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4C0" w:rsidRPr="00AE74C0" w:rsidRDefault="00AE74C0" w:rsidP="00AE74C0">
      <w:pPr>
        <w:widowControl/>
        <w:spacing w:line="360" w:lineRule="auto"/>
        <w:rPr>
          <w:rFonts w:ascii="仿宋_GB2312" w:hAnsi="楷体"/>
          <w:b/>
          <w:bCs/>
          <w:kern w:val="0"/>
          <w:sz w:val="36"/>
          <w:szCs w:val="36"/>
        </w:rPr>
      </w:pPr>
      <w:r w:rsidRPr="009173E3">
        <w:rPr>
          <w:rFonts w:ascii="黑体" w:eastAsia="黑体" w:hAnsi="黑体" w:cs="黑体" w:hint="eastAsia"/>
          <w:kern w:val="0"/>
          <w:sz w:val="32"/>
          <w:szCs w:val="32"/>
        </w:rPr>
        <w:t>附件</w:t>
      </w:r>
      <w:r w:rsidR="001310C8">
        <w:rPr>
          <w:rFonts w:ascii="黑体" w:eastAsia="黑体" w:hAnsi="黑体" w:cs="黑体" w:hint="eastAsia"/>
          <w:kern w:val="0"/>
          <w:sz w:val="32"/>
          <w:szCs w:val="32"/>
        </w:rPr>
        <w:t>3</w:t>
      </w:r>
    </w:p>
    <w:p w:rsidR="005125C9" w:rsidRPr="00AE74C0" w:rsidRDefault="005125C9" w:rsidP="00AE74C0">
      <w:pPr>
        <w:widowControl/>
        <w:spacing w:line="360" w:lineRule="auto"/>
        <w:jc w:val="center"/>
        <w:rPr>
          <w:rFonts w:asciiTheme="majorEastAsia" w:eastAsiaTheme="majorEastAsia" w:hAnsiTheme="majorEastAsia" w:cs="黑体"/>
          <w:b/>
          <w:kern w:val="0"/>
          <w:sz w:val="36"/>
          <w:szCs w:val="36"/>
        </w:rPr>
      </w:pPr>
      <w:r w:rsidRPr="00AE74C0">
        <w:rPr>
          <w:rFonts w:asciiTheme="majorEastAsia" w:eastAsiaTheme="majorEastAsia" w:hAnsiTheme="majorEastAsia" w:cs="黑体" w:hint="eastAsia"/>
          <w:b/>
          <w:kern w:val="0"/>
          <w:sz w:val="36"/>
          <w:szCs w:val="36"/>
        </w:rPr>
        <w:t>202</w:t>
      </w:r>
      <w:r w:rsidR="004F69CD">
        <w:rPr>
          <w:rFonts w:asciiTheme="majorEastAsia" w:eastAsiaTheme="majorEastAsia" w:hAnsiTheme="majorEastAsia" w:cs="黑体" w:hint="eastAsia"/>
          <w:b/>
          <w:kern w:val="0"/>
          <w:sz w:val="36"/>
          <w:szCs w:val="36"/>
        </w:rPr>
        <w:t>1</w:t>
      </w:r>
      <w:r w:rsidR="009F61C1">
        <w:rPr>
          <w:rFonts w:asciiTheme="majorEastAsia" w:eastAsiaTheme="majorEastAsia" w:hAnsiTheme="majorEastAsia" w:cs="黑体" w:hint="eastAsia"/>
          <w:b/>
          <w:kern w:val="0"/>
          <w:sz w:val="36"/>
          <w:szCs w:val="36"/>
        </w:rPr>
        <w:t>年</w:t>
      </w:r>
      <w:r w:rsidR="00CC2570">
        <w:rPr>
          <w:rFonts w:asciiTheme="majorEastAsia" w:eastAsiaTheme="majorEastAsia" w:hAnsiTheme="majorEastAsia" w:cs="黑体" w:hint="eastAsia"/>
          <w:b/>
          <w:kern w:val="0"/>
          <w:sz w:val="36"/>
          <w:szCs w:val="36"/>
        </w:rPr>
        <w:t>四川省</w:t>
      </w:r>
      <w:bookmarkStart w:id="0" w:name="_GoBack"/>
      <w:bookmarkEnd w:id="0"/>
      <w:r w:rsidR="009F61C1">
        <w:rPr>
          <w:rFonts w:asciiTheme="majorEastAsia" w:eastAsiaTheme="majorEastAsia" w:hAnsiTheme="majorEastAsia" w:cs="黑体" w:hint="eastAsia"/>
          <w:b/>
          <w:kern w:val="0"/>
          <w:sz w:val="36"/>
          <w:szCs w:val="36"/>
        </w:rPr>
        <w:t>特岗教师招聘笔试</w:t>
      </w:r>
    </w:p>
    <w:p w:rsidR="00F22BDD" w:rsidRPr="00AE74C0" w:rsidRDefault="007E53FE" w:rsidP="00AE74C0">
      <w:pPr>
        <w:widowControl/>
        <w:spacing w:line="360" w:lineRule="auto"/>
        <w:jc w:val="center"/>
        <w:rPr>
          <w:rFonts w:asciiTheme="majorEastAsia" w:eastAsiaTheme="majorEastAsia" w:hAnsiTheme="majorEastAsia" w:cs="黑体"/>
          <w:b/>
          <w:kern w:val="0"/>
          <w:sz w:val="36"/>
          <w:szCs w:val="36"/>
        </w:rPr>
      </w:pPr>
      <w:r>
        <w:rPr>
          <w:rFonts w:asciiTheme="majorEastAsia" w:eastAsiaTheme="majorEastAsia" w:hAnsiTheme="majorEastAsia" w:cs="黑体" w:hint="eastAsia"/>
          <w:b/>
          <w:kern w:val="0"/>
          <w:sz w:val="36"/>
          <w:szCs w:val="36"/>
        </w:rPr>
        <w:t>新冠肺炎疫情防控</w:t>
      </w:r>
      <w:r w:rsidR="005125C9" w:rsidRPr="00AE74C0">
        <w:rPr>
          <w:rFonts w:asciiTheme="majorEastAsia" w:eastAsiaTheme="majorEastAsia" w:hAnsiTheme="majorEastAsia" w:cs="黑体" w:hint="eastAsia"/>
          <w:b/>
          <w:kern w:val="0"/>
          <w:sz w:val="36"/>
          <w:szCs w:val="36"/>
        </w:rPr>
        <w:t>要求</w:t>
      </w:r>
    </w:p>
    <w:p w:rsidR="00AE74C0" w:rsidRDefault="00AE74C0" w:rsidP="00F5115F">
      <w:pPr>
        <w:widowControl/>
        <w:tabs>
          <w:tab w:val="center" w:pos="4153"/>
          <w:tab w:val="right" w:pos="8505"/>
        </w:tabs>
        <w:spacing w:line="500" w:lineRule="exact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</w:p>
    <w:p w:rsidR="00717C66" w:rsidRDefault="00236619" w:rsidP="00F5115F">
      <w:pPr>
        <w:widowControl/>
        <w:tabs>
          <w:tab w:val="center" w:pos="4153"/>
          <w:tab w:val="right" w:pos="8505"/>
        </w:tabs>
        <w:spacing w:line="600" w:lineRule="exact"/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 w:rsidRPr="00236619">
        <w:rPr>
          <w:rFonts w:ascii="仿宋" w:eastAsia="仿宋" w:hAnsi="仿宋" w:cs="宋体"/>
          <w:color w:val="000000"/>
          <w:kern w:val="0"/>
          <w:sz w:val="32"/>
          <w:szCs w:val="32"/>
        </w:rPr>
        <w:t>1、</w:t>
      </w:r>
      <w:r w:rsidR="005477EB" w:rsidRPr="00236619">
        <w:rPr>
          <w:rFonts w:ascii="仿宋" w:eastAsia="仿宋" w:hAnsi="仿宋" w:cs="宋体"/>
          <w:color w:val="000000"/>
          <w:kern w:val="0"/>
          <w:sz w:val="32"/>
          <w:szCs w:val="32"/>
        </w:rPr>
        <w:t>考生</w:t>
      </w:r>
      <w:r w:rsidR="0015678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参加考试前</w:t>
      </w:r>
      <w:r w:rsidRPr="0023661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</w:t>
      </w:r>
      <w:r w:rsidR="00080FF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须</w:t>
      </w:r>
      <w:r>
        <w:rPr>
          <w:rFonts w:ascii="仿宋" w:eastAsia="仿宋" w:hAnsi="仿宋" w:cs="Times New Roman" w:hint="eastAsia"/>
          <w:sz w:val="32"/>
          <w:szCs w:val="32"/>
        </w:rPr>
        <w:t>通过微信公众号“国家政务服务平台”</w:t>
      </w:r>
      <w:r w:rsidR="00717C66">
        <w:rPr>
          <w:rFonts w:ascii="仿宋" w:eastAsia="仿宋" w:hAnsi="仿宋" w:cs="Times New Roman" w:hint="eastAsia"/>
          <w:sz w:val="32"/>
          <w:szCs w:val="32"/>
        </w:rPr>
        <w:t>“国务院客户端”</w:t>
      </w:r>
      <w:r>
        <w:rPr>
          <w:rFonts w:ascii="仿宋" w:eastAsia="仿宋" w:hAnsi="仿宋" w:cs="Times New Roman" w:hint="eastAsia"/>
          <w:sz w:val="32"/>
          <w:szCs w:val="32"/>
        </w:rPr>
        <w:t>或经当地政府认证的官方平台实名</w:t>
      </w:r>
      <w:r w:rsidRPr="00A35FD3">
        <w:rPr>
          <w:rFonts w:ascii="仿宋" w:eastAsia="仿宋" w:hAnsi="仿宋" w:cs="Times New Roman" w:hint="eastAsia"/>
          <w:sz w:val="32"/>
          <w:szCs w:val="32"/>
        </w:rPr>
        <w:t>申领</w:t>
      </w:r>
      <w:r>
        <w:rPr>
          <w:rFonts w:ascii="仿宋" w:eastAsia="仿宋" w:hAnsi="仿宋" w:cs="Times New Roman" w:hint="eastAsia"/>
          <w:sz w:val="32"/>
          <w:szCs w:val="32"/>
        </w:rPr>
        <w:t>防疫健康信息码（简称“健康码”）</w:t>
      </w:r>
      <w:r w:rsidR="00717C66">
        <w:rPr>
          <w:rFonts w:ascii="仿宋" w:eastAsia="仿宋" w:hAnsi="仿宋" w:cs="Times New Roman" w:hint="eastAsia"/>
          <w:sz w:val="32"/>
          <w:szCs w:val="32"/>
        </w:rPr>
        <w:t>或有效行程卡（简称“行程码”）</w:t>
      </w:r>
      <w:r>
        <w:rPr>
          <w:rFonts w:ascii="仿宋" w:eastAsia="仿宋" w:hAnsi="仿宋" w:cs="Times New Roman" w:hint="eastAsia"/>
          <w:sz w:val="32"/>
          <w:szCs w:val="32"/>
        </w:rPr>
        <w:t>，</w:t>
      </w:r>
      <w:r w:rsidR="005A662D">
        <w:rPr>
          <w:rFonts w:ascii="仿宋" w:eastAsia="仿宋" w:hAnsi="仿宋" w:cs="Times New Roman" w:hint="eastAsia"/>
          <w:sz w:val="32"/>
          <w:szCs w:val="32"/>
        </w:rPr>
        <w:t>并</w:t>
      </w:r>
      <w:r>
        <w:rPr>
          <w:rFonts w:ascii="仿宋" w:eastAsia="仿宋" w:hAnsi="仿宋" w:cs="Times New Roman" w:hint="eastAsia"/>
          <w:sz w:val="32"/>
          <w:szCs w:val="32"/>
        </w:rPr>
        <w:t>确保在考试结束前，健康码</w:t>
      </w:r>
      <w:r w:rsidR="00717C66">
        <w:rPr>
          <w:rFonts w:ascii="仿宋" w:eastAsia="仿宋" w:hAnsi="仿宋" w:cs="Times New Roman" w:hint="eastAsia"/>
          <w:sz w:val="32"/>
          <w:szCs w:val="32"/>
        </w:rPr>
        <w:t>和行程码</w:t>
      </w:r>
      <w:r>
        <w:rPr>
          <w:rFonts w:ascii="仿宋" w:eastAsia="仿宋" w:hAnsi="仿宋" w:cs="Times New Roman" w:hint="eastAsia"/>
          <w:sz w:val="32"/>
          <w:szCs w:val="32"/>
        </w:rPr>
        <w:t>处于“绿色”状态。</w:t>
      </w:r>
    </w:p>
    <w:p w:rsidR="005A662D" w:rsidRDefault="005A662D" w:rsidP="00F5115F">
      <w:pPr>
        <w:widowControl/>
        <w:tabs>
          <w:tab w:val="center" w:pos="4153"/>
          <w:tab w:val="right" w:pos="8505"/>
        </w:tabs>
        <w:spacing w:line="60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2、</w:t>
      </w:r>
      <w:r w:rsidRPr="00236619">
        <w:rPr>
          <w:rFonts w:ascii="仿宋" w:eastAsia="仿宋" w:hAnsi="仿宋" w:cs="宋体"/>
          <w:color w:val="000000"/>
          <w:kern w:val="0"/>
          <w:sz w:val="32"/>
          <w:szCs w:val="32"/>
        </w:rPr>
        <w:t>考生须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于</w:t>
      </w:r>
      <w:r w:rsidR="00EC1C26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考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前</w:t>
      </w:r>
      <w:r w:rsidR="00EC1C26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14天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下载</w:t>
      </w:r>
      <w:r w:rsidRPr="005A662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、打印《</w:t>
      </w:r>
      <w:r w:rsidR="00B42F6C" w:rsidRPr="00B42F6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考生体温自我监测登记表</w:t>
      </w:r>
      <w:r w:rsidRPr="005A662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》，</w:t>
      </w:r>
      <w:r w:rsidRPr="005A662D">
        <w:rPr>
          <w:rFonts w:ascii="仿宋" w:eastAsia="仿宋" w:hAnsi="仿宋" w:cs="宋体"/>
          <w:color w:val="000000"/>
          <w:kern w:val="0"/>
          <w:sz w:val="32"/>
          <w:szCs w:val="32"/>
        </w:rPr>
        <w:t>做好备考期间个人日常防护和健康监测，按要求如实、完整填写健康数据并签字确认，并对《</w:t>
      </w:r>
      <w:r w:rsidR="0004715D" w:rsidRPr="00B42F6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考生体温自我监测登记表</w:t>
      </w:r>
      <w:r w:rsidRPr="005A662D">
        <w:rPr>
          <w:rFonts w:ascii="仿宋" w:eastAsia="仿宋" w:hAnsi="仿宋" w:cs="宋体"/>
          <w:color w:val="000000"/>
          <w:kern w:val="0"/>
          <w:sz w:val="32"/>
          <w:szCs w:val="32"/>
        </w:rPr>
        <w:t>》真实性负法律责任。</w:t>
      </w:r>
    </w:p>
    <w:p w:rsidR="0034767A" w:rsidRPr="005A662D" w:rsidRDefault="0034767A" w:rsidP="00F5115F">
      <w:pPr>
        <w:widowControl/>
        <w:tabs>
          <w:tab w:val="center" w:pos="4153"/>
          <w:tab w:val="right" w:pos="8505"/>
        </w:tabs>
        <w:spacing w:line="60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3、</w:t>
      </w:r>
      <w:r w:rsidRPr="0034767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如考生为新冠肺炎确诊病例、无症状感染者、疑似患者、确诊病例密切接触者，</w:t>
      </w:r>
      <w:r w:rsidR="00BE456D" w:rsidRPr="00BE456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或治愈未超过1个月的病例、不能排除感染可能的发热患者</w:t>
      </w:r>
      <w:r w:rsidRPr="0034767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，不得参加本次</w:t>
      </w:r>
      <w:r w:rsidR="00E8710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考</w:t>
      </w:r>
      <w:r w:rsidRPr="0034767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试。</w:t>
      </w:r>
    </w:p>
    <w:p w:rsidR="005477EB" w:rsidRPr="005A662D" w:rsidRDefault="0034767A" w:rsidP="00F5115F">
      <w:pPr>
        <w:widowControl/>
        <w:tabs>
          <w:tab w:val="center" w:pos="4153"/>
          <w:tab w:val="right" w:pos="8505"/>
        </w:tabs>
        <w:spacing w:line="60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4</w:t>
      </w:r>
      <w:r w:rsidR="005477EB" w:rsidRPr="005A662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、</w:t>
      </w:r>
      <w:r w:rsidRPr="0034767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考前</w:t>
      </w:r>
      <w:r w:rsidR="00BA4F8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28</w:t>
      </w:r>
      <w:r w:rsidRPr="0034767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天内有国（境）外活动轨迹的考生，考前14天内来自或途径国内疫情非低风险地区的考生，或考前14天工作（实习）岗位属于医疗机构医务人员、公共场所服务人员、口岸检疫排查人员、公共交通驾驶员、铁路航空乘务人员的考生，考试时须提供由专业医疗机构提供的有效健康证明方能参加考试。</w:t>
      </w:r>
    </w:p>
    <w:p w:rsidR="005477EB" w:rsidRPr="00AE74C0" w:rsidRDefault="0034767A" w:rsidP="00F5115F">
      <w:pPr>
        <w:pStyle w:val="a3"/>
        <w:shd w:val="clear" w:color="auto" w:fill="FFFFFF"/>
        <w:tabs>
          <w:tab w:val="right" w:pos="8505"/>
        </w:tabs>
        <w:spacing w:before="0" w:beforeAutospacing="0" w:after="0" w:afterAutospacing="0" w:line="600" w:lineRule="exact"/>
        <w:ind w:firstLineChars="200" w:firstLine="640"/>
        <w:jc w:val="both"/>
        <w:rPr>
          <w:rFonts w:ascii="仿宋" w:eastAsia="仿宋" w:hAnsi="仿宋" w:cs="Helvetica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Helvetica" w:hint="eastAsia"/>
          <w:bCs/>
          <w:color w:val="000000"/>
          <w:sz w:val="32"/>
          <w:szCs w:val="32"/>
          <w:shd w:val="clear" w:color="auto" w:fill="FFFFFF"/>
        </w:rPr>
        <w:lastRenderedPageBreak/>
        <w:t>5</w:t>
      </w:r>
      <w:r w:rsidR="006C4053" w:rsidRPr="006C4053">
        <w:rPr>
          <w:rFonts w:ascii="仿宋" w:eastAsia="仿宋" w:hAnsi="仿宋" w:cs="Helvetica" w:hint="eastAsia"/>
          <w:bCs/>
          <w:color w:val="000000"/>
          <w:sz w:val="32"/>
          <w:szCs w:val="32"/>
          <w:shd w:val="clear" w:color="auto" w:fill="FFFFFF"/>
        </w:rPr>
        <w:t>、</w:t>
      </w:r>
      <w:r w:rsidRPr="0034767A">
        <w:rPr>
          <w:rFonts w:ascii="仿宋" w:eastAsia="仿宋" w:hAnsi="仿宋" w:cs="Helvetica" w:hint="eastAsia"/>
          <w:color w:val="000000"/>
          <w:sz w:val="32"/>
          <w:szCs w:val="32"/>
          <w:shd w:val="clear" w:color="auto" w:fill="FFFFFF"/>
        </w:rPr>
        <w:t>考前14天内考生如有发热、咳嗽、咽痛、呼吸困难、呕吐、腹泻等症状，或出现体温≥37.3℃症状，应按规定及时就医，考试时须提供由专业医疗机构提供的有效健康证明方能参加考试。</w:t>
      </w:r>
    </w:p>
    <w:p w:rsidR="00AE74C0" w:rsidRDefault="00BD27FC" w:rsidP="00F5115F">
      <w:pPr>
        <w:pStyle w:val="a3"/>
        <w:shd w:val="clear" w:color="auto" w:fill="FFFFFF"/>
        <w:tabs>
          <w:tab w:val="right" w:pos="8505"/>
        </w:tabs>
        <w:spacing w:before="0" w:beforeAutospacing="0" w:after="0" w:afterAutospacing="0" w:line="600" w:lineRule="exact"/>
        <w:ind w:firstLineChars="200" w:firstLine="640"/>
        <w:jc w:val="both"/>
        <w:rPr>
          <w:rFonts w:ascii="仿宋" w:eastAsia="仿宋" w:hAnsi="仿宋"/>
          <w:color w:val="000000"/>
          <w:sz w:val="32"/>
          <w:szCs w:val="32"/>
        </w:rPr>
      </w:pPr>
      <w:r w:rsidRPr="00D64786">
        <w:rPr>
          <w:rFonts w:ascii="仿宋" w:eastAsia="仿宋" w:hAnsi="仿宋" w:cs="Helvetica" w:hint="eastAsia"/>
          <w:color w:val="000000"/>
          <w:sz w:val="32"/>
          <w:szCs w:val="32"/>
          <w:shd w:val="clear" w:color="auto" w:fill="FFFFFF"/>
        </w:rPr>
        <w:t>6</w:t>
      </w:r>
      <w:r w:rsidR="005477EB" w:rsidRPr="00D64786">
        <w:rPr>
          <w:rFonts w:ascii="仿宋" w:eastAsia="仿宋" w:hAnsi="仿宋" w:cs="Helvetica"/>
          <w:color w:val="000000"/>
          <w:sz w:val="32"/>
          <w:szCs w:val="32"/>
          <w:shd w:val="clear" w:color="auto" w:fill="FFFFFF"/>
        </w:rPr>
        <w:t>、考试当日，考生必须</w:t>
      </w:r>
      <w:r w:rsidR="00870344" w:rsidRPr="00D64786">
        <w:rPr>
          <w:rFonts w:ascii="仿宋" w:eastAsia="仿宋" w:hAnsi="仿宋" w:cs="Helvetica" w:hint="eastAsia"/>
          <w:color w:val="000000"/>
          <w:sz w:val="32"/>
          <w:szCs w:val="32"/>
          <w:shd w:val="clear" w:color="auto" w:fill="FFFFFF"/>
        </w:rPr>
        <w:t>提前</w:t>
      </w:r>
      <w:r w:rsidR="005477EB" w:rsidRPr="00D64786">
        <w:rPr>
          <w:rFonts w:ascii="仿宋" w:eastAsia="仿宋" w:hAnsi="仿宋" w:cs="Helvetica"/>
          <w:color w:val="000000"/>
          <w:sz w:val="32"/>
          <w:szCs w:val="32"/>
          <w:shd w:val="clear" w:color="auto" w:fill="FFFFFF"/>
        </w:rPr>
        <w:t>到达考点，预留足够时间配合考点工作人员进行入场核验。考生须自备口罩，除进入考场核验身份时须按要求摘戴口罩外，进出考点、考场应当全程佩戴口罩</w:t>
      </w:r>
      <w:r w:rsidR="00721056" w:rsidRPr="00D64786">
        <w:rPr>
          <w:rFonts w:ascii="仿宋" w:eastAsia="仿宋" w:hAnsi="仿宋" w:cs="Helvetica" w:hint="eastAsia"/>
          <w:color w:val="000000"/>
          <w:sz w:val="32"/>
          <w:szCs w:val="32"/>
          <w:shd w:val="clear" w:color="auto" w:fill="FFFFFF"/>
        </w:rPr>
        <w:t>，</w:t>
      </w:r>
      <w:r w:rsidR="005477EB" w:rsidRPr="00D64786">
        <w:rPr>
          <w:rFonts w:ascii="仿宋" w:eastAsia="仿宋" w:hAnsi="仿宋" w:cs="Helvetica"/>
          <w:color w:val="000000"/>
          <w:sz w:val="32"/>
          <w:szCs w:val="32"/>
          <w:shd w:val="clear" w:color="auto" w:fill="FFFFFF"/>
        </w:rPr>
        <w:t>考试过程中</w:t>
      </w:r>
      <w:r w:rsidR="00721056" w:rsidRPr="00D64786">
        <w:rPr>
          <w:rFonts w:ascii="仿宋" w:eastAsia="仿宋" w:hAnsi="仿宋" w:cs="Helvetica" w:hint="eastAsia"/>
          <w:color w:val="000000"/>
          <w:sz w:val="32"/>
          <w:szCs w:val="32"/>
          <w:shd w:val="clear" w:color="auto" w:fill="FFFFFF"/>
        </w:rPr>
        <w:t>考生</w:t>
      </w:r>
      <w:r w:rsidR="00721056" w:rsidRPr="00D64786">
        <w:rPr>
          <w:rFonts w:ascii="仿宋" w:eastAsia="仿宋" w:hAnsi="仿宋" w:cs="Helvetica"/>
          <w:color w:val="000000"/>
          <w:sz w:val="32"/>
          <w:szCs w:val="32"/>
          <w:shd w:val="clear" w:color="auto" w:fill="FFFFFF"/>
        </w:rPr>
        <w:t>可自行决定是否佩戴口罩</w:t>
      </w:r>
      <w:r w:rsidR="00284CBE" w:rsidRPr="00D64786">
        <w:rPr>
          <w:rFonts w:ascii="仿宋" w:eastAsia="仿宋" w:hAnsi="仿宋" w:cs="Helvetica"/>
          <w:color w:val="000000"/>
          <w:sz w:val="32"/>
          <w:szCs w:val="32"/>
          <w:shd w:val="clear" w:color="auto" w:fill="FFFFFF"/>
        </w:rPr>
        <w:t>。</w:t>
      </w:r>
    </w:p>
    <w:p w:rsidR="005477EB" w:rsidRPr="00A2631E" w:rsidRDefault="00BD27FC" w:rsidP="00F5115F">
      <w:pPr>
        <w:pStyle w:val="a3"/>
        <w:shd w:val="clear" w:color="auto" w:fill="FFFFFF"/>
        <w:tabs>
          <w:tab w:val="right" w:pos="8505"/>
        </w:tabs>
        <w:spacing w:before="0" w:beforeAutospacing="0" w:after="0" w:afterAutospacing="0" w:line="600" w:lineRule="exact"/>
        <w:ind w:firstLineChars="200" w:firstLine="640"/>
        <w:jc w:val="both"/>
        <w:rPr>
          <w:rFonts w:ascii="仿宋" w:eastAsia="仿宋" w:hAnsi="仿宋" w:cs="Helvetica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Helvetica" w:hint="eastAsia"/>
          <w:bCs/>
          <w:color w:val="000000"/>
          <w:sz w:val="32"/>
          <w:szCs w:val="32"/>
          <w:shd w:val="clear" w:color="auto" w:fill="FFFFFF"/>
        </w:rPr>
        <w:t>7</w:t>
      </w:r>
      <w:r w:rsidR="005477EB" w:rsidRPr="00870344">
        <w:rPr>
          <w:rFonts w:ascii="仿宋" w:eastAsia="仿宋" w:hAnsi="仿宋" w:cs="Helvetica" w:hint="eastAsia"/>
          <w:bCs/>
          <w:color w:val="000000"/>
          <w:sz w:val="32"/>
          <w:szCs w:val="32"/>
          <w:shd w:val="clear" w:color="auto" w:fill="FFFFFF"/>
        </w:rPr>
        <w:t>、</w:t>
      </w:r>
      <w:r w:rsidR="005477EB" w:rsidRPr="00AE74C0">
        <w:rPr>
          <w:rFonts w:ascii="仿宋" w:eastAsia="仿宋" w:hAnsi="仿宋" w:cs="Helvetica" w:hint="eastAsia"/>
          <w:color w:val="000000"/>
          <w:sz w:val="32"/>
          <w:szCs w:val="32"/>
          <w:shd w:val="clear" w:color="auto" w:fill="FFFFFF"/>
        </w:rPr>
        <w:t>考生入场必须持当日更新的本人“</w:t>
      </w:r>
      <w:r w:rsidR="00870344">
        <w:rPr>
          <w:rFonts w:ascii="仿宋" w:eastAsia="仿宋" w:hAnsi="仿宋" w:cs="Helvetica" w:hint="eastAsia"/>
          <w:color w:val="000000"/>
          <w:sz w:val="32"/>
          <w:szCs w:val="32"/>
          <w:shd w:val="clear" w:color="auto" w:fill="FFFFFF"/>
        </w:rPr>
        <w:t>健康码</w:t>
      </w:r>
      <w:r w:rsidR="005477EB" w:rsidRPr="00AE74C0">
        <w:rPr>
          <w:rFonts w:ascii="仿宋" w:eastAsia="仿宋" w:hAnsi="仿宋" w:cs="Helvetica" w:hint="eastAsia"/>
          <w:color w:val="000000"/>
          <w:sz w:val="32"/>
          <w:szCs w:val="32"/>
          <w:shd w:val="clear" w:color="auto" w:fill="FFFFFF"/>
        </w:rPr>
        <w:t>”</w:t>
      </w:r>
      <w:r>
        <w:rPr>
          <w:rFonts w:ascii="仿宋" w:eastAsia="仿宋" w:hAnsi="仿宋" w:cs="Helvetica" w:hint="eastAsia"/>
          <w:color w:val="000000"/>
          <w:sz w:val="32"/>
          <w:szCs w:val="32"/>
          <w:shd w:val="clear" w:color="auto" w:fill="FFFFFF"/>
        </w:rPr>
        <w:t>或</w:t>
      </w:r>
      <w:r w:rsidR="00870344">
        <w:rPr>
          <w:rFonts w:ascii="仿宋" w:eastAsia="仿宋" w:hAnsi="仿宋" w:cs="Helvetica" w:hint="eastAsia"/>
          <w:color w:val="000000"/>
          <w:sz w:val="32"/>
          <w:szCs w:val="32"/>
          <w:shd w:val="clear" w:color="auto" w:fill="FFFFFF"/>
        </w:rPr>
        <w:t>“行程卡”</w:t>
      </w:r>
      <w:r w:rsidR="005477EB" w:rsidRPr="00AE74C0">
        <w:rPr>
          <w:rFonts w:ascii="仿宋" w:eastAsia="仿宋" w:hAnsi="仿宋" w:cs="Helvetica" w:hint="eastAsia"/>
          <w:color w:val="000000"/>
          <w:sz w:val="32"/>
          <w:szCs w:val="32"/>
          <w:shd w:val="clear" w:color="auto" w:fill="FFFFFF"/>
        </w:rPr>
        <w:t>绿码，并接受体温检测。在身份核验环节，考生须出示填写完整的《</w:t>
      </w:r>
      <w:r w:rsidR="006C107E" w:rsidRPr="00B42F6C">
        <w:rPr>
          <w:rFonts w:ascii="仿宋" w:eastAsia="仿宋" w:hAnsi="仿宋" w:hint="eastAsia"/>
          <w:color w:val="000000"/>
          <w:sz w:val="32"/>
          <w:szCs w:val="32"/>
        </w:rPr>
        <w:t>考生体温自我监测登记表</w:t>
      </w:r>
      <w:r w:rsidR="005477EB" w:rsidRPr="00AE74C0">
        <w:rPr>
          <w:rFonts w:ascii="仿宋" w:eastAsia="仿宋" w:hAnsi="仿宋" w:cs="Helvetica" w:hint="eastAsia"/>
          <w:color w:val="000000"/>
          <w:sz w:val="32"/>
          <w:szCs w:val="32"/>
          <w:shd w:val="clear" w:color="auto" w:fill="FFFFFF"/>
        </w:rPr>
        <w:t>》、纸质版准考证和有效身份证件原件，证件不齐备者不得进入考场。</w:t>
      </w:r>
      <w:r w:rsidR="006C107E">
        <w:rPr>
          <w:rFonts w:ascii="仿宋" w:eastAsia="仿宋" w:hAnsi="仿宋" w:cs="Helvetica" w:hint="eastAsia"/>
          <w:color w:val="000000"/>
          <w:sz w:val="32"/>
          <w:szCs w:val="32"/>
          <w:shd w:val="clear" w:color="auto" w:fill="FFFFFF"/>
        </w:rPr>
        <w:t>考生进入考场后，须认真阅读</w:t>
      </w:r>
      <w:r w:rsidR="006C107E" w:rsidRPr="006C107E">
        <w:rPr>
          <w:rFonts w:ascii="仿宋" w:eastAsia="仿宋" w:hAnsi="仿宋" w:cs="Helvetica" w:hint="eastAsia"/>
          <w:color w:val="000000"/>
          <w:sz w:val="32"/>
          <w:szCs w:val="32"/>
          <w:shd w:val="clear" w:color="auto" w:fill="FFFFFF"/>
        </w:rPr>
        <w:t>考生新冠肺炎疫情防控承诺书内容</w:t>
      </w:r>
      <w:r w:rsidR="003D5F15">
        <w:rPr>
          <w:rFonts w:ascii="仿宋" w:eastAsia="仿宋" w:hAnsi="仿宋" w:cs="Helvetica" w:hint="eastAsia"/>
          <w:color w:val="000000"/>
          <w:sz w:val="32"/>
          <w:szCs w:val="32"/>
          <w:shd w:val="clear" w:color="auto" w:fill="FFFFFF"/>
        </w:rPr>
        <w:t>，</w:t>
      </w:r>
      <w:r w:rsidR="006C107E" w:rsidRPr="006C107E">
        <w:rPr>
          <w:rFonts w:ascii="仿宋" w:eastAsia="仿宋" w:hAnsi="仿宋" w:cs="Helvetica" w:hint="eastAsia"/>
          <w:color w:val="000000"/>
          <w:sz w:val="32"/>
          <w:szCs w:val="32"/>
          <w:shd w:val="clear" w:color="auto" w:fill="FFFFFF"/>
        </w:rPr>
        <w:t>并在对应座位号表格空白处签字。</w:t>
      </w:r>
    </w:p>
    <w:p w:rsidR="005477EB" w:rsidRPr="00AE74C0" w:rsidRDefault="00BD27FC" w:rsidP="00F5115F">
      <w:pPr>
        <w:pStyle w:val="a3"/>
        <w:shd w:val="clear" w:color="auto" w:fill="FFFFFF"/>
        <w:tabs>
          <w:tab w:val="right" w:pos="8505"/>
        </w:tabs>
        <w:spacing w:before="0" w:beforeAutospacing="0" w:after="0" w:afterAutospacing="0" w:line="600" w:lineRule="exact"/>
        <w:ind w:firstLineChars="200" w:firstLine="640"/>
        <w:jc w:val="both"/>
        <w:rPr>
          <w:rFonts w:ascii="仿宋" w:eastAsia="仿宋" w:hAnsi="仿宋" w:cs="Helvetica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Helvetica" w:hint="eastAsia"/>
          <w:bCs/>
          <w:color w:val="000000"/>
          <w:sz w:val="32"/>
          <w:szCs w:val="32"/>
          <w:shd w:val="clear" w:color="auto" w:fill="FFFFFF"/>
        </w:rPr>
        <w:t>8</w:t>
      </w:r>
      <w:r w:rsidR="005477EB" w:rsidRPr="008A1E4D">
        <w:rPr>
          <w:rFonts w:ascii="仿宋" w:eastAsia="仿宋" w:hAnsi="仿宋" w:cs="Helvetica" w:hint="eastAsia"/>
          <w:bCs/>
          <w:color w:val="000000"/>
          <w:sz w:val="32"/>
          <w:szCs w:val="32"/>
          <w:shd w:val="clear" w:color="auto" w:fill="FFFFFF"/>
        </w:rPr>
        <w:t>、</w:t>
      </w:r>
      <w:r w:rsidR="005477EB" w:rsidRPr="00AE74C0">
        <w:rPr>
          <w:rFonts w:ascii="仿宋" w:eastAsia="仿宋" w:hAnsi="仿宋" w:cs="Helvetica" w:hint="eastAsia"/>
          <w:color w:val="000000"/>
          <w:sz w:val="32"/>
          <w:szCs w:val="32"/>
          <w:shd w:val="clear" w:color="auto" w:fill="FFFFFF"/>
        </w:rPr>
        <w:t>考生入场若两次测量体温≥37.3℃，</w:t>
      </w:r>
      <w:r w:rsidR="008A1E4D">
        <w:rPr>
          <w:rFonts w:ascii="仿宋" w:eastAsia="仿宋" w:hAnsi="仿宋" w:cs="Helvetica" w:hint="eastAsia"/>
          <w:color w:val="000000"/>
          <w:sz w:val="32"/>
          <w:szCs w:val="32"/>
          <w:shd w:val="clear" w:color="auto" w:fill="FFFFFF"/>
        </w:rPr>
        <w:t>经卫健部门专业人员研判后，</w:t>
      </w:r>
      <w:r w:rsidR="008A1E4D" w:rsidRPr="005A662D">
        <w:rPr>
          <w:rFonts w:ascii="仿宋" w:eastAsia="仿宋" w:hAnsi="仿宋" w:hint="eastAsia"/>
          <w:color w:val="000000"/>
          <w:sz w:val="32"/>
          <w:szCs w:val="32"/>
        </w:rPr>
        <w:t>按</w:t>
      </w:r>
      <w:r w:rsidR="008A1E4D">
        <w:rPr>
          <w:rFonts w:ascii="仿宋" w:eastAsia="仿宋" w:hAnsi="仿宋" w:hint="eastAsia"/>
          <w:color w:val="000000"/>
          <w:sz w:val="32"/>
          <w:szCs w:val="32"/>
        </w:rPr>
        <w:t>当地</w:t>
      </w:r>
      <w:r w:rsidR="008A1E4D" w:rsidRPr="005A662D">
        <w:rPr>
          <w:rFonts w:ascii="仿宋" w:eastAsia="仿宋" w:hAnsi="仿宋" w:hint="eastAsia"/>
          <w:color w:val="000000"/>
          <w:sz w:val="32"/>
          <w:szCs w:val="32"/>
        </w:rPr>
        <w:t>疫情防控最新规定要求处理</w:t>
      </w:r>
      <w:r w:rsidR="00284CBE" w:rsidRPr="00AE74C0">
        <w:rPr>
          <w:rFonts w:ascii="仿宋" w:eastAsia="仿宋" w:hAnsi="仿宋" w:cs="Helvetica" w:hint="eastAsia"/>
          <w:color w:val="000000"/>
          <w:sz w:val="32"/>
          <w:szCs w:val="32"/>
          <w:shd w:val="clear" w:color="auto" w:fill="FFFFFF"/>
        </w:rPr>
        <w:t>。</w:t>
      </w:r>
    </w:p>
    <w:p w:rsidR="005477EB" w:rsidRPr="00AE74C0" w:rsidRDefault="00BD27FC" w:rsidP="00F5115F">
      <w:pPr>
        <w:pStyle w:val="a3"/>
        <w:shd w:val="clear" w:color="auto" w:fill="FFFFFF"/>
        <w:tabs>
          <w:tab w:val="right" w:pos="8505"/>
        </w:tabs>
        <w:spacing w:before="0" w:beforeAutospacing="0" w:after="0" w:afterAutospacing="0" w:line="600" w:lineRule="exact"/>
        <w:ind w:firstLineChars="200" w:firstLine="640"/>
        <w:jc w:val="both"/>
        <w:rPr>
          <w:rFonts w:ascii="仿宋" w:eastAsia="仿宋" w:hAnsi="仿宋" w:cs="Helvetica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Helvetica" w:hint="eastAsia"/>
          <w:bCs/>
          <w:color w:val="000000"/>
          <w:sz w:val="32"/>
          <w:szCs w:val="32"/>
          <w:shd w:val="clear" w:color="auto" w:fill="FFFFFF"/>
        </w:rPr>
        <w:t>9</w:t>
      </w:r>
      <w:r w:rsidR="005477EB" w:rsidRPr="008A1E4D">
        <w:rPr>
          <w:rFonts w:ascii="仿宋" w:eastAsia="仿宋" w:hAnsi="仿宋" w:cs="Helvetica" w:hint="eastAsia"/>
          <w:bCs/>
          <w:color w:val="000000"/>
          <w:sz w:val="32"/>
          <w:szCs w:val="32"/>
          <w:shd w:val="clear" w:color="auto" w:fill="FFFFFF"/>
        </w:rPr>
        <w:t>、</w:t>
      </w:r>
      <w:r w:rsidR="005477EB" w:rsidRPr="00AE74C0">
        <w:rPr>
          <w:rFonts w:ascii="仿宋" w:eastAsia="仿宋" w:hAnsi="仿宋" w:cs="Helvetica" w:hint="eastAsia"/>
          <w:color w:val="000000"/>
          <w:sz w:val="32"/>
          <w:szCs w:val="32"/>
          <w:shd w:val="clear" w:color="auto" w:fill="FFFFFF"/>
        </w:rPr>
        <w:t>考生在考试过程中若出现干咳、发热、气促、流涕、腹泻等异常状况，应立即向</w:t>
      </w:r>
      <w:r w:rsidR="00BD60BD">
        <w:rPr>
          <w:rFonts w:ascii="仿宋" w:eastAsia="仿宋" w:hAnsi="仿宋" w:cs="Helvetica" w:hint="eastAsia"/>
          <w:color w:val="000000"/>
          <w:sz w:val="32"/>
          <w:szCs w:val="32"/>
          <w:shd w:val="clear" w:color="auto" w:fill="FFFFFF"/>
        </w:rPr>
        <w:t>考场</w:t>
      </w:r>
      <w:r w:rsidR="00203BD7">
        <w:rPr>
          <w:rFonts w:ascii="仿宋" w:eastAsia="仿宋" w:hAnsi="仿宋" w:cs="Helvetica" w:hint="eastAsia"/>
          <w:color w:val="000000"/>
          <w:sz w:val="32"/>
          <w:szCs w:val="32"/>
          <w:shd w:val="clear" w:color="auto" w:fill="FFFFFF"/>
        </w:rPr>
        <w:t>工作人</w:t>
      </w:r>
      <w:r w:rsidR="005477EB" w:rsidRPr="00AE74C0">
        <w:rPr>
          <w:rFonts w:ascii="仿宋" w:eastAsia="仿宋" w:hAnsi="仿宋" w:cs="Helvetica" w:hint="eastAsia"/>
          <w:color w:val="000000"/>
          <w:sz w:val="32"/>
          <w:szCs w:val="32"/>
          <w:shd w:val="clear" w:color="auto" w:fill="FFFFFF"/>
        </w:rPr>
        <w:t>员报告，</w:t>
      </w:r>
      <w:r w:rsidR="00E447BC">
        <w:rPr>
          <w:rFonts w:ascii="仿宋" w:eastAsia="仿宋" w:hAnsi="仿宋" w:cs="Helvetica" w:hint="eastAsia"/>
          <w:color w:val="000000"/>
          <w:sz w:val="32"/>
          <w:szCs w:val="32"/>
          <w:shd w:val="clear" w:color="auto" w:fill="FFFFFF"/>
        </w:rPr>
        <w:t>经卫健部门专业人员研判后，</w:t>
      </w:r>
      <w:r w:rsidR="005477EB" w:rsidRPr="00AE74C0">
        <w:rPr>
          <w:rFonts w:ascii="仿宋" w:eastAsia="仿宋" w:hAnsi="仿宋" w:cs="Helvetica" w:hint="eastAsia"/>
          <w:color w:val="000000"/>
          <w:sz w:val="32"/>
          <w:szCs w:val="32"/>
          <w:shd w:val="clear" w:color="auto" w:fill="FFFFFF"/>
        </w:rPr>
        <w:t>按照防疫相关程序处置。</w:t>
      </w:r>
    </w:p>
    <w:p w:rsidR="005477EB" w:rsidRPr="00AE74C0" w:rsidRDefault="00BD27FC" w:rsidP="00F5115F">
      <w:pPr>
        <w:pStyle w:val="a3"/>
        <w:shd w:val="clear" w:color="auto" w:fill="FFFFFF"/>
        <w:tabs>
          <w:tab w:val="right" w:pos="8505"/>
        </w:tabs>
        <w:spacing w:before="0" w:beforeAutospacing="0" w:after="0" w:afterAutospacing="0" w:line="600" w:lineRule="exact"/>
        <w:ind w:firstLineChars="200" w:firstLine="640"/>
        <w:jc w:val="both"/>
        <w:rPr>
          <w:rFonts w:ascii="仿宋" w:eastAsia="仿宋" w:hAnsi="仿宋" w:cs="Helvetica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Helvetica" w:hint="eastAsia"/>
          <w:bCs/>
          <w:color w:val="000000"/>
          <w:sz w:val="32"/>
          <w:szCs w:val="32"/>
          <w:shd w:val="clear" w:color="auto" w:fill="FFFFFF"/>
        </w:rPr>
        <w:t>10</w:t>
      </w:r>
      <w:r w:rsidR="005477EB" w:rsidRPr="00BD60BD">
        <w:rPr>
          <w:rFonts w:ascii="仿宋" w:eastAsia="仿宋" w:hAnsi="仿宋" w:cs="Helvetica" w:hint="eastAsia"/>
          <w:bCs/>
          <w:color w:val="000000"/>
          <w:sz w:val="32"/>
          <w:szCs w:val="32"/>
          <w:shd w:val="clear" w:color="auto" w:fill="FFFFFF"/>
        </w:rPr>
        <w:t>、</w:t>
      </w:r>
      <w:r w:rsidR="005477EB" w:rsidRPr="00AE74C0">
        <w:rPr>
          <w:rFonts w:ascii="仿宋" w:eastAsia="仿宋" w:hAnsi="仿宋" w:cs="Helvetica" w:hint="eastAsia"/>
          <w:color w:val="000000"/>
          <w:sz w:val="32"/>
          <w:szCs w:val="32"/>
          <w:shd w:val="clear" w:color="auto" w:fill="FFFFFF"/>
        </w:rPr>
        <w:t>考试结束后，考生须</w:t>
      </w:r>
      <w:r w:rsidR="00BD60BD">
        <w:rPr>
          <w:rFonts w:ascii="仿宋" w:eastAsia="仿宋" w:hAnsi="仿宋" w:cs="Helvetica" w:hint="eastAsia"/>
          <w:color w:val="000000"/>
          <w:sz w:val="32"/>
          <w:szCs w:val="32"/>
          <w:shd w:val="clear" w:color="auto" w:fill="FFFFFF"/>
        </w:rPr>
        <w:t>立即按照指示要求</w:t>
      </w:r>
      <w:r w:rsidR="005477EB" w:rsidRPr="00AE74C0">
        <w:rPr>
          <w:rFonts w:ascii="仿宋" w:eastAsia="仿宋" w:hAnsi="仿宋" w:cs="Helvetica" w:hint="eastAsia"/>
          <w:color w:val="000000"/>
          <w:sz w:val="32"/>
          <w:szCs w:val="32"/>
          <w:shd w:val="clear" w:color="auto" w:fill="FFFFFF"/>
        </w:rPr>
        <w:t>离场，</w:t>
      </w:r>
      <w:r w:rsidR="00BD60BD">
        <w:rPr>
          <w:rFonts w:ascii="仿宋" w:eastAsia="仿宋" w:hAnsi="仿宋" w:cs="Helvetica" w:hint="eastAsia"/>
          <w:color w:val="000000"/>
          <w:sz w:val="32"/>
          <w:szCs w:val="32"/>
          <w:shd w:val="clear" w:color="auto" w:fill="FFFFFF"/>
        </w:rPr>
        <w:t>不得在考点内聚集、逗留</w:t>
      </w:r>
      <w:r w:rsidR="005477EB" w:rsidRPr="00AE74C0">
        <w:rPr>
          <w:rFonts w:ascii="仿宋" w:eastAsia="仿宋" w:hAnsi="仿宋" w:cs="Helvetica" w:hint="eastAsia"/>
          <w:color w:val="000000"/>
          <w:sz w:val="32"/>
          <w:szCs w:val="32"/>
          <w:shd w:val="clear" w:color="auto" w:fill="FFFFFF"/>
        </w:rPr>
        <w:t>。</w:t>
      </w:r>
    </w:p>
    <w:p w:rsidR="00F5115F" w:rsidRDefault="008A1E4D" w:rsidP="00F5115F">
      <w:pPr>
        <w:pStyle w:val="a3"/>
        <w:shd w:val="clear" w:color="auto" w:fill="FFFFFF"/>
        <w:tabs>
          <w:tab w:val="right" w:pos="8505"/>
        </w:tabs>
        <w:spacing w:before="0" w:beforeAutospacing="0" w:after="0" w:afterAutospacing="0" w:line="600" w:lineRule="exact"/>
        <w:ind w:firstLineChars="200" w:firstLine="640"/>
        <w:jc w:val="both"/>
        <w:rPr>
          <w:rFonts w:ascii="仿宋" w:eastAsia="仿宋" w:hAnsi="仿宋" w:cs="Helvetica"/>
          <w:bCs/>
          <w:color w:val="000000"/>
          <w:sz w:val="32"/>
          <w:szCs w:val="32"/>
          <w:shd w:val="clear" w:color="auto" w:fill="FFFFFF"/>
        </w:rPr>
      </w:pPr>
      <w:r w:rsidRPr="00BD60BD">
        <w:rPr>
          <w:rFonts w:ascii="仿宋" w:eastAsia="仿宋" w:hAnsi="仿宋" w:cs="Helvetica" w:hint="eastAsia"/>
          <w:bCs/>
          <w:color w:val="000000"/>
          <w:sz w:val="32"/>
          <w:szCs w:val="32"/>
          <w:shd w:val="clear" w:color="auto" w:fill="FFFFFF"/>
        </w:rPr>
        <w:t>1</w:t>
      </w:r>
      <w:r w:rsidR="00BD27FC">
        <w:rPr>
          <w:rFonts w:ascii="仿宋" w:eastAsia="仿宋" w:hAnsi="仿宋" w:cs="Helvetica" w:hint="eastAsia"/>
          <w:bCs/>
          <w:color w:val="000000"/>
          <w:sz w:val="32"/>
          <w:szCs w:val="32"/>
          <w:shd w:val="clear" w:color="auto" w:fill="FFFFFF"/>
        </w:rPr>
        <w:t>1</w:t>
      </w:r>
      <w:r w:rsidR="005477EB" w:rsidRPr="00BD60BD">
        <w:rPr>
          <w:rFonts w:ascii="仿宋" w:eastAsia="仿宋" w:hAnsi="仿宋" w:cs="Helvetica" w:hint="eastAsia"/>
          <w:bCs/>
          <w:color w:val="000000"/>
          <w:sz w:val="32"/>
          <w:szCs w:val="32"/>
          <w:shd w:val="clear" w:color="auto" w:fill="FFFFFF"/>
        </w:rPr>
        <w:t>、</w:t>
      </w:r>
      <w:r w:rsidR="00F5115F">
        <w:rPr>
          <w:rFonts w:ascii="仿宋" w:eastAsia="仿宋" w:hAnsi="仿宋" w:cs="Helvetica" w:hint="eastAsia"/>
          <w:bCs/>
          <w:color w:val="000000"/>
          <w:sz w:val="32"/>
          <w:szCs w:val="32"/>
          <w:shd w:val="clear" w:color="auto" w:fill="FFFFFF"/>
        </w:rPr>
        <w:t>考生应遵守所在考点的其他疫情防控要求。</w:t>
      </w:r>
    </w:p>
    <w:p w:rsidR="00034ACC" w:rsidRPr="00AE74C0" w:rsidRDefault="00F5115F" w:rsidP="00F5115F">
      <w:pPr>
        <w:pStyle w:val="a3"/>
        <w:shd w:val="clear" w:color="auto" w:fill="FFFFFF"/>
        <w:tabs>
          <w:tab w:val="right" w:pos="8505"/>
        </w:tabs>
        <w:spacing w:before="0" w:beforeAutospacing="0" w:after="0" w:afterAutospacing="0" w:line="600" w:lineRule="exact"/>
        <w:ind w:firstLineChars="200" w:firstLine="640"/>
        <w:jc w:val="both"/>
        <w:rPr>
          <w:rFonts w:ascii="仿宋" w:eastAsia="仿宋" w:hAnsi="仿宋" w:cs="Helvetica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Helvetica" w:hint="eastAsia"/>
          <w:bCs/>
          <w:color w:val="000000"/>
          <w:sz w:val="32"/>
          <w:szCs w:val="32"/>
          <w:shd w:val="clear" w:color="auto" w:fill="FFFFFF"/>
        </w:rPr>
        <w:t>12、</w:t>
      </w:r>
      <w:r w:rsidR="005477EB" w:rsidRPr="00AE74C0">
        <w:rPr>
          <w:rFonts w:ascii="仿宋" w:eastAsia="仿宋" w:hAnsi="仿宋" w:cs="Helvetica" w:hint="eastAsia"/>
          <w:color w:val="000000"/>
          <w:sz w:val="32"/>
          <w:szCs w:val="32"/>
          <w:shd w:val="clear" w:color="auto" w:fill="FFFFFF"/>
        </w:rPr>
        <w:t>其他未尽事宜，参照</w:t>
      </w:r>
      <w:r w:rsidR="00BD60BD">
        <w:rPr>
          <w:rFonts w:ascii="仿宋" w:eastAsia="仿宋" w:hAnsi="仿宋" w:cs="Helvetica" w:hint="eastAsia"/>
          <w:color w:val="000000"/>
          <w:sz w:val="32"/>
          <w:szCs w:val="32"/>
          <w:shd w:val="clear" w:color="auto" w:fill="FFFFFF"/>
        </w:rPr>
        <w:t>当地</w:t>
      </w:r>
      <w:r w:rsidR="005477EB" w:rsidRPr="00AE74C0">
        <w:rPr>
          <w:rFonts w:ascii="仿宋" w:eastAsia="仿宋" w:hAnsi="仿宋" w:cs="Helvetica" w:hint="eastAsia"/>
          <w:color w:val="000000"/>
          <w:sz w:val="32"/>
          <w:szCs w:val="32"/>
          <w:shd w:val="clear" w:color="auto" w:fill="FFFFFF"/>
        </w:rPr>
        <w:t>最新疫情防控要求执行。</w:t>
      </w:r>
    </w:p>
    <w:sectPr w:rsidR="00034ACC" w:rsidRPr="00AE74C0" w:rsidSect="00034A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E4E" w:rsidRDefault="00CA5E4E" w:rsidP="005125C9">
      <w:r>
        <w:separator/>
      </w:r>
    </w:p>
  </w:endnote>
  <w:endnote w:type="continuationSeparator" w:id="0">
    <w:p w:rsidR="00CA5E4E" w:rsidRDefault="00CA5E4E" w:rsidP="00512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E4E" w:rsidRDefault="00CA5E4E" w:rsidP="005125C9">
      <w:r>
        <w:separator/>
      </w:r>
    </w:p>
  </w:footnote>
  <w:footnote w:type="continuationSeparator" w:id="0">
    <w:p w:rsidR="00CA5E4E" w:rsidRDefault="00CA5E4E" w:rsidP="005125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F0FD4"/>
    <w:multiLevelType w:val="hybridMultilevel"/>
    <w:tmpl w:val="B89E0AAE"/>
    <w:lvl w:ilvl="0" w:tplc="E79E2F9C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477EB"/>
    <w:rsid w:val="00034ACC"/>
    <w:rsid w:val="000466F1"/>
    <w:rsid w:val="0004715D"/>
    <w:rsid w:val="000758A3"/>
    <w:rsid w:val="00080FFB"/>
    <w:rsid w:val="000D2ADC"/>
    <w:rsid w:val="001310C8"/>
    <w:rsid w:val="00156784"/>
    <w:rsid w:val="00176FDB"/>
    <w:rsid w:val="00180863"/>
    <w:rsid w:val="001D7C00"/>
    <w:rsid w:val="00203BD7"/>
    <w:rsid w:val="00230173"/>
    <w:rsid w:val="00236619"/>
    <w:rsid w:val="00284CBE"/>
    <w:rsid w:val="002D00D6"/>
    <w:rsid w:val="0034767A"/>
    <w:rsid w:val="00360532"/>
    <w:rsid w:val="00362FA7"/>
    <w:rsid w:val="00366C82"/>
    <w:rsid w:val="003D5F15"/>
    <w:rsid w:val="00407F3A"/>
    <w:rsid w:val="00412DD1"/>
    <w:rsid w:val="00435312"/>
    <w:rsid w:val="004356B3"/>
    <w:rsid w:val="00453E2F"/>
    <w:rsid w:val="004571D3"/>
    <w:rsid w:val="004D6C5B"/>
    <w:rsid w:val="004F24EA"/>
    <w:rsid w:val="004F634C"/>
    <w:rsid w:val="004F69CD"/>
    <w:rsid w:val="005125C9"/>
    <w:rsid w:val="00536431"/>
    <w:rsid w:val="005477EB"/>
    <w:rsid w:val="005A662D"/>
    <w:rsid w:val="006C107E"/>
    <w:rsid w:val="006C4053"/>
    <w:rsid w:val="00717C66"/>
    <w:rsid w:val="00721056"/>
    <w:rsid w:val="00771B3F"/>
    <w:rsid w:val="007E53FE"/>
    <w:rsid w:val="00833B52"/>
    <w:rsid w:val="00870344"/>
    <w:rsid w:val="008A1E4D"/>
    <w:rsid w:val="00912B32"/>
    <w:rsid w:val="009F4D4B"/>
    <w:rsid w:val="009F61C1"/>
    <w:rsid w:val="00A2631E"/>
    <w:rsid w:val="00A528A7"/>
    <w:rsid w:val="00AE74C0"/>
    <w:rsid w:val="00B42F6C"/>
    <w:rsid w:val="00BA4F80"/>
    <w:rsid w:val="00BD27FC"/>
    <w:rsid w:val="00BD519E"/>
    <w:rsid w:val="00BD60BD"/>
    <w:rsid w:val="00BE456D"/>
    <w:rsid w:val="00BE638A"/>
    <w:rsid w:val="00C24861"/>
    <w:rsid w:val="00C31E9B"/>
    <w:rsid w:val="00CA5E4E"/>
    <w:rsid w:val="00CC2570"/>
    <w:rsid w:val="00CC57BF"/>
    <w:rsid w:val="00D12EA7"/>
    <w:rsid w:val="00D64786"/>
    <w:rsid w:val="00DA7537"/>
    <w:rsid w:val="00DB1055"/>
    <w:rsid w:val="00E447BC"/>
    <w:rsid w:val="00E56EC7"/>
    <w:rsid w:val="00E8710B"/>
    <w:rsid w:val="00EC1C26"/>
    <w:rsid w:val="00EC31B0"/>
    <w:rsid w:val="00ED337C"/>
    <w:rsid w:val="00F02DC5"/>
    <w:rsid w:val="00F22BDD"/>
    <w:rsid w:val="00F5115F"/>
    <w:rsid w:val="00F607A3"/>
    <w:rsid w:val="00F84E7B"/>
    <w:rsid w:val="00F9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ACC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5125C9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77E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477EB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5125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5125C9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5125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5125C9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5125C9"/>
    <w:rPr>
      <w:rFonts w:ascii="宋体" w:eastAsia="宋体" w:hAnsi="宋体" w:cs="宋体"/>
      <w:b/>
      <w:bCs/>
      <w:kern w:val="0"/>
      <w:sz w:val="36"/>
      <w:szCs w:val="36"/>
    </w:rPr>
  </w:style>
  <w:style w:type="paragraph" w:styleId="a7">
    <w:name w:val="List Paragraph"/>
    <w:basedOn w:val="a"/>
    <w:uiPriority w:val="34"/>
    <w:qFormat/>
    <w:rsid w:val="0023661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</dc:creator>
  <cp:lastModifiedBy>xb21cn</cp:lastModifiedBy>
  <cp:revision>72</cp:revision>
  <dcterms:created xsi:type="dcterms:W3CDTF">2020-11-09T01:44:00Z</dcterms:created>
  <dcterms:modified xsi:type="dcterms:W3CDTF">2021-03-11T09:38:00Z</dcterms:modified>
</cp:coreProperties>
</file>