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宋体"/>
          <w:kern w:val="0"/>
          <w:sz w:val="44"/>
          <w:szCs w:val="44"/>
        </w:rPr>
        <w:t>贵港市扶贫和水库移民管理局公开招聘</w:t>
      </w:r>
    </w:p>
    <w:p>
      <w:pPr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编外工作人员报名表</w:t>
      </w:r>
    </w:p>
    <w:bookmarkEnd w:id="0"/>
    <w:tbl>
      <w:tblPr>
        <w:tblStyle w:val="3"/>
        <w:tblpPr w:leftFromText="180" w:rightFromText="180" w:vertAnchor="text" w:horzAnchor="margin" w:tblpXSpec="center" w:tblpY="222"/>
        <w:tblW w:w="9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51"/>
        <w:gridCol w:w="9"/>
        <w:gridCol w:w="1080"/>
        <w:gridCol w:w="171"/>
        <w:gridCol w:w="909"/>
        <w:gridCol w:w="531"/>
        <w:gridCol w:w="549"/>
        <w:gridCol w:w="360"/>
        <w:gridCol w:w="351"/>
        <w:gridCol w:w="1269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专 业 技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术 职 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身份证号码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家庭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成员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及重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要社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会关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88" w:type="dxa"/>
            <w:vMerge w:val="continue"/>
            <w:tcBorders>
              <w:left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备 注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60" w:lineRule="exact"/>
              <w:ind w:left="4181" w:leftChars="1991" w:firstLine="1320" w:firstLineChars="550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ind w:firstLine="5280" w:firstLineChars="2200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ind w:firstLine="5280" w:firstLineChars="2200"/>
              <w:rPr>
                <w:rFonts w:hint="eastAsia"/>
                <w:sz w:val="24"/>
              </w:rPr>
            </w:pPr>
          </w:p>
          <w:p>
            <w:pPr>
              <w:spacing w:line="260" w:lineRule="exact"/>
              <w:ind w:firstLine="4620" w:firstLineChars="2200"/>
              <w:rPr>
                <w:rFonts w:hint="eastAsia" w:cs="宋体"/>
                <w:kern w:val="0"/>
                <w:szCs w:val="21"/>
              </w:rPr>
            </w:pPr>
          </w:p>
        </w:tc>
      </w:tr>
    </w:tbl>
    <w:p>
      <w:r>
        <w:rPr>
          <w:rFonts w:hint="eastAsia" w:ascii="宋体" w:hAnsi="宋体"/>
          <w:szCs w:val="21"/>
        </w:rPr>
        <w:t>注：此表可复制。</w:t>
      </w:r>
      <w:r>
        <w:rPr>
          <w:rFonts w:hint="eastAsia" w:ascii="仿宋_GB2312" w:hAnsi="仿宋" w:eastAsia="仿宋_GB2312" w:cs="Tahoma"/>
          <w:color w:val="000000"/>
          <w:kern w:val="0"/>
          <w:sz w:val="32"/>
          <w:szCs w:val="32"/>
        </w:rPr>
        <w:t xml:space="preserve"> </w:t>
      </w:r>
    </w:p>
    <w:sectPr>
      <w:footerReference r:id="rId3" w:type="default"/>
      <w:footerReference r:id="rId4" w:type="even"/>
      <w:pgSz w:w="11906" w:h="16838"/>
      <w:pgMar w:top="1701" w:right="1474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C8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 西西里</cp:lastModifiedBy>
  <dcterms:modified xsi:type="dcterms:W3CDTF">2021-03-30T02:06:44Z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