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40" w:lineRule="exact"/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after="0" w:line="6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新冠肺炎疫情防控健康摸排卡</w:t>
      </w:r>
    </w:p>
    <w:p>
      <w:pPr>
        <w:pStyle w:val="2"/>
        <w:spacing w:before="180" w:beforeLines="50" w:after="180" w:afterLines="50" w:line="48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 xml:space="preserve">姓名： </w:t>
      </w:r>
      <w:r>
        <w:rPr>
          <w:rFonts w:ascii="仿宋_GB2312" w:hAnsi="仿宋_GB2312" w:eastAsia="仿宋_GB2312" w:cs="仿宋_GB2312"/>
          <w:bCs/>
          <w:sz w:val="24"/>
        </w:rPr>
        <w:t xml:space="preserve">           </w:t>
      </w:r>
      <w:r>
        <w:rPr>
          <w:rFonts w:hint="eastAsia" w:ascii="仿宋_GB2312" w:hAnsi="仿宋_GB2312" w:eastAsia="仿宋_GB2312" w:cs="仿宋_GB2312"/>
          <w:bCs/>
          <w:sz w:val="24"/>
        </w:rPr>
        <w:t xml:space="preserve">身份证号码： </w:t>
      </w:r>
      <w:r>
        <w:rPr>
          <w:rFonts w:ascii="仿宋_GB2312" w:hAnsi="仿宋_GB2312" w:eastAsia="仿宋_GB2312" w:cs="仿宋_GB2312"/>
          <w:bCs/>
          <w:sz w:val="24"/>
        </w:rPr>
        <w:t xml:space="preserve">                </w:t>
      </w:r>
      <w:r>
        <w:rPr>
          <w:rFonts w:hint="eastAsia" w:ascii="仿宋_GB2312" w:hAnsi="仿宋_GB2312" w:eastAsia="仿宋_GB2312" w:cs="仿宋_GB2312"/>
          <w:bCs/>
          <w:sz w:val="24"/>
        </w:rPr>
        <w:t>联系电话：</w:t>
      </w:r>
    </w:p>
    <w:tbl>
      <w:tblPr>
        <w:tblStyle w:val="5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9"/>
        <w:gridCol w:w="5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49" w:type="dxa"/>
            <w:vAlign w:val="center"/>
          </w:tcPr>
          <w:p>
            <w:pPr>
              <w:pStyle w:val="2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人员类别</w:t>
            </w:r>
          </w:p>
        </w:tc>
        <w:tc>
          <w:tcPr>
            <w:tcW w:w="5973" w:type="dxa"/>
            <w:vAlign w:val="center"/>
          </w:tcPr>
          <w:p>
            <w:pPr>
              <w:pStyle w:val="2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考生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49" w:type="dxa"/>
            <w:vAlign w:val="center"/>
          </w:tcPr>
          <w:p>
            <w:pPr>
              <w:pStyle w:val="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近21天有无到境外旅居史 </w:t>
            </w:r>
          </w:p>
        </w:tc>
        <w:tc>
          <w:tcPr>
            <w:tcW w:w="5973" w:type="dxa"/>
            <w:vAlign w:val="center"/>
          </w:tcPr>
          <w:p>
            <w:pPr>
              <w:pStyle w:val="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无 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有：国家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，交通方式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49" w:type="dxa"/>
            <w:vAlign w:val="center"/>
          </w:tcPr>
          <w:p>
            <w:pPr>
              <w:pStyle w:val="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近14天有无境外归国人员密切接触史 </w:t>
            </w:r>
          </w:p>
        </w:tc>
        <w:tc>
          <w:tcPr>
            <w:tcW w:w="5973" w:type="dxa"/>
            <w:vAlign w:val="center"/>
          </w:tcPr>
          <w:p>
            <w:pPr>
              <w:pStyle w:val="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无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有：国家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49" w:type="dxa"/>
            <w:vAlign w:val="center"/>
          </w:tcPr>
          <w:p>
            <w:pPr>
              <w:pStyle w:val="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近14天有无中高风险地区旅居史</w:t>
            </w:r>
          </w:p>
        </w:tc>
        <w:tc>
          <w:tcPr>
            <w:tcW w:w="5973" w:type="dxa"/>
            <w:vAlign w:val="center"/>
          </w:tcPr>
          <w:p>
            <w:pPr>
              <w:pStyle w:val="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无 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有：城市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，交通方式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49" w:type="dxa"/>
            <w:vAlign w:val="center"/>
          </w:tcPr>
          <w:p>
            <w:pPr>
              <w:pStyle w:val="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近14天有无接触新冠肺炎确诊病例</w:t>
            </w:r>
          </w:p>
        </w:tc>
        <w:tc>
          <w:tcPr>
            <w:tcW w:w="5973" w:type="dxa"/>
            <w:vAlign w:val="center"/>
          </w:tcPr>
          <w:p>
            <w:pPr>
              <w:pStyle w:val="2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无 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有：接触地点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，可能接触方式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49" w:type="dxa"/>
            <w:vAlign w:val="center"/>
          </w:tcPr>
          <w:p>
            <w:pPr>
              <w:pStyle w:val="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近14天有无接触新冠肺炎无症状感染者</w:t>
            </w:r>
          </w:p>
        </w:tc>
        <w:tc>
          <w:tcPr>
            <w:tcW w:w="5973" w:type="dxa"/>
            <w:vAlign w:val="center"/>
          </w:tcPr>
          <w:p>
            <w:pPr>
              <w:pStyle w:val="2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无 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有：接触地点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，可能接触方式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49" w:type="dxa"/>
            <w:vAlign w:val="center"/>
          </w:tcPr>
          <w:p>
            <w:pPr>
              <w:pStyle w:val="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近14天有无接触新冠肺炎疑似病例</w:t>
            </w:r>
          </w:p>
        </w:tc>
        <w:tc>
          <w:tcPr>
            <w:tcW w:w="5973" w:type="dxa"/>
            <w:vAlign w:val="center"/>
          </w:tcPr>
          <w:p>
            <w:pPr>
              <w:pStyle w:val="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无 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有：接触地点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，可能接触方式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9322" w:type="dxa"/>
            <w:gridSpan w:val="2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近14天有无以下临床表现：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无 ，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有：</w:t>
            </w:r>
          </w:p>
          <w:p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发热（</w:t>
            </w:r>
            <w:r>
              <w:rPr>
                <w:rFonts w:hint="eastAsia" w:ascii="仿宋_GB2312" w:hAnsi="Arial" w:eastAsia="仿宋_GB2312" w:cs="Arial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37.3℃），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干咳，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咳痰，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咽痛，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乏力，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气促，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胸闷，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头痛，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恶心，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呕吐，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腹泻，其他症状：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3349" w:type="dxa"/>
            <w:vAlign w:val="center"/>
          </w:tcPr>
          <w:p>
            <w:pPr>
              <w:pStyle w:val="2"/>
              <w:rPr>
                <w:rFonts w:ascii="仿宋_GB2312" w:eastAsia="仿宋_GB2312" w:hAnsiTheme="minorHAnsi" w:cstheme="minorBidi"/>
                <w:kern w:val="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健康电子码</w:t>
            </w:r>
          </w:p>
        </w:tc>
        <w:tc>
          <w:tcPr>
            <w:tcW w:w="5973" w:type="dxa"/>
            <w:vAlign w:val="center"/>
          </w:tcPr>
          <w:p>
            <w:pPr>
              <w:pStyle w:val="2"/>
              <w:rPr>
                <w:rFonts w:ascii="仿宋_GB2312" w:eastAsia="仿宋_GB2312" w:hAnsiTheme="minorHAnsi" w:cstheme="minorBidi"/>
                <w:kern w:val="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绿码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黄码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3349" w:type="dxa"/>
            <w:vAlign w:val="center"/>
          </w:tcPr>
          <w:p>
            <w:pPr>
              <w:pStyle w:val="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行程码</w:t>
            </w:r>
          </w:p>
        </w:tc>
        <w:tc>
          <w:tcPr>
            <w:tcW w:w="5973" w:type="dxa"/>
            <w:vAlign w:val="center"/>
          </w:tcPr>
          <w:p>
            <w:pPr>
              <w:pStyle w:val="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绿码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黄码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349" w:type="dxa"/>
            <w:vAlign w:val="center"/>
          </w:tcPr>
          <w:p>
            <w:pPr>
              <w:pStyle w:val="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近7天新冠病毒核酸检测</w:t>
            </w:r>
          </w:p>
        </w:tc>
        <w:tc>
          <w:tcPr>
            <w:tcW w:w="5973" w:type="dxa"/>
            <w:vAlign w:val="center"/>
          </w:tcPr>
          <w:p>
            <w:pPr>
              <w:pStyle w:val="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未开展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阴性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结果未出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9322" w:type="dxa"/>
            <w:gridSpan w:val="2"/>
            <w:vAlign w:val="center"/>
          </w:tcPr>
          <w:p>
            <w:pPr>
              <w:pStyle w:val="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本人承诺以上内容均属实。</w:t>
            </w: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sz w:val="24"/>
              </w:rPr>
              <w:t>签名：</w:t>
            </w:r>
          </w:p>
          <w:p>
            <w:pPr>
              <w:pStyle w:val="2"/>
              <w:ind w:firstLine="7200" w:firstLineChars="3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9322" w:type="dxa"/>
            <w:gridSpan w:val="2"/>
            <w:vAlign w:val="center"/>
          </w:tcPr>
          <w:p>
            <w:pPr>
              <w:pStyle w:val="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健康状况摸底组意见：</w:t>
            </w: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（签字）：</w:t>
            </w:r>
          </w:p>
          <w:p>
            <w:pPr>
              <w:pStyle w:val="2"/>
              <w:ind w:firstLine="7200" w:firstLineChars="3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日</w:t>
            </w:r>
          </w:p>
        </w:tc>
      </w:tr>
    </w:tbl>
    <w:p/>
    <w:sectPr>
      <w:footerReference r:id="rId3" w:type="default"/>
      <w:pgSz w:w="11906" w:h="16838"/>
      <w:pgMar w:top="1701" w:right="1440" w:bottom="1417" w:left="1440" w:header="708" w:footer="709" w:gutter="0"/>
      <w:cols w:space="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6pebnPAAAABQEAAA8AAAAAAAAA&#10;AQAgAAAAIgAAAGRycy9kb3ducmV2LnhtbFBLAQIUABQAAAAIAIdO4kBSPlf4qAEAAEIDAAAOAAAA&#10;AAAAAAEAIAAAAB4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28"/>
    <w:rsid w:val="0001028D"/>
    <w:rsid w:val="003C5F0D"/>
    <w:rsid w:val="00493928"/>
    <w:rsid w:val="00566D10"/>
    <w:rsid w:val="00B03194"/>
    <w:rsid w:val="00B44107"/>
    <w:rsid w:val="00D53E18"/>
    <w:rsid w:val="1C48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nhideWhenUsed/>
    <w:qFormat/>
    <w:uiPriority w:val="99"/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uiPriority w:val="99"/>
    <w:rPr>
      <w:rFonts w:ascii="Tahoma" w:hAnsi="Tahoma" w:eastAsia="微软雅黑" w:cs="Times New Roman"/>
      <w:kern w:val="0"/>
      <w:sz w:val="22"/>
    </w:rPr>
  </w:style>
  <w:style w:type="character" w:customStyle="1" w:styleId="8">
    <w:name w:val="页脚 Char"/>
    <w:basedOn w:val="6"/>
    <w:link w:val="3"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jx_yc_ga_nbj</Company>
  <Pages>1</Pages>
  <Words>103</Words>
  <Characters>593</Characters>
  <Lines>4</Lines>
  <Paragraphs>1</Paragraphs>
  <TotalTime>0</TotalTime>
  <ScaleCrop>false</ScaleCrop>
  <LinksUpToDate>false</LinksUpToDate>
  <CharactersWithSpaces>695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2020-12-04T01:57:00Z</dcterms:created>
  <dc:creator>xieweimin</dc:creator>
  <cp:lastModifiedBy>ぺ灬cc果冻ル</cp:lastModifiedBy>
  <dcterms:modified xsi:type="dcterms:W3CDTF">2021-03-29T10:13:30Z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