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Layout w:type="autofit"/>
        <w:tblCellMar>
          <w:top w:w="0" w:type="dxa"/>
          <w:left w:w="108" w:type="dxa"/>
          <w:bottom w:w="0" w:type="dxa"/>
          <w:right w:w="108" w:type="dxa"/>
        </w:tblCellMar>
      </w:tblPr>
      <w:tblGrid>
        <w:gridCol w:w="1268"/>
        <w:gridCol w:w="1008"/>
        <w:gridCol w:w="1053"/>
        <w:gridCol w:w="180"/>
        <w:gridCol w:w="981"/>
        <w:gridCol w:w="626"/>
        <w:gridCol w:w="611"/>
        <w:gridCol w:w="825"/>
        <w:gridCol w:w="826"/>
        <w:gridCol w:w="1908"/>
      </w:tblGrid>
      <w:tr>
        <w:tblPrEx>
          <w:tblCellMar>
            <w:top w:w="0" w:type="dxa"/>
            <w:left w:w="108" w:type="dxa"/>
            <w:bottom w:w="0" w:type="dxa"/>
            <w:right w:w="108" w:type="dxa"/>
          </w:tblCellMar>
        </w:tblPrEx>
        <w:trPr>
          <w:trHeight w:val="375" w:hRule="atLeast"/>
        </w:trPr>
        <w:tc>
          <w:tcPr>
            <w:tcW w:w="1226" w:type="pct"/>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附件2：</w:t>
            </w:r>
          </w:p>
        </w:tc>
        <w:tc>
          <w:tcPr>
            <w:tcW w:w="567" w:type="pct"/>
            <w:tcBorders>
              <w:top w:val="nil"/>
              <w:left w:val="nil"/>
              <w:bottom w:val="nil"/>
              <w:right w:val="nil"/>
            </w:tcBorders>
            <w:shd w:val="clear" w:color="auto" w:fill="auto"/>
            <w:noWrap/>
            <w:vAlign w:val="center"/>
          </w:tcPr>
          <w:p>
            <w:pPr>
              <w:widowControl/>
              <w:jc w:val="left"/>
              <w:rPr>
                <w:rFonts w:ascii="宋体" w:hAnsi="宋体" w:cs="宋体"/>
                <w:color w:val="000000"/>
                <w:kern w:val="0"/>
                <w:sz w:val="28"/>
                <w:szCs w:val="28"/>
              </w:rPr>
            </w:pPr>
          </w:p>
        </w:tc>
        <w:tc>
          <w:tcPr>
            <w:tcW w:w="625" w:type="pct"/>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8"/>
                <w:szCs w:val="28"/>
              </w:rPr>
            </w:pPr>
          </w:p>
        </w:tc>
        <w:tc>
          <w:tcPr>
            <w:tcW w:w="337" w:type="pct"/>
            <w:tcBorders>
              <w:top w:val="nil"/>
              <w:left w:val="nil"/>
              <w:bottom w:val="nil"/>
              <w:right w:val="nil"/>
            </w:tcBorders>
            <w:shd w:val="clear" w:color="auto" w:fill="auto"/>
            <w:noWrap/>
            <w:vAlign w:val="center"/>
          </w:tcPr>
          <w:p>
            <w:pPr>
              <w:widowControl/>
              <w:jc w:val="left"/>
              <w:rPr>
                <w:rFonts w:ascii="宋体" w:hAnsi="宋体" w:cs="宋体"/>
                <w:color w:val="000000"/>
                <w:kern w:val="0"/>
                <w:sz w:val="28"/>
                <w:szCs w:val="28"/>
              </w:rPr>
            </w:pPr>
          </w:p>
        </w:tc>
        <w:tc>
          <w:tcPr>
            <w:tcW w:w="329" w:type="pct"/>
            <w:tcBorders>
              <w:top w:val="nil"/>
              <w:left w:val="nil"/>
              <w:bottom w:val="nil"/>
              <w:right w:val="nil"/>
            </w:tcBorders>
            <w:shd w:val="clear" w:color="auto" w:fill="auto"/>
            <w:noWrap/>
            <w:vAlign w:val="center"/>
          </w:tcPr>
          <w:p>
            <w:pPr>
              <w:widowControl/>
              <w:jc w:val="left"/>
              <w:rPr>
                <w:rFonts w:ascii="宋体" w:hAnsi="宋体" w:cs="宋体"/>
                <w:color w:val="000000"/>
                <w:kern w:val="0"/>
                <w:sz w:val="28"/>
                <w:szCs w:val="28"/>
              </w:rPr>
            </w:pPr>
          </w:p>
        </w:tc>
        <w:tc>
          <w:tcPr>
            <w:tcW w:w="444" w:type="pct"/>
            <w:tcBorders>
              <w:top w:val="nil"/>
              <w:left w:val="nil"/>
              <w:bottom w:val="nil"/>
              <w:right w:val="nil"/>
            </w:tcBorders>
            <w:shd w:val="clear" w:color="auto" w:fill="auto"/>
            <w:noWrap/>
            <w:vAlign w:val="center"/>
          </w:tcPr>
          <w:p>
            <w:pPr>
              <w:widowControl/>
              <w:jc w:val="left"/>
              <w:rPr>
                <w:rFonts w:ascii="宋体" w:hAnsi="宋体" w:cs="宋体"/>
                <w:color w:val="000000"/>
                <w:kern w:val="0"/>
                <w:sz w:val="28"/>
                <w:szCs w:val="28"/>
              </w:rPr>
            </w:pPr>
          </w:p>
        </w:tc>
        <w:tc>
          <w:tcPr>
            <w:tcW w:w="444" w:type="pct"/>
            <w:tcBorders>
              <w:top w:val="nil"/>
              <w:left w:val="nil"/>
              <w:bottom w:val="nil"/>
              <w:right w:val="nil"/>
            </w:tcBorders>
            <w:shd w:val="clear" w:color="auto" w:fill="auto"/>
            <w:noWrap/>
            <w:vAlign w:val="center"/>
          </w:tcPr>
          <w:p>
            <w:pPr>
              <w:widowControl/>
              <w:jc w:val="left"/>
              <w:rPr>
                <w:rFonts w:ascii="宋体" w:hAnsi="宋体" w:cs="宋体"/>
                <w:color w:val="000000"/>
                <w:kern w:val="0"/>
                <w:sz w:val="28"/>
                <w:szCs w:val="28"/>
              </w:rPr>
            </w:pPr>
          </w:p>
        </w:tc>
        <w:tc>
          <w:tcPr>
            <w:tcW w:w="1028" w:type="pct"/>
            <w:tcBorders>
              <w:top w:val="nil"/>
              <w:left w:val="nil"/>
              <w:bottom w:val="nil"/>
              <w:right w:val="nil"/>
            </w:tcBorders>
            <w:shd w:val="clear" w:color="auto" w:fill="auto"/>
            <w:noWrap/>
            <w:vAlign w:val="center"/>
          </w:tcPr>
          <w:p>
            <w:pPr>
              <w:widowControl/>
              <w:jc w:val="left"/>
              <w:rPr>
                <w:rFonts w:ascii="宋体" w:hAnsi="宋体" w:cs="宋体"/>
                <w:color w:val="000000"/>
                <w:kern w:val="0"/>
                <w:sz w:val="28"/>
                <w:szCs w:val="28"/>
              </w:rPr>
            </w:pPr>
          </w:p>
        </w:tc>
      </w:tr>
      <w:tr>
        <w:tblPrEx>
          <w:tblCellMar>
            <w:top w:w="0" w:type="dxa"/>
            <w:left w:w="108" w:type="dxa"/>
            <w:bottom w:w="0" w:type="dxa"/>
            <w:right w:w="108" w:type="dxa"/>
          </w:tblCellMar>
        </w:tblPrEx>
        <w:trPr>
          <w:trHeight w:val="936" w:hRule="atLeast"/>
        </w:trPr>
        <w:tc>
          <w:tcPr>
            <w:tcW w:w="5000" w:type="pct"/>
            <w:gridSpan w:val="10"/>
            <w:vMerge w:val="restart"/>
            <w:tcBorders>
              <w:top w:val="nil"/>
              <w:left w:val="nil"/>
              <w:bottom w:val="nil"/>
              <w:right w:val="nil"/>
            </w:tcBorders>
            <w:shd w:val="clear" w:color="auto" w:fill="auto"/>
            <w:noWrap/>
            <w:vAlign w:val="center"/>
          </w:tcPr>
          <w:p>
            <w:pPr>
              <w:ind w:firstLine="636"/>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国家林业和草原局中南院</w:t>
            </w:r>
          </w:p>
          <w:p>
            <w:pPr>
              <w:ind w:firstLine="636"/>
              <w:jc w:val="center"/>
              <w:rPr>
                <w:rFonts w:ascii="方正小标宋_GBK" w:hAnsi="宋体" w:eastAsia="方正小标宋_GBK" w:cs="宋体"/>
                <w:color w:val="000000"/>
                <w:kern w:val="0"/>
                <w:sz w:val="36"/>
                <w:szCs w:val="36"/>
              </w:rPr>
            </w:pPr>
            <w:r>
              <w:rPr>
                <w:rFonts w:hint="eastAsia" w:ascii="华文中宋" w:hAnsi="华文中宋" w:eastAsia="华文中宋"/>
                <w:color w:val="000000"/>
                <w:sz w:val="36"/>
                <w:szCs w:val="36"/>
              </w:rPr>
              <w:t>2021年公开招聘高校毕业生报名信息表</w:t>
            </w:r>
          </w:p>
        </w:tc>
      </w:tr>
      <w:tr>
        <w:tblPrEx>
          <w:tblCellMar>
            <w:top w:w="0" w:type="dxa"/>
            <w:left w:w="108" w:type="dxa"/>
            <w:bottom w:w="0" w:type="dxa"/>
            <w:right w:w="108" w:type="dxa"/>
          </w:tblCellMar>
        </w:tblPrEx>
        <w:trPr>
          <w:trHeight w:val="936" w:hRule="atLeast"/>
        </w:trPr>
        <w:tc>
          <w:tcPr>
            <w:tcW w:w="5000" w:type="pct"/>
            <w:gridSpan w:val="10"/>
            <w:vMerge w:val="continue"/>
            <w:tcBorders>
              <w:top w:val="nil"/>
              <w:left w:val="nil"/>
              <w:bottom w:val="nil"/>
              <w:right w:val="nil"/>
            </w:tcBorders>
            <w:vAlign w:val="center"/>
          </w:tcPr>
          <w:p>
            <w:pPr>
              <w:widowControl/>
              <w:jc w:val="left"/>
              <w:rPr>
                <w:rFonts w:ascii="方正小标宋_GBK" w:hAnsi="宋体" w:eastAsia="方正小标宋_GBK" w:cs="宋体"/>
                <w:color w:val="000000"/>
                <w:kern w:val="0"/>
                <w:sz w:val="36"/>
                <w:szCs w:val="36"/>
              </w:rPr>
            </w:pPr>
          </w:p>
        </w:tc>
      </w:tr>
      <w:tr>
        <w:tblPrEx>
          <w:tblCellMar>
            <w:top w:w="0" w:type="dxa"/>
            <w:left w:w="108" w:type="dxa"/>
            <w:bottom w:w="0" w:type="dxa"/>
            <w:right w:w="108" w:type="dxa"/>
          </w:tblCellMar>
        </w:tblPrEx>
        <w:trPr>
          <w:trHeight w:val="750" w:hRule="atLeast"/>
        </w:trPr>
        <w:tc>
          <w:tcPr>
            <w:tcW w:w="6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姓 名</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身份证号</w:t>
            </w:r>
          </w:p>
        </w:tc>
        <w:tc>
          <w:tcPr>
            <w:tcW w:w="2083"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02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照片</w:t>
            </w:r>
          </w:p>
        </w:tc>
      </w:tr>
      <w:tr>
        <w:tblPrEx>
          <w:tblCellMar>
            <w:top w:w="0" w:type="dxa"/>
            <w:left w:w="108" w:type="dxa"/>
            <w:bottom w:w="0" w:type="dxa"/>
            <w:right w:w="108" w:type="dxa"/>
          </w:tblCellMar>
        </w:tblPrEx>
        <w:trPr>
          <w:trHeight w:val="750" w:hRule="atLeast"/>
        </w:trPr>
        <w:tc>
          <w:tcPr>
            <w:tcW w:w="6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性 别</w:t>
            </w: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民 族</w:t>
            </w:r>
          </w:p>
        </w:tc>
        <w:tc>
          <w:tcPr>
            <w:tcW w:w="5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出生年月</w:t>
            </w:r>
          </w:p>
        </w:tc>
        <w:tc>
          <w:tcPr>
            <w:tcW w:w="888"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02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750" w:hRule="atLeast"/>
        </w:trPr>
        <w:tc>
          <w:tcPr>
            <w:tcW w:w="6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参加工作</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时间</w:t>
            </w: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户口所在地</w:t>
            </w:r>
          </w:p>
        </w:tc>
        <w:tc>
          <w:tcPr>
            <w:tcW w:w="2083" w:type="pct"/>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02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750" w:hRule="atLeast"/>
        </w:trPr>
        <w:tc>
          <w:tcPr>
            <w:tcW w:w="6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政治面貌</w:t>
            </w: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毕业院校</w:t>
            </w:r>
          </w:p>
        </w:tc>
        <w:tc>
          <w:tcPr>
            <w:tcW w:w="2083"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02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750" w:hRule="atLeast"/>
        </w:trPr>
        <w:tc>
          <w:tcPr>
            <w:tcW w:w="6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学历</w:t>
            </w: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学位</w:t>
            </w:r>
          </w:p>
        </w:tc>
        <w:tc>
          <w:tcPr>
            <w:tcW w:w="86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7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专业</w:t>
            </w:r>
          </w:p>
        </w:tc>
        <w:tc>
          <w:tcPr>
            <w:tcW w:w="147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750" w:hRule="atLeast"/>
        </w:trPr>
        <w:tc>
          <w:tcPr>
            <w:tcW w:w="6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毕业时间</w:t>
            </w: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获得学历</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学位时间</w:t>
            </w:r>
          </w:p>
        </w:tc>
        <w:tc>
          <w:tcPr>
            <w:tcW w:w="86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7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报考岗位</w:t>
            </w:r>
          </w:p>
        </w:tc>
        <w:tc>
          <w:tcPr>
            <w:tcW w:w="147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750" w:hRule="atLeast"/>
        </w:trPr>
        <w:tc>
          <w:tcPr>
            <w:tcW w:w="6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籍贯（区）</w:t>
            </w:r>
          </w:p>
        </w:tc>
        <w:tc>
          <w:tcPr>
            <w:tcW w:w="54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健康状况</w:t>
            </w:r>
          </w:p>
        </w:tc>
        <w:tc>
          <w:tcPr>
            <w:tcW w:w="865"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7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联系电话</w:t>
            </w:r>
          </w:p>
        </w:tc>
        <w:tc>
          <w:tcPr>
            <w:tcW w:w="147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750" w:hRule="atLeast"/>
        </w:trPr>
        <w:tc>
          <w:tcPr>
            <w:tcW w:w="6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计算机水平</w:t>
            </w: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外语水平</w:t>
            </w:r>
          </w:p>
        </w:tc>
        <w:tc>
          <w:tcPr>
            <w:tcW w:w="86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7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电子邮箱</w:t>
            </w:r>
          </w:p>
        </w:tc>
        <w:tc>
          <w:tcPr>
            <w:tcW w:w="147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1849" w:hRule="atLeast"/>
        </w:trPr>
        <w:tc>
          <w:tcPr>
            <w:tcW w:w="6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学习简历（从高中阶段填起，需填写学习起止时间、毕业学校、所学专业）</w:t>
            </w:r>
          </w:p>
        </w:tc>
        <w:tc>
          <w:tcPr>
            <w:tcW w:w="4317" w:type="pct"/>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72" w:hRule="atLeast"/>
        </w:trPr>
        <w:tc>
          <w:tcPr>
            <w:tcW w:w="6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工作经历</w:t>
            </w:r>
          </w:p>
        </w:tc>
        <w:tc>
          <w:tcPr>
            <w:tcW w:w="4317" w:type="pct"/>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7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7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7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1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600" w:hRule="atLeast"/>
        </w:trPr>
        <w:tc>
          <w:tcPr>
            <w:tcW w:w="6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个人主要奖惩情况</w:t>
            </w:r>
          </w:p>
        </w:tc>
        <w:tc>
          <w:tcPr>
            <w:tcW w:w="4317" w:type="pct"/>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1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1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1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30" w:hRule="atLeast"/>
        </w:trPr>
        <w:tc>
          <w:tcPr>
            <w:tcW w:w="68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个人特长</w:t>
            </w:r>
          </w:p>
        </w:tc>
        <w:tc>
          <w:tcPr>
            <w:tcW w:w="4317" w:type="pct"/>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30" w:hRule="atLeast"/>
        </w:trPr>
        <w:tc>
          <w:tcPr>
            <w:tcW w:w="6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30" w:hRule="atLeast"/>
        </w:trPr>
        <w:tc>
          <w:tcPr>
            <w:tcW w:w="6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30" w:hRule="atLeast"/>
        </w:trPr>
        <w:tc>
          <w:tcPr>
            <w:tcW w:w="6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480" w:hRule="atLeast"/>
        </w:trPr>
        <w:tc>
          <w:tcPr>
            <w:tcW w:w="6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家庭成员及重要社会关系情况</w:t>
            </w: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关系</w:t>
            </w:r>
          </w:p>
        </w:tc>
        <w:tc>
          <w:tcPr>
            <w:tcW w:w="5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姓名</w:t>
            </w:r>
          </w:p>
        </w:tc>
        <w:tc>
          <w:tcPr>
            <w:tcW w:w="625"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年龄</w:t>
            </w:r>
          </w:p>
        </w:tc>
        <w:tc>
          <w:tcPr>
            <w:tcW w:w="2582"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工作单位及职务</w:t>
            </w:r>
          </w:p>
        </w:tc>
      </w:tr>
      <w:tr>
        <w:tblPrEx>
          <w:tblCellMar>
            <w:top w:w="0" w:type="dxa"/>
            <w:left w:w="108" w:type="dxa"/>
            <w:bottom w:w="0" w:type="dxa"/>
            <w:right w:w="108" w:type="dxa"/>
          </w:tblCellMar>
        </w:tblPrEx>
        <w:trPr>
          <w:trHeight w:val="480"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4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567"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625"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582"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80"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4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567"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625"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582"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80"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4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567"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625"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582"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80"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4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567"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625"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582"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80"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4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567"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625"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582"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80"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4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567"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625"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582"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1140"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说明：1. 家庭成员包括父母、配偶、子女；</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2. 考生直系血亲关系、三代以内旁系血亲关系、近姻亲关系等亲属关系中如有在我单位任职或担任国家林草局机关处级以上领导干部和局直属单位领导人员的必填。</w:t>
            </w:r>
          </w:p>
        </w:tc>
      </w:tr>
      <w:tr>
        <w:tblPrEx>
          <w:tblCellMar>
            <w:top w:w="0" w:type="dxa"/>
            <w:left w:w="108" w:type="dxa"/>
            <w:bottom w:w="0" w:type="dxa"/>
            <w:right w:w="108" w:type="dxa"/>
          </w:tblCellMar>
        </w:tblPrEx>
        <w:trPr>
          <w:trHeight w:val="312" w:hRule="atLeast"/>
        </w:trPr>
        <w:tc>
          <w:tcPr>
            <w:tcW w:w="6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c>
          <w:tcPr>
            <w:tcW w:w="4317" w:type="pct"/>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1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1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312" w:hRule="atLeast"/>
        </w:trPr>
        <w:tc>
          <w:tcPr>
            <w:tcW w:w="68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317" w:type="pct"/>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600" w:hRule="atLeast"/>
        </w:trPr>
        <w:tc>
          <w:tcPr>
            <w:tcW w:w="5000" w:type="pct"/>
            <w:gridSpan w:val="10"/>
            <w:tcBorders>
              <w:top w:val="nil"/>
              <w:left w:val="nil"/>
              <w:bottom w:val="nil"/>
              <w:right w:val="nil"/>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xml:space="preserve">本人声明：上述填写内容真实完整。如有不实，本人愿承担一切法律责任及后果。          </w:t>
            </w:r>
          </w:p>
        </w:tc>
      </w:tr>
    </w:tbl>
    <w:p>
      <w:pPr>
        <w:jc w:val="left"/>
        <w:rPr>
          <w:color w:val="000000"/>
        </w:rPr>
      </w:pPr>
    </w:p>
    <w:p>
      <w:bookmarkStart w:id="0" w:name="_GoBack"/>
      <w:bookmarkEnd w:id="0"/>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C157C"/>
    <w:rsid w:val="425C15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2021-03-29T03:23:00Z</dcterms:created>
  <dc:creator>user</dc:creator>
  <cp:lastModifiedBy>user</cp:lastModifiedBy>
  <dcterms:modified xsi:type="dcterms:W3CDTF">2021-03-29T03:25:03Z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