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宋体"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-479425</wp:posOffset>
            </wp:positionV>
            <wp:extent cx="1828800" cy="576580"/>
            <wp:effectExtent l="0" t="0" r="0" b="13970"/>
            <wp:wrapTight wrapText="bothSides">
              <wp:wrapPolygon>
                <wp:start x="0" y="0"/>
                <wp:lineTo x="0" y="20696"/>
                <wp:lineTo x="21375" y="20696"/>
                <wp:lineTo x="21375" y="0"/>
                <wp:lineTo x="0" y="0"/>
              </wp:wrapPolygon>
            </wp:wrapTight>
            <wp:docPr id="1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eastAsia="方正小标宋简体"/>
          <w:sz w:val="36"/>
          <w:szCs w:val="36"/>
        </w:rPr>
        <w:t>个 人 简 历 表</w:t>
      </w:r>
    </w:p>
    <w:tbl>
      <w:tblPr>
        <w:tblStyle w:val="2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"/>
        <w:gridCol w:w="2381"/>
        <w:gridCol w:w="1578"/>
        <w:gridCol w:w="177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220" w:type="dxa"/>
            <w:gridSpan w:val="5"/>
          </w:tcPr>
          <w:p>
            <w:pPr>
              <w:ind w:firstLine="3373" w:firstLineChars="12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基本资料</w:t>
            </w:r>
          </w:p>
        </w:tc>
        <w:tc>
          <w:tcPr>
            <w:tcW w:w="21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1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1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年   月   日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1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体重身高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1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8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7857" w:type="dxa"/>
            <w:gridSpan w:val="4"/>
          </w:tcPr>
          <w:p>
            <w:pPr>
              <w:ind w:firstLine="3654" w:firstLineChars="1300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39" w:type="dxa"/>
            <w:gridSpan w:val="6"/>
          </w:tcPr>
          <w:p>
            <w:pPr>
              <w:ind w:firstLine="3654" w:firstLineChars="13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339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自我评价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6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758A"/>
    <w:rsid w:val="53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2021-03-24T08:26:00Z</dcterms:created>
  <dc:creator>薇子</dc:creator>
  <cp:lastModifiedBy>薇子</cp:lastModifiedBy>
  <dcterms:modified xsi:type="dcterms:W3CDTF">2021-03-24T08:26:34Z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