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75" w:rsidRPr="00E60B75" w:rsidRDefault="00E60B75" w:rsidP="00E60B75">
      <w:pPr>
        <w:spacing w:line="550" w:lineRule="exact"/>
        <w:jc w:val="left"/>
        <w:rPr>
          <w:rFonts w:ascii="黑体" w:eastAsia="黑体" w:hAnsi="黑体" w:cs="宋体" w:hint="eastAsia"/>
          <w:bCs/>
          <w:kern w:val="0"/>
          <w:sz w:val="36"/>
          <w:szCs w:val="36"/>
        </w:rPr>
      </w:pPr>
      <w:r w:rsidRPr="00E60B75">
        <w:rPr>
          <w:rFonts w:ascii="黑体" w:eastAsia="黑体" w:hAnsi="黑体" w:cs="宋体" w:hint="eastAsia"/>
          <w:bCs/>
          <w:kern w:val="0"/>
          <w:sz w:val="36"/>
          <w:szCs w:val="36"/>
        </w:rPr>
        <w:t>附件1</w:t>
      </w:r>
    </w:p>
    <w:p w:rsidR="00862DD9" w:rsidRPr="00862DD9" w:rsidRDefault="00862DD9" w:rsidP="00862DD9">
      <w:pPr>
        <w:spacing w:line="55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5F0E6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浐</w:t>
      </w:r>
      <w:r w:rsidRPr="00862DD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灞生态区社区工作者招聘考察政审表</w:t>
      </w:r>
    </w:p>
    <w:tbl>
      <w:tblPr>
        <w:tblpPr w:leftFromText="180" w:rightFromText="180" w:vertAnchor="text" w:horzAnchor="margin" w:tblpXSpec="center" w:tblpY="379"/>
        <w:tblW w:w="9648" w:type="dxa"/>
        <w:tblLook w:val="0000"/>
      </w:tblPr>
      <w:tblGrid>
        <w:gridCol w:w="1440"/>
        <w:gridCol w:w="1314"/>
        <w:gridCol w:w="820"/>
        <w:gridCol w:w="1646"/>
        <w:gridCol w:w="654"/>
        <w:gridCol w:w="534"/>
        <w:gridCol w:w="1440"/>
        <w:gridCol w:w="286"/>
        <w:gridCol w:w="1514"/>
      </w:tblGrid>
      <w:tr w:rsidR="00862DD9" w:rsidTr="002A77F9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62DD9" w:rsidTr="002A77F9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gridSpan w:val="2"/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2DD9" w:rsidTr="002A77F9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现家庭地址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5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862DD9" w:rsidTr="002A77F9">
        <w:trPr>
          <w:trHeight w:val="6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2A77F9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2DD9" w:rsidTr="00EA4E2C">
        <w:trPr>
          <w:trHeight w:val="5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主要学习、工作简历（从上中学填起）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2DD9" w:rsidTr="002A77F9">
        <w:trPr>
          <w:trHeight w:val="2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2DD9" w:rsidTr="002A77F9">
        <w:trPr>
          <w:trHeight w:val="27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毕业院校（或原工作单位、所在社区、村）意见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             单位（盖章）        年   月   日</w:t>
            </w:r>
          </w:p>
        </w:tc>
      </w:tr>
      <w:tr w:rsidR="00862DD9" w:rsidTr="002A77F9">
        <w:trPr>
          <w:trHeight w:val="30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户口所在地派出所意见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2DD9" w:rsidRDefault="00862DD9" w:rsidP="002A77F9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                单位（盖章）        年   月   日</w:t>
            </w:r>
          </w:p>
        </w:tc>
      </w:tr>
      <w:tr w:rsidR="00862DD9" w:rsidTr="002A77F9">
        <w:trPr>
          <w:trHeight w:val="293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用人单位</w:t>
            </w:r>
          </w:p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              单位（盖章）        年   月   日</w:t>
            </w:r>
          </w:p>
        </w:tc>
      </w:tr>
      <w:tr w:rsidR="00862DD9" w:rsidTr="002A77F9">
        <w:trPr>
          <w:trHeight w:val="13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2DD9" w:rsidRDefault="00862DD9" w:rsidP="002A77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2DD9" w:rsidTr="002A77F9">
        <w:trPr>
          <w:trHeight w:val="930"/>
        </w:trPr>
        <w:tc>
          <w:tcPr>
            <w:tcW w:w="9648" w:type="dxa"/>
            <w:gridSpan w:val="9"/>
            <w:vAlign w:val="center"/>
          </w:tcPr>
          <w:p w:rsidR="00862DD9" w:rsidRDefault="00862DD9" w:rsidP="002A77F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说明：1.在职人员由原工作单位填写；2.档案关系在毕业院校的由学校填写意见；3.档案关系在人才交流中心或就业指导中心及其他的，由本人住地或暂住地社区填写意见。4.此表须双面打印，否则，视为无效。</w:t>
            </w:r>
          </w:p>
        </w:tc>
      </w:tr>
    </w:tbl>
    <w:p w:rsidR="00862DD9" w:rsidRDefault="00862DD9">
      <w:pPr>
        <w:rPr>
          <w:rFonts w:asciiTheme="minorEastAsia" w:hAnsiTheme="minorEastAsia" w:hint="eastAsia"/>
          <w:sz w:val="24"/>
          <w:szCs w:val="24"/>
        </w:rPr>
      </w:pPr>
    </w:p>
    <w:p w:rsidR="00E60B75" w:rsidRPr="00E60B75" w:rsidRDefault="00E60B75">
      <w:pPr>
        <w:rPr>
          <w:rFonts w:ascii="黑体" w:eastAsia="黑体" w:hAnsi="黑体" w:hint="eastAsia"/>
          <w:sz w:val="32"/>
          <w:szCs w:val="32"/>
        </w:rPr>
      </w:pPr>
      <w:r w:rsidRPr="00E60B75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60B75" w:rsidRPr="00E60B75" w:rsidRDefault="00E60B75" w:rsidP="00E60B75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E60B75">
        <w:rPr>
          <w:rFonts w:ascii="方正小标宋简体" w:hAnsiTheme="minorEastAsia" w:hint="eastAsia"/>
          <w:b/>
          <w:sz w:val="36"/>
          <w:szCs w:val="36"/>
        </w:rPr>
        <w:t>浐</w:t>
      </w:r>
      <w:r w:rsidRPr="00E60B75">
        <w:rPr>
          <w:rFonts w:ascii="方正小标宋简体" w:eastAsia="方正小标宋简体" w:hAnsiTheme="minorEastAsia" w:hint="eastAsia"/>
          <w:sz w:val="36"/>
          <w:szCs w:val="36"/>
        </w:rPr>
        <w:t>灞生态区社专补录群</w:t>
      </w:r>
    </w:p>
    <w:p w:rsidR="00E60B75" w:rsidRDefault="00E60B75">
      <w:pPr>
        <w:rPr>
          <w:rFonts w:asciiTheme="minorEastAsia" w:hAnsiTheme="minorEastAsia" w:hint="eastAsia"/>
          <w:sz w:val="24"/>
          <w:szCs w:val="24"/>
        </w:rPr>
      </w:pPr>
    </w:p>
    <w:p w:rsidR="00E60B75" w:rsidRDefault="00E60B75" w:rsidP="00E60B7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971800" cy="5484914"/>
            <wp:effectExtent l="19050" t="0" r="0" b="0"/>
            <wp:docPr id="2" name="图片 2" descr="C:\Users\ADMINI~1\AppData\Local\Temp\WeChat Files\9ac06a8dd419af3c7c1dd31781a1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ac06a8dd419af3c7c1dd31781a1c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9" cy="548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B75" w:rsidSect="007A5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F" w:rsidRDefault="00A10E2F" w:rsidP="00862DD9">
      <w:r>
        <w:separator/>
      </w:r>
    </w:p>
  </w:endnote>
  <w:endnote w:type="continuationSeparator" w:id="1">
    <w:p w:rsidR="00A10E2F" w:rsidRDefault="00A10E2F" w:rsidP="0086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F" w:rsidRDefault="00A10E2F" w:rsidP="00862DD9">
      <w:r>
        <w:separator/>
      </w:r>
    </w:p>
  </w:footnote>
  <w:footnote w:type="continuationSeparator" w:id="1">
    <w:p w:rsidR="00A10E2F" w:rsidRDefault="00A10E2F" w:rsidP="00862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DD9"/>
    <w:rsid w:val="000A2BD1"/>
    <w:rsid w:val="0017608C"/>
    <w:rsid w:val="00235243"/>
    <w:rsid w:val="002A47CC"/>
    <w:rsid w:val="005F0E62"/>
    <w:rsid w:val="007A5312"/>
    <w:rsid w:val="00862DD9"/>
    <w:rsid w:val="00A10E2F"/>
    <w:rsid w:val="00E60B75"/>
    <w:rsid w:val="00EA4E2C"/>
    <w:rsid w:val="00EC7996"/>
    <w:rsid w:val="00F03BB2"/>
    <w:rsid w:val="00F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DD9"/>
    <w:rPr>
      <w:sz w:val="18"/>
      <w:szCs w:val="18"/>
    </w:rPr>
  </w:style>
  <w:style w:type="table" w:styleId="a5">
    <w:name w:val="Table Grid"/>
    <w:basedOn w:val="a1"/>
    <w:uiPriority w:val="59"/>
    <w:rsid w:val="00862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60B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0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6C2C-8187-43D1-8EA6-2F9DB627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8</cp:revision>
  <cp:lastPrinted>2021-02-22T01:21:00Z</cp:lastPrinted>
  <dcterms:created xsi:type="dcterms:W3CDTF">2021-02-22T00:58:00Z</dcterms:created>
  <dcterms:modified xsi:type="dcterms:W3CDTF">2021-03-24T06:06:00Z</dcterms:modified>
</cp:coreProperties>
</file>