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附件2：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在“山东政务服务网——德州市*德城区”提交申请材料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操作指南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在浏览器中搜索“山东政务服务网”，选择德州市*德城区站点。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0810" cy="2827020"/>
            <wp:effectExtent l="0" t="0" r="8890" b="11430"/>
            <wp:docPr id="12" name="图片 12" descr="C:\Users\Administrator\Desktop\1600220348(1).png16002203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1600220348(1).png1600220348(1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51100"/>
            <wp:effectExtent l="0" t="0" r="16510" b="6350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2、站点切换完成后，选择“办事服务”。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51100"/>
            <wp:effectExtent l="0" t="0" r="16510" b="6350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3、在按事项名称搜索里面填入：教师资格认定。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51100"/>
            <wp:effectExtent l="0" t="0" r="16510" b="6350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4、点击“申报”。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51100"/>
            <wp:effectExtent l="0" t="0" r="16510" b="635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5、如有账号直接登录按要求提交申请材料即可，如没有账号首先注册，注册成功后点击“个人登录”。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51100"/>
            <wp:effectExtent l="0" t="0" r="16510" b="635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6、选择“审批条件”和“收取材料”，点击“下一步”。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7、填写申请人基本信息，务必将姓名、身份证号、联系地址、联系电话填写准确。填写完毕后，点击“下一步”。（审批办件类型选择个人）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8、继续填写基本信息，填写完毕后，点击“下一步”。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点击“选择附件”，上传申请材料。上传完毕后，点击“下一步”。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2320290"/>
            <wp:effectExtent l="0" t="0" r="16510" b="3810"/>
            <wp:docPr id="13" name="图片 13" descr="d50c01c261a3971d03da0f17dc0a3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50c01c261a3971d03da0f17dc0a3d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10、“结果领取方式”选择“自取”。选择完毕后，点击“提交”。申请材料提交完毕。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11、保存告知申报告知单。（此次申报完成）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备注：如何查询办件进程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1.选择办件追踪。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3013710"/>
            <wp:effectExtent l="0" t="0" r="13335" b="15240"/>
            <wp:docPr id="1" name="图片 1" descr="2a5b5aa1ca473235af3db61c66c84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5b5aa1ca473235af3db61c66c84d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2.输入申办流水号和查询密码，点击查询。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2395855"/>
            <wp:effectExtent l="0" t="0" r="10795" b="4445"/>
            <wp:docPr id="15" name="图片 15" descr="5526524708defa533448efda76670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526524708defa533448efda76670b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Symbol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61BEDB"/>
    <w:multiLevelType w:val="singleLevel"/>
    <w:tmpl w:val="C861BEDB"/>
    <w:lvl w:ilvl="0" w:tentative="0">
      <w:start w:val="9"/>
      <w:numFmt w:val="decimal"/>
      <w:suff w:val="nothing"/>
      <w:lvlText w:val="%1、"/>
      <w:lvlJc w:val="left"/>
    </w:lvl>
  </w:abstractNum>
  <w:abstractNum w:abstractNumId="1">
    <w:nsid w:val="2326C7F9"/>
    <w:multiLevelType w:val="singleLevel"/>
    <w:tmpl w:val="2326C7F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E23DDE"/>
    <w:rsid w:val="14033F09"/>
    <w:rsid w:val="2C6A062C"/>
    <w:rsid w:val="50E23DDE"/>
    <w:rsid w:val="5B0D266C"/>
    <w:rsid w:val="5BF85BA5"/>
    <w:rsid w:val="77AE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2020-06-09T00:37:00Z</dcterms:created>
  <dc:creator>追梦人</dc:creator>
  <cp:lastModifiedBy>八月份的前奏</cp:lastModifiedBy>
  <dcterms:modified xsi:type="dcterms:W3CDTF">2021-03-23T02:23:40Z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85877E7F83944D11BEF9E9F8C0DBA9EF</vt:lpwstr>
  </property>
</Properties>
</file>