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840"/>
        <w:rPr>
          <w:rFonts w:hint="eastAsia"/>
          <w:b/>
          <w:sz w:val="40"/>
          <w:szCs w:val="40"/>
          <w:lang w:eastAsia="zh-CN"/>
        </w:rPr>
      </w:pPr>
      <w:r>
        <w:rPr>
          <w:rFonts w:hint="eastAsia"/>
          <w:b/>
          <w:sz w:val="40"/>
          <w:szCs w:val="40"/>
        </w:rPr>
        <w:t>附件1</w:t>
      </w:r>
      <w:r>
        <w:rPr>
          <w:rFonts w:hint="eastAsia"/>
          <w:b/>
          <w:sz w:val="40"/>
          <w:szCs w:val="40"/>
          <w:lang w:eastAsia="zh-CN"/>
        </w:rPr>
        <w:t>：</w:t>
      </w:r>
      <w:bookmarkStart w:id="0" w:name="_GoBack"/>
      <w:bookmarkEnd w:id="0"/>
    </w:p>
    <w:p>
      <w:pPr>
        <w:ind w:right="840"/>
        <w:rPr>
          <w:rFonts w:hint="eastAsia"/>
          <w:b/>
          <w:sz w:val="40"/>
          <w:szCs w:val="40"/>
          <w:lang w:eastAsia="zh-CN"/>
        </w:rPr>
      </w:pPr>
    </w:p>
    <w:p>
      <w:pPr>
        <w:ind w:right="840"/>
        <w:jc w:val="center"/>
        <w:rPr>
          <w:rFonts w:hint="eastAsia" w:eastAsia="宋体"/>
          <w:b/>
          <w:sz w:val="40"/>
          <w:szCs w:val="40"/>
          <w:lang w:eastAsia="zh-CN"/>
        </w:rPr>
      </w:pPr>
      <w:r>
        <w:rPr>
          <w:rFonts w:hint="eastAsia"/>
          <w:b/>
          <w:sz w:val="40"/>
          <w:szCs w:val="40"/>
          <w:lang w:eastAsia="zh-CN"/>
        </w:rPr>
        <w:t>夏津县中医院招聘人员岗位表</w:t>
      </w:r>
    </w:p>
    <w:tbl>
      <w:tblPr>
        <w:tblStyle w:val="3"/>
        <w:tblpPr w:leftFromText="180" w:rightFromText="180" w:vertAnchor="text" w:horzAnchor="page" w:tblpX="1416" w:tblpY="258"/>
        <w:tblOverlap w:val="never"/>
        <w:tblW w:w="9593" w:type="dxa"/>
        <w:tblInd w:w="0" w:type="dxa"/>
        <w:tblLayout w:type="fixed"/>
        <w:tblCellMar>
          <w:top w:w="0" w:type="dxa"/>
          <w:left w:w="0" w:type="dxa"/>
          <w:bottom w:w="0" w:type="dxa"/>
          <w:right w:w="0" w:type="dxa"/>
        </w:tblCellMar>
      </w:tblPr>
      <w:tblGrid>
        <w:gridCol w:w="973"/>
        <w:gridCol w:w="975"/>
        <w:gridCol w:w="2127"/>
        <w:gridCol w:w="898"/>
        <w:gridCol w:w="2126"/>
        <w:gridCol w:w="2494"/>
      </w:tblGrid>
      <w:tr>
        <w:tblPrEx>
          <w:tblLayout w:type="fixed"/>
          <w:tblCellMar>
            <w:top w:w="0" w:type="dxa"/>
            <w:left w:w="0" w:type="dxa"/>
            <w:bottom w:w="0" w:type="dxa"/>
            <w:right w:w="0" w:type="dxa"/>
          </w:tblCellMar>
        </w:tblPrEx>
        <w:trPr>
          <w:trHeight w:val="1961" w:hRule="atLeast"/>
        </w:trPr>
        <w:tc>
          <w:tcPr>
            <w:tcW w:w="973"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wordWrap w:val="0"/>
              <w:jc w:val="center"/>
              <w:rPr>
                <w:rFonts w:ascii="宋体" w:hAnsi="宋体" w:cs="宋体"/>
                <w:kern w:val="0"/>
                <w:sz w:val="24"/>
                <w:szCs w:val="24"/>
              </w:rPr>
            </w:pPr>
            <w:r>
              <w:rPr>
                <w:rFonts w:hint="eastAsia" w:ascii="宋体" w:hAnsi="宋体" w:cs="宋体"/>
                <w:b/>
                <w:bCs/>
                <w:kern w:val="0"/>
                <w:sz w:val="29"/>
              </w:rPr>
              <w:t>岗位代码</w:t>
            </w:r>
          </w:p>
        </w:tc>
        <w:tc>
          <w:tcPr>
            <w:tcW w:w="975" w:type="dxa"/>
            <w:tcBorders>
              <w:top w:val="single" w:color="auto" w:sz="6" w:space="0"/>
              <w:left w:val="nil"/>
              <w:bottom w:val="single" w:color="auto" w:sz="4" w:space="0"/>
              <w:right w:val="single" w:color="auto" w:sz="6" w:space="0"/>
            </w:tcBorders>
            <w:tcMar>
              <w:top w:w="0" w:type="dxa"/>
              <w:left w:w="105" w:type="dxa"/>
              <w:bottom w:w="0" w:type="dxa"/>
              <w:right w:w="105" w:type="dxa"/>
            </w:tcMar>
            <w:vAlign w:val="center"/>
          </w:tcPr>
          <w:p>
            <w:pPr>
              <w:widowControl/>
              <w:wordWrap w:val="0"/>
              <w:jc w:val="center"/>
              <w:rPr>
                <w:rFonts w:hint="eastAsia" w:ascii="宋体" w:hAnsi="宋体" w:eastAsia="宋体" w:cs="宋体"/>
                <w:b/>
                <w:bCs/>
                <w:kern w:val="0"/>
                <w:sz w:val="29"/>
                <w:lang w:eastAsia="zh-CN"/>
              </w:rPr>
            </w:pPr>
            <w:r>
              <w:rPr>
                <w:rFonts w:hint="eastAsia" w:ascii="宋体" w:hAnsi="宋体" w:cs="宋体"/>
                <w:b/>
                <w:bCs/>
                <w:kern w:val="0"/>
                <w:sz w:val="29"/>
                <w:lang w:eastAsia="zh-CN"/>
              </w:rPr>
              <w:t>报考岗位</w:t>
            </w:r>
          </w:p>
        </w:tc>
        <w:tc>
          <w:tcPr>
            <w:tcW w:w="2127"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wordWrap w:val="0"/>
              <w:jc w:val="center"/>
              <w:rPr>
                <w:rFonts w:ascii="宋体" w:hAnsi="宋体" w:cs="宋体"/>
                <w:kern w:val="0"/>
                <w:sz w:val="24"/>
                <w:szCs w:val="24"/>
              </w:rPr>
            </w:pPr>
            <w:r>
              <w:rPr>
                <w:rFonts w:hint="eastAsia" w:ascii="宋体" w:hAnsi="宋体" w:cs="宋体"/>
                <w:b/>
                <w:bCs/>
                <w:kern w:val="0"/>
                <w:sz w:val="29"/>
              </w:rPr>
              <w:t>专业要求</w:t>
            </w:r>
          </w:p>
        </w:tc>
        <w:tc>
          <w:tcPr>
            <w:tcW w:w="898"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wordWrap w:val="0"/>
              <w:jc w:val="center"/>
              <w:rPr>
                <w:rFonts w:ascii="宋体" w:hAnsi="宋体" w:cs="宋体"/>
                <w:kern w:val="0"/>
                <w:sz w:val="24"/>
                <w:szCs w:val="24"/>
              </w:rPr>
            </w:pPr>
            <w:r>
              <w:rPr>
                <w:rFonts w:hint="eastAsia" w:ascii="宋体" w:hAnsi="宋体" w:cs="宋体"/>
                <w:b/>
                <w:bCs/>
                <w:kern w:val="0"/>
                <w:sz w:val="29"/>
              </w:rPr>
              <w:t>招聘人数</w:t>
            </w:r>
          </w:p>
        </w:tc>
        <w:tc>
          <w:tcPr>
            <w:tcW w:w="2126"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wordWrap w:val="0"/>
              <w:jc w:val="center"/>
              <w:rPr>
                <w:rFonts w:hint="eastAsia" w:ascii="宋体" w:hAnsi="宋体" w:eastAsia="宋体" w:cs="宋体"/>
                <w:b/>
                <w:bCs/>
                <w:kern w:val="0"/>
                <w:sz w:val="29"/>
                <w:lang w:eastAsia="zh-CN"/>
              </w:rPr>
            </w:pPr>
            <w:r>
              <w:rPr>
                <w:rFonts w:hint="eastAsia" w:ascii="宋体" w:hAnsi="宋体" w:cs="宋体"/>
                <w:b/>
                <w:bCs/>
                <w:kern w:val="0"/>
                <w:sz w:val="29"/>
                <w:lang w:eastAsia="zh-CN"/>
              </w:rPr>
              <w:t>学历要求</w:t>
            </w:r>
          </w:p>
        </w:tc>
        <w:tc>
          <w:tcPr>
            <w:tcW w:w="2494"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wordWrap w:val="0"/>
              <w:jc w:val="center"/>
              <w:rPr>
                <w:rFonts w:hint="eastAsia" w:ascii="宋体" w:hAnsi="宋体" w:eastAsia="宋体" w:cs="宋体"/>
                <w:b/>
                <w:bCs/>
                <w:kern w:val="0"/>
                <w:sz w:val="29"/>
                <w:lang w:eastAsia="zh-CN"/>
              </w:rPr>
            </w:pPr>
            <w:r>
              <w:rPr>
                <w:rFonts w:hint="eastAsia" w:ascii="宋体" w:hAnsi="宋体" w:cs="宋体"/>
                <w:b/>
                <w:bCs/>
                <w:kern w:val="0"/>
                <w:sz w:val="29"/>
                <w:lang w:eastAsia="zh-CN"/>
              </w:rPr>
              <w:t>其他报考资格条件</w:t>
            </w:r>
          </w:p>
        </w:tc>
      </w:tr>
      <w:tr>
        <w:tblPrEx>
          <w:tblLayout w:type="fixed"/>
          <w:tblCellMar>
            <w:top w:w="0" w:type="dxa"/>
            <w:left w:w="0" w:type="dxa"/>
            <w:bottom w:w="0" w:type="dxa"/>
            <w:right w:w="0" w:type="dxa"/>
          </w:tblCellMar>
        </w:tblPrEx>
        <w:trPr>
          <w:trHeight w:val="1922" w:hRule="atLeast"/>
        </w:trPr>
        <w:tc>
          <w:tcPr>
            <w:tcW w:w="97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wordWrap w:val="0"/>
              <w:jc w:val="center"/>
              <w:rPr>
                <w:rFonts w:hint="default" w:ascii="楷体_GB2312" w:hAnsi="宋体" w:eastAsia="楷体_GB2312" w:cs="宋体"/>
                <w:kern w:val="0"/>
                <w:sz w:val="29"/>
                <w:szCs w:val="29"/>
                <w:lang w:val="en-US" w:eastAsia="zh-CN"/>
              </w:rPr>
            </w:pPr>
            <w:r>
              <w:rPr>
                <w:rFonts w:hint="eastAsia" w:ascii="楷体_GB2312" w:hAnsi="宋体" w:eastAsia="楷体_GB2312" w:cs="宋体"/>
                <w:kern w:val="0"/>
                <w:sz w:val="29"/>
                <w:szCs w:val="29"/>
                <w:lang w:val="en-US" w:eastAsia="zh-CN"/>
              </w:rPr>
              <w:t>01</w:t>
            </w:r>
          </w:p>
        </w:tc>
        <w:tc>
          <w:tcPr>
            <w:tcW w:w="9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wordWrap w:val="0"/>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临床</w:t>
            </w:r>
          </w:p>
        </w:tc>
        <w:tc>
          <w:tcPr>
            <w:tcW w:w="212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wordWrap w:val="0"/>
              <w:ind w:firstLine="480" w:firstLineChars="200"/>
              <w:jc w:val="both"/>
              <w:rPr>
                <w:rFonts w:hint="default" w:ascii="宋体" w:hAnsi="宋体" w:cs="宋体"/>
                <w:kern w:val="0"/>
                <w:sz w:val="24"/>
                <w:szCs w:val="24"/>
                <w:lang w:val="en-US" w:eastAsia="zh-CN"/>
              </w:rPr>
            </w:pPr>
            <w:r>
              <w:rPr>
                <w:rFonts w:hint="eastAsia" w:ascii="宋体" w:hAnsi="宋体" w:cs="宋体"/>
                <w:kern w:val="0"/>
                <w:sz w:val="24"/>
                <w:szCs w:val="24"/>
                <w:lang w:val="en-US" w:eastAsia="zh-CN"/>
              </w:rPr>
              <w:t>五官医学</w:t>
            </w:r>
          </w:p>
        </w:tc>
        <w:tc>
          <w:tcPr>
            <w:tcW w:w="8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wordWrap w:val="0"/>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1</w:t>
            </w:r>
          </w:p>
        </w:tc>
        <w:tc>
          <w:tcPr>
            <w:tcW w:w="212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wordWrap w:val="0"/>
              <w:jc w:val="center"/>
              <w:rPr>
                <w:rFonts w:hint="eastAsia" w:ascii="宋体" w:hAnsi="宋体" w:cs="宋体"/>
                <w:color w:val="FF0000"/>
                <w:kern w:val="0"/>
                <w:sz w:val="24"/>
                <w:szCs w:val="24"/>
                <w:lang w:eastAsia="zh-CN"/>
              </w:rPr>
            </w:pPr>
            <w:r>
              <w:rPr>
                <w:rFonts w:hint="eastAsia" w:ascii="宋体" w:hAnsi="宋体" w:cs="宋体"/>
                <w:color w:val="auto"/>
                <w:kern w:val="0"/>
                <w:sz w:val="24"/>
                <w:szCs w:val="24"/>
                <w:lang w:eastAsia="zh-CN"/>
              </w:rPr>
              <w:t>中专及以上</w:t>
            </w:r>
          </w:p>
        </w:tc>
        <w:tc>
          <w:tcPr>
            <w:tcW w:w="249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需具有临床类别执业助理医师证或执业医师证</w:t>
            </w:r>
            <w:r>
              <w:rPr>
                <w:rFonts w:hint="eastAsia" w:ascii="宋体" w:hAnsi="宋体" w:eastAsia="宋体" w:cs="宋体"/>
                <w:i w:val="0"/>
                <w:color w:val="000000"/>
                <w:kern w:val="0"/>
                <w:sz w:val="18"/>
                <w:szCs w:val="18"/>
                <w:u w:val="none"/>
                <w:lang w:val="en-US" w:eastAsia="zh-CN" w:bidi="ar"/>
              </w:rPr>
              <w:t xml:space="preserve"> </w:t>
            </w:r>
          </w:p>
        </w:tc>
      </w:tr>
      <w:tr>
        <w:tblPrEx>
          <w:tblLayout w:type="fixed"/>
          <w:tblCellMar>
            <w:top w:w="0" w:type="dxa"/>
            <w:left w:w="0" w:type="dxa"/>
            <w:bottom w:w="0" w:type="dxa"/>
            <w:right w:w="0" w:type="dxa"/>
          </w:tblCellMar>
        </w:tblPrEx>
        <w:trPr>
          <w:trHeight w:val="2058" w:hRule="atLeast"/>
        </w:trPr>
        <w:tc>
          <w:tcPr>
            <w:tcW w:w="97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wordWrap w:val="0"/>
              <w:jc w:val="center"/>
              <w:rPr>
                <w:rFonts w:hint="default" w:ascii="楷体_GB2312" w:hAnsi="宋体" w:eastAsia="楷体_GB2312" w:cs="宋体"/>
                <w:kern w:val="0"/>
                <w:sz w:val="29"/>
                <w:szCs w:val="29"/>
                <w:lang w:val="en-US" w:eastAsia="zh-CN"/>
              </w:rPr>
            </w:pPr>
            <w:r>
              <w:rPr>
                <w:rFonts w:hint="eastAsia" w:ascii="楷体_GB2312" w:hAnsi="宋体" w:eastAsia="楷体_GB2312" w:cs="宋体"/>
                <w:kern w:val="0"/>
                <w:sz w:val="29"/>
                <w:szCs w:val="29"/>
                <w:lang w:val="en-US" w:eastAsia="zh-CN"/>
              </w:rPr>
              <w:t>02</w:t>
            </w:r>
          </w:p>
        </w:tc>
        <w:tc>
          <w:tcPr>
            <w:tcW w:w="9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wordWrap w:val="0"/>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中医</w:t>
            </w:r>
          </w:p>
        </w:tc>
        <w:tc>
          <w:tcPr>
            <w:tcW w:w="212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wordWrap w:val="0"/>
              <w:jc w:val="center"/>
              <w:rPr>
                <w:rFonts w:hint="eastAsia" w:ascii="宋体" w:hAnsi="宋体" w:cs="宋体"/>
                <w:kern w:val="0"/>
                <w:sz w:val="24"/>
                <w:szCs w:val="24"/>
                <w:lang w:eastAsia="zh-CN"/>
              </w:rPr>
            </w:pPr>
            <w:r>
              <w:rPr>
                <w:rFonts w:hint="eastAsia" w:ascii="宋体" w:hAnsi="宋体" w:cs="宋体"/>
                <w:kern w:val="0"/>
                <w:sz w:val="24"/>
                <w:szCs w:val="24"/>
                <w:lang w:eastAsia="zh-CN"/>
              </w:rPr>
              <w:t>中医学、中西医结合、中医骨伤、针灸推拿、针灸推拿学、中西医临床医学</w:t>
            </w:r>
          </w:p>
        </w:tc>
        <w:tc>
          <w:tcPr>
            <w:tcW w:w="8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wordWrap w:val="0"/>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4</w:t>
            </w:r>
          </w:p>
        </w:tc>
        <w:tc>
          <w:tcPr>
            <w:tcW w:w="212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wordWrap w:val="0"/>
              <w:jc w:val="center"/>
              <w:rPr>
                <w:rFonts w:hint="eastAsia" w:ascii="宋体" w:hAnsi="宋体" w:cs="宋体"/>
                <w:kern w:val="0"/>
                <w:sz w:val="24"/>
                <w:szCs w:val="24"/>
                <w:lang w:eastAsia="zh-CN"/>
              </w:rPr>
            </w:pPr>
            <w:r>
              <w:rPr>
                <w:rFonts w:hint="eastAsia" w:ascii="宋体" w:hAnsi="宋体" w:cs="宋体"/>
                <w:color w:val="auto"/>
                <w:kern w:val="0"/>
                <w:sz w:val="24"/>
                <w:szCs w:val="24"/>
                <w:lang w:eastAsia="zh-CN"/>
              </w:rPr>
              <w:t>大</w:t>
            </w:r>
            <w:r>
              <w:rPr>
                <w:rFonts w:hint="eastAsia" w:ascii="宋体" w:hAnsi="宋体" w:cs="宋体"/>
                <w:kern w:val="0"/>
                <w:sz w:val="24"/>
                <w:szCs w:val="24"/>
                <w:lang w:eastAsia="zh-CN"/>
              </w:rPr>
              <w:t>专及以上</w:t>
            </w:r>
          </w:p>
        </w:tc>
        <w:tc>
          <w:tcPr>
            <w:tcW w:w="249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cs="宋体"/>
                <w:kern w:val="0"/>
                <w:sz w:val="24"/>
                <w:szCs w:val="24"/>
                <w:lang w:val="en-US" w:eastAsia="zh-CN"/>
              </w:rPr>
              <w:t>非全日制大专及以上学历要求需具有中医类别执业助理医师证或执业医师证</w:t>
            </w:r>
            <w:r>
              <w:rPr>
                <w:rFonts w:hint="eastAsia" w:ascii="宋体" w:hAnsi="宋体" w:eastAsia="宋体" w:cs="宋体"/>
                <w:i w:val="0"/>
                <w:color w:val="000000"/>
                <w:kern w:val="0"/>
                <w:sz w:val="18"/>
                <w:szCs w:val="18"/>
                <w:u w:val="none"/>
                <w:lang w:val="en-US" w:eastAsia="zh-CN" w:bidi="ar"/>
              </w:rPr>
              <w:t xml:space="preserve"> </w:t>
            </w:r>
          </w:p>
        </w:tc>
      </w:tr>
      <w:tr>
        <w:tblPrEx>
          <w:tblLayout w:type="fixed"/>
          <w:tblCellMar>
            <w:top w:w="0" w:type="dxa"/>
            <w:left w:w="0" w:type="dxa"/>
            <w:bottom w:w="0" w:type="dxa"/>
            <w:right w:w="0" w:type="dxa"/>
          </w:tblCellMar>
        </w:tblPrEx>
        <w:trPr>
          <w:trHeight w:val="1953" w:hRule="atLeast"/>
        </w:trPr>
        <w:tc>
          <w:tcPr>
            <w:tcW w:w="97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wordWrap w:val="0"/>
              <w:jc w:val="center"/>
              <w:rPr>
                <w:rFonts w:hint="default" w:ascii="楷体_GB2312" w:hAnsi="宋体" w:eastAsia="楷体_GB2312" w:cs="宋体"/>
                <w:kern w:val="0"/>
                <w:sz w:val="29"/>
                <w:szCs w:val="29"/>
                <w:lang w:val="en-US" w:eastAsia="zh-CN"/>
              </w:rPr>
            </w:pPr>
            <w:r>
              <w:rPr>
                <w:rFonts w:hint="eastAsia" w:ascii="楷体_GB2312" w:hAnsi="宋体" w:eastAsia="楷体_GB2312" w:cs="宋体"/>
                <w:kern w:val="0"/>
                <w:sz w:val="29"/>
                <w:szCs w:val="29"/>
                <w:lang w:val="en-US" w:eastAsia="zh-CN"/>
              </w:rPr>
              <w:t>03</w:t>
            </w:r>
          </w:p>
        </w:tc>
        <w:tc>
          <w:tcPr>
            <w:tcW w:w="9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wordWrap w:val="0"/>
              <w:jc w:val="center"/>
              <w:rPr>
                <w:rFonts w:hint="eastAsia" w:ascii="宋体" w:hAnsi="宋体" w:eastAsia="宋体" w:cs="宋体"/>
                <w:kern w:val="0"/>
                <w:sz w:val="24"/>
                <w:szCs w:val="24"/>
                <w:lang w:eastAsia="zh-CN"/>
              </w:rPr>
            </w:pPr>
            <w:r>
              <w:rPr>
                <w:rFonts w:hint="eastAsia" w:ascii="宋体" w:hAnsi="宋体" w:cs="宋体"/>
                <w:kern w:val="0"/>
                <w:sz w:val="24"/>
                <w:szCs w:val="24"/>
                <w:lang w:eastAsia="zh-CN"/>
              </w:rPr>
              <w:t>护理</w:t>
            </w:r>
          </w:p>
        </w:tc>
        <w:tc>
          <w:tcPr>
            <w:tcW w:w="212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wordWrap w:val="0"/>
              <w:ind w:firstLine="240" w:firstLineChars="100"/>
              <w:jc w:val="both"/>
              <w:rPr>
                <w:rFonts w:hint="eastAsia" w:ascii="宋体" w:hAnsi="宋体" w:cs="宋体"/>
                <w:kern w:val="0"/>
                <w:sz w:val="24"/>
                <w:szCs w:val="24"/>
                <w:lang w:eastAsia="zh-CN"/>
              </w:rPr>
            </w:pPr>
            <w:r>
              <w:rPr>
                <w:rFonts w:hint="eastAsia" w:ascii="宋体" w:hAnsi="宋体" w:cs="宋体"/>
                <w:kern w:val="0"/>
                <w:sz w:val="24"/>
                <w:szCs w:val="24"/>
                <w:lang w:eastAsia="zh-CN"/>
              </w:rPr>
              <w:t>护理、助产、</w:t>
            </w:r>
          </w:p>
          <w:p>
            <w:pPr>
              <w:widowControl/>
              <w:wordWrap w:val="0"/>
              <w:ind w:firstLine="240" w:firstLineChars="100"/>
              <w:jc w:val="both"/>
              <w:rPr>
                <w:rFonts w:hint="eastAsia" w:ascii="宋体" w:hAnsi="宋体" w:eastAsia="宋体" w:cs="宋体"/>
                <w:kern w:val="0"/>
                <w:sz w:val="24"/>
                <w:szCs w:val="24"/>
                <w:lang w:eastAsia="zh-CN"/>
              </w:rPr>
            </w:pPr>
            <w:r>
              <w:rPr>
                <w:rFonts w:hint="eastAsia" w:ascii="宋体" w:hAnsi="宋体" w:cs="宋体"/>
                <w:kern w:val="0"/>
                <w:sz w:val="24"/>
                <w:szCs w:val="24"/>
                <w:lang w:eastAsia="zh-CN"/>
              </w:rPr>
              <w:t>护理学</w:t>
            </w:r>
          </w:p>
        </w:tc>
        <w:tc>
          <w:tcPr>
            <w:tcW w:w="8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wordWrap w:val="0"/>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5</w:t>
            </w:r>
          </w:p>
        </w:tc>
        <w:tc>
          <w:tcPr>
            <w:tcW w:w="212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wordWrap w:val="0"/>
              <w:jc w:val="center"/>
              <w:rPr>
                <w:rFonts w:hint="eastAsia" w:ascii="宋体" w:hAnsi="宋体" w:cs="宋体"/>
                <w:kern w:val="0"/>
                <w:sz w:val="24"/>
                <w:szCs w:val="24"/>
                <w:lang w:eastAsia="zh-CN"/>
              </w:rPr>
            </w:pPr>
            <w:r>
              <w:rPr>
                <w:rFonts w:hint="eastAsia" w:ascii="宋体" w:hAnsi="宋体" w:cs="宋体"/>
                <w:kern w:val="0"/>
                <w:sz w:val="24"/>
                <w:szCs w:val="24"/>
                <w:lang w:eastAsia="zh-CN"/>
              </w:rPr>
              <w:t>大专及以上</w:t>
            </w:r>
          </w:p>
        </w:tc>
        <w:tc>
          <w:tcPr>
            <w:tcW w:w="249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wordWrap w:val="0"/>
              <w:jc w:val="left"/>
              <w:rPr>
                <w:rFonts w:hint="eastAsia" w:ascii="楷体_GB2312" w:hAnsi="宋体" w:eastAsia="楷体_GB2312" w:cs="宋体"/>
                <w:color w:val="333333"/>
                <w:kern w:val="0"/>
                <w:sz w:val="29"/>
                <w:szCs w:val="29"/>
                <w:lang w:eastAsia="zh-CN"/>
              </w:rPr>
            </w:pPr>
            <w:r>
              <w:rPr>
                <w:rFonts w:hint="eastAsia" w:ascii="宋体" w:hAnsi="宋体" w:cs="宋体"/>
                <w:kern w:val="0"/>
                <w:sz w:val="24"/>
                <w:szCs w:val="24"/>
                <w:lang w:eastAsia="zh-CN"/>
              </w:rPr>
              <w:t>需具有执业护士证</w:t>
            </w:r>
          </w:p>
        </w:tc>
      </w:tr>
      <w:tr>
        <w:tblPrEx>
          <w:tblLayout w:type="fixed"/>
          <w:tblCellMar>
            <w:top w:w="0" w:type="dxa"/>
            <w:left w:w="0" w:type="dxa"/>
            <w:bottom w:w="0" w:type="dxa"/>
            <w:right w:w="0" w:type="dxa"/>
          </w:tblCellMar>
        </w:tblPrEx>
        <w:trPr>
          <w:trHeight w:val="1046" w:hRule="atLeast"/>
        </w:trPr>
        <w:tc>
          <w:tcPr>
            <w:tcW w:w="973" w:type="dxa"/>
            <w:tcBorders>
              <w:top w:val="single" w:color="auto" w:sz="4" w:space="0"/>
              <w:left w:val="single" w:color="auto" w:sz="6" w:space="0"/>
              <w:bottom w:val="single" w:color="auto" w:sz="4" w:space="0"/>
              <w:right w:val="single" w:color="auto" w:sz="6" w:space="0"/>
            </w:tcBorders>
            <w:tcMar>
              <w:top w:w="0" w:type="dxa"/>
              <w:left w:w="105" w:type="dxa"/>
              <w:bottom w:w="0" w:type="dxa"/>
              <w:right w:w="105" w:type="dxa"/>
            </w:tcMar>
            <w:vAlign w:val="center"/>
          </w:tcPr>
          <w:p>
            <w:pPr>
              <w:widowControl/>
              <w:wordWrap w:val="0"/>
              <w:jc w:val="center"/>
              <w:rPr>
                <w:rFonts w:hint="default" w:ascii="楷体_GB2312" w:hAnsi="宋体" w:eastAsia="楷体_GB2312" w:cs="宋体"/>
                <w:kern w:val="0"/>
                <w:sz w:val="29"/>
                <w:szCs w:val="29"/>
                <w:lang w:val="en-US" w:eastAsia="zh-CN"/>
              </w:rPr>
            </w:pPr>
            <w:r>
              <w:rPr>
                <w:rFonts w:hint="eastAsia" w:ascii="楷体_GB2312" w:hAnsi="宋体" w:eastAsia="楷体_GB2312" w:cs="宋体"/>
                <w:kern w:val="0"/>
                <w:sz w:val="29"/>
                <w:szCs w:val="29"/>
                <w:lang w:val="en-US" w:eastAsia="zh-CN"/>
              </w:rPr>
              <w:t>04</w:t>
            </w:r>
          </w:p>
        </w:tc>
        <w:tc>
          <w:tcPr>
            <w:tcW w:w="975" w:type="dxa"/>
            <w:tcBorders>
              <w:top w:val="single" w:color="auto" w:sz="4" w:space="0"/>
              <w:left w:val="nil"/>
              <w:bottom w:val="single" w:color="auto" w:sz="4" w:space="0"/>
              <w:right w:val="single" w:color="auto" w:sz="6" w:space="0"/>
            </w:tcBorders>
            <w:tcMar>
              <w:top w:w="0" w:type="dxa"/>
              <w:left w:w="105" w:type="dxa"/>
              <w:bottom w:w="0" w:type="dxa"/>
              <w:right w:w="105" w:type="dxa"/>
            </w:tcMar>
            <w:vAlign w:val="center"/>
          </w:tcPr>
          <w:p>
            <w:pPr>
              <w:widowControl/>
              <w:wordWrap w:val="0"/>
              <w:jc w:val="center"/>
              <w:rPr>
                <w:rFonts w:hint="eastAsia" w:ascii="宋体" w:hAnsi="宋体" w:eastAsia="宋体" w:cs="宋体"/>
                <w:kern w:val="0"/>
                <w:sz w:val="24"/>
                <w:szCs w:val="24"/>
                <w:lang w:eastAsia="zh-CN"/>
              </w:rPr>
            </w:pPr>
            <w:r>
              <w:rPr>
                <w:rFonts w:hint="eastAsia" w:ascii="宋体" w:hAnsi="宋体" w:cs="宋体"/>
                <w:kern w:val="0"/>
                <w:sz w:val="24"/>
                <w:szCs w:val="24"/>
                <w:lang w:eastAsia="zh-CN"/>
              </w:rPr>
              <w:t>计算机</w:t>
            </w:r>
          </w:p>
        </w:tc>
        <w:tc>
          <w:tcPr>
            <w:tcW w:w="2127" w:type="dxa"/>
            <w:tcBorders>
              <w:top w:val="single" w:color="auto" w:sz="4" w:space="0"/>
              <w:left w:val="nil"/>
              <w:bottom w:val="single" w:color="auto" w:sz="4" w:space="0"/>
              <w:right w:val="single" w:color="auto" w:sz="6" w:space="0"/>
            </w:tcBorders>
            <w:tcMar>
              <w:top w:w="0" w:type="dxa"/>
              <w:left w:w="105" w:type="dxa"/>
              <w:bottom w:w="0" w:type="dxa"/>
              <w:right w:w="105" w:type="dxa"/>
            </w:tcMar>
            <w:vAlign w:val="center"/>
          </w:tcPr>
          <w:p>
            <w:pPr>
              <w:widowControl/>
              <w:wordWrap w:val="0"/>
              <w:jc w:val="both"/>
              <w:rPr>
                <w:rFonts w:hint="eastAsia" w:ascii="宋体" w:hAnsi="宋体" w:eastAsia="宋体" w:cs="宋体"/>
                <w:kern w:val="0"/>
                <w:sz w:val="24"/>
                <w:szCs w:val="24"/>
                <w:lang w:eastAsia="zh-CN"/>
              </w:rPr>
            </w:pPr>
            <w:r>
              <w:rPr>
                <w:rFonts w:hint="eastAsia" w:ascii="宋体" w:hAnsi="宋体" w:cs="宋体"/>
                <w:kern w:val="0"/>
                <w:sz w:val="24"/>
                <w:szCs w:val="24"/>
                <w:lang w:eastAsia="zh-CN"/>
              </w:rPr>
              <w:t>计算机应用技术、计算机网络技术、计算机信息管理、计算机系统维护、信息安全与管理、卫生信息管理</w:t>
            </w:r>
          </w:p>
        </w:tc>
        <w:tc>
          <w:tcPr>
            <w:tcW w:w="898" w:type="dxa"/>
            <w:tcBorders>
              <w:top w:val="single" w:color="auto" w:sz="4" w:space="0"/>
              <w:left w:val="nil"/>
              <w:bottom w:val="single" w:color="auto" w:sz="4" w:space="0"/>
              <w:right w:val="single" w:color="auto" w:sz="6" w:space="0"/>
            </w:tcBorders>
            <w:tcMar>
              <w:top w:w="0" w:type="dxa"/>
              <w:left w:w="105" w:type="dxa"/>
              <w:bottom w:w="0" w:type="dxa"/>
              <w:right w:w="105" w:type="dxa"/>
            </w:tcMar>
            <w:vAlign w:val="center"/>
          </w:tcPr>
          <w:p>
            <w:pPr>
              <w:widowControl/>
              <w:wordWrap w:val="0"/>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1</w:t>
            </w:r>
          </w:p>
        </w:tc>
        <w:tc>
          <w:tcPr>
            <w:tcW w:w="2126" w:type="dxa"/>
            <w:tcBorders>
              <w:top w:val="single" w:color="auto" w:sz="4" w:space="0"/>
              <w:left w:val="nil"/>
              <w:bottom w:val="single" w:color="auto" w:sz="4" w:space="0"/>
              <w:right w:val="single" w:color="auto" w:sz="6" w:space="0"/>
            </w:tcBorders>
            <w:tcMar>
              <w:top w:w="0" w:type="dxa"/>
              <w:left w:w="105" w:type="dxa"/>
              <w:bottom w:w="0" w:type="dxa"/>
              <w:right w:w="105" w:type="dxa"/>
            </w:tcMar>
            <w:vAlign w:val="center"/>
          </w:tcPr>
          <w:p>
            <w:pPr>
              <w:widowControl/>
              <w:wordWrap w:val="0"/>
              <w:jc w:val="center"/>
              <w:rPr>
                <w:rFonts w:hint="eastAsia" w:ascii="宋体" w:hAnsi="宋体" w:cs="宋体"/>
                <w:kern w:val="0"/>
                <w:sz w:val="24"/>
                <w:szCs w:val="24"/>
                <w:lang w:eastAsia="zh-CN"/>
              </w:rPr>
            </w:pPr>
            <w:r>
              <w:rPr>
                <w:rFonts w:hint="eastAsia" w:ascii="宋体" w:hAnsi="宋体" w:cs="宋体"/>
                <w:color w:val="auto"/>
                <w:kern w:val="0"/>
                <w:sz w:val="24"/>
                <w:szCs w:val="24"/>
                <w:lang w:eastAsia="zh-CN"/>
              </w:rPr>
              <w:t>大</w:t>
            </w:r>
            <w:r>
              <w:rPr>
                <w:rFonts w:hint="eastAsia" w:ascii="宋体" w:hAnsi="宋体" w:cs="宋体"/>
                <w:kern w:val="0"/>
                <w:sz w:val="24"/>
                <w:szCs w:val="24"/>
                <w:lang w:eastAsia="zh-CN"/>
              </w:rPr>
              <w:t>专及以上</w:t>
            </w:r>
          </w:p>
        </w:tc>
        <w:tc>
          <w:tcPr>
            <w:tcW w:w="2494" w:type="dxa"/>
            <w:tcBorders>
              <w:top w:val="single" w:color="auto" w:sz="4" w:space="0"/>
              <w:left w:val="nil"/>
              <w:bottom w:val="single" w:color="auto" w:sz="4" w:space="0"/>
              <w:right w:val="single" w:color="auto" w:sz="6" w:space="0"/>
            </w:tcBorders>
            <w:tcMar>
              <w:top w:w="0" w:type="dxa"/>
              <w:left w:w="105" w:type="dxa"/>
              <w:bottom w:w="0" w:type="dxa"/>
              <w:right w:w="105" w:type="dxa"/>
            </w:tcMar>
            <w:vAlign w:val="center"/>
          </w:tcPr>
          <w:p>
            <w:pPr>
              <w:widowControl/>
              <w:wordWrap w:val="0"/>
              <w:jc w:val="left"/>
              <w:rPr>
                <w:rFonts w:hint="eastAsia" w:ascii="宋体" w:hAnsi="宋体" w:cs="宋体"/>
                <w:kern w:val="0"/>
                <w:sz w:val="24"/>
                <w:szCs w:val="24"/>
                <w:lang w:eastAsia="zh-CN"/>
              </w:rPr>
            </w:pPr>
          </w:p>
        </w:tc>
      </w:tr>
    </w:tbl>
    <w:p>
      <w:pPr>
        <w:ind w:right="840"/>
        <w:rPr>
          <w:rFonts w:hint="eastAsia"/>
          <w:b/>
          <w:sz w:val="40"/>
          <w:szCs w:val="40"/>
        </w:rPr>
      </w:pPr>
    </w:p>
    <w:p>
      <w:pPr>
        <w:ind w:right="840"/>
        <w:rPr>
          <w:rFonts w:hint="eastAsia"/>
          <w:b/>
          <w:sz w:val="40"/>
          <w:szCs w:val="40"/>
        </w:rPr>
      </w:pPr>
    </w:p>
    <w:p>
      <w:pPr>
        <w:ind w:right="840"/>
        <w:rPr>
          <w:rFonts w:hint="eastAsia"/>
          <w:b/>
          <w:sz w:val="40"/>
          <w:szCs w:val="40"/>
        </w:rPr>
      </w:pPr>
    </w:p>
    <w:p>
      <w:pPr>
        <w:ind w:right="840"/>
        <w:rPr>
          <w:rFonts w:hint="eastAsia"/>
          <w:b/>
          <w:sz w:val="40"/>
          <w:szCs w:val="40"/>
        </w:rPr>
      </w:pPr>
    </w:p>
    <w:p>
      <w:pPr>
        <w:ind w:right="840"/>
        <w:rPr>
          <w:rFonts w:hint="eastAsia"/>
          <w:b/>
          <w:sz w:val="40"/>
          <w:szCs w:val="40"/>
        </w:rPr>
      </w:pPr>
    </w:p>
    <w:p>
      <w:pPr>
        <w:ind w:right="840"/>
        <w:rPr>
          <w:rFonts w:hint="default" w:eastAsia="宋体"/>
          <w:b/>
          <w:sz w:val="40"/>
          <w:szCs w:val="40"/>
          <w:lang w:val="en-US" w:eastAsia="zh-CN"/>
        </w:rPr>
      </w:pPr>
      <w:r>
        <w:rPr>
          <w:rFonts w:hint="eastAsia"/>
          <w:b/>
          <w:sz w:val="40"/>
          <w:szCs w:val="40"/>
          <w:lang w:eastAsia="zh-CN"/>
        </w:rPr>
        <w:t>附件</w:t>
      </w:r>
      <w:r>
        <w:rPr>
          <w:rFonts w:hint="eastAsia"/>
          <w:b/>
          <w:sz w:val="40"/>
          <w:szCs w:val="40"/>
          <w:lang w:val="en-US" w:eastAsia="zh-CN"/>
        </w:rPr>
        <w:t>2：</w:t>
      </w:r>
    </w:p>
    <w:p>
      <w:pPr>
        <w:ind w:right="840"/>
        <w:rPr>
          <w:rFonts w:hint="eastAsia"/>
          <w:b/>
          <w:sz w:val="40"/>
          <w:szCs w:val="40"/>
        </w:rPr>
      </w:pPr>
    </w:p>
    <w:p>
      <w:pPr>
        <w:rPr>
          <w:rFonts w:hint="eastAsia"/>
          <w:b/>
          <w:sz w:val="40"/>
          <w:szCs w:val="40"/>
        </w:rPr>
      </w:pPr>
      <w:r>
        <w:rPr>
          <w:rFonts w:hint="eastAsia"/>
          <w:b/>
          <w:sz w:val="40"/>
          <w:szCs w:val="40"/>
        </w:rPr>
        <w:t xml:space="preserve">      夏津县中医院招聘人员报名登记表 </w:t>
      </w:r>
    </w:p>
    <w:p>
      <w:pPr>
        <w:jc w:val="right"/>
        <w:rPr>
          <w:rFonts w:hint="eastAsia"/>
          <w:bCs/>
          <w:szCs w:val="21"/>
        </w:rPr>
      </w:pPr>
      <w:r>
        <w:rPr>
          <w:rFonts w:hint="eastAsia"/>
          <w:bCs/>
          <w:szCs w:val="21"/>
        </w:rPr>
        <w:t>填表时间：    年    月      日</w:t>
      </w:r>
    </w:p>
    <w:tbl>
      <w:tblPr>
        <w:tblStyle w:val="3"/>
        <w:tblpPr w:leftFromText="180" w:rightFromText="180" w:vertAnchor="text" w:horzAnchor="page" w:tblpX="937" w:tblpY="345"/>
        <w:tblOverlap w:val="never"/>
        <w:tblW w:w="10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1455"/>
        <w:gridCol w:w="1110"/>
        <w:gridCol w:w="1755"/>
        <w:gridCol w:w="1665"/>
        <w:gridCol w:w="1365"/>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trPr>
        <w:tc>
          <w:tcPr>
            <w:tcW w:w="1410" w:type="dxa"/>
            <w:vAlign w:val="center"/>
          </w:tcPr>
          <w:p>
            <w:pPr>
              <w:jc w:val="center"/>
              <w:rPr>
                <w:rFonts w:hint="eastAsia"/>
                <w:sz w:val="20"/>
                <w:szCs w:val="20"/>
              </w:rPr>
            </w:pPr>
            <w:r>
              <w:rPr>
                <w:rFonts w:hint="eastAsia"/>
                <w:sz w:val="20"/>
                <w:szCs w:val="20"/>
              </w:rPr>
              <w:t>姓 名</w:t>
            </w:r>
          </w:p>
        </w:tc>
        <w:tc>
          <w:tcPr>
            <w:tcW w:w="1455" w:type="dxa"/>
            <w:vAlign w:val="center"/>
          </w:tcPr>
          <w:p>
            <w:pPr>
              <w:jc w:val="center"/>
              <w:rPr>
                <w:rFonts w:hint="eastAsia"/>
                <w:sz w:val="20"/>
                <w:szCs w:val="20"/>
              </w:rPr>
            </w:pPr>
          </w:p>
        </w:tc>
        <w:tc>
          <w:tcPr>
            <w:tcW w:w="1110" w:type="dxa"/>
            <w:vAlign w:val="center"/>
          </w:tcPr>
          <w:p>
            <w:pPr>
              <w:jc w:val="center"/>
              <w:rPr>
                <w:rFonts w:hint="eastAsia"/>
                <w:sz w:val="20"/>
                <w:szCs w:val="20"/>
              </w:rPr>
            </w:pPr>
            <w:r>
              <w:rPr>
                <w:rFonts w:hint="eastAsia"/>
                <w:sz w:val="20"/>
                <w:szCs w:val="20"/>
              </w:rPr>
              <w:t>性 别</w:t>
            </w:r>
          </w:p>
        </w:tc>
        <w:tc>
          <w:tcPr>
            <w:tcW w:w="1755" w:type="dxa"/>
            <w:vAlign w:val="center"/>
          </w:tcPr>
          <w:p>
            <w:pPr>
              <w:jc w:val="center"/>
              <w:rPr>
                <w:rFonts w:hint="eastAsia"/>
                <w:sz w:val="20"/>
                <w:szCs w:val="20"/>
              </w:rPr>
            </w:pPr>
          </w:p>
        </w:tc>
        <w:tc>
          <w:tcPr>
            <w:tcW w:w="1665" w:type="dxa"/>
            <w:vAlign w:val="center"/>
          </w:tcPr>
          <w:p>
            <w:pPr>
              <w:jc w:val="center"/>
              <w:rPr>
                <w:rFonts w:hint="eastAsia"/>
                <w:sz w:val="20"/>
                <w:szCs w:val="20"/>
              </w:rPr>
            </w:pPr>
            <w:r>
              <w:rPr>
                <w:rFonts w:hint="eastAsia"/>
                <w:sz w:val="20"/>
                <w:szCs w:val="20"/>
              </w:rPr>
              <w:t>出生年月</w:t>
            </w:r>
          </w:p>
        </w:tc>
        <w:tc>
          <w:tcPr>
            <w:tcW w:w="1365" w:type="dxa"/>
            <w:vAlign w:val="center"/>
          </w:tcPr>
          <w:p>
            <w:pPr>
              <w:jc w:val="center"/>
              <w:rPr>
                <w:rFonts w:hint="eastAsia"/>
                <w:sz w:val="20"/>
                <w:szCs w:val="20"/>
              </w:rPr>
            </w:pPr>
          </w:p>
        </w:tc>
        <w:tc>
          <w:tcPr>
            <w:tcW w:w="1485" w:type="dxa"/>
            <w:vMerge w:val="restart"/>
            <w:vAlign w:val="center"/>
          </w:tcPr>
          <w:p>
            <w:pPr>
              <w:jc w:val="center"/>
              <w:rPr>
                <w:rFonts w:hint="eastAsia"/>
                <w:sz w:val="20"/>
                <w:szCs w:val="20"/>
              </w:rPr>
            </w:pPr>
            <w:r>
              <w:rPr>
                <w:rFonts w:hint="eastAsia"/>
                <w:sz w:val="20"/>
                <w:szCs w:val="20"/>
              </w:rPr>
              <w:t>1寸免冠近照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410" w:type="dxa"/>
            <w:vAlign w:val="center"/>
          </w:tcPr>
          <w:p>
            <w:pPr>
              <w:jc w:val="center"/>
              <w:rPr>
                <w:rFonts w:hint="eastAsia"/>
                <w:sz w:val="20"/>
                <w:szCs w:val="20"/>
              </w:rPr>
            </w:pPr>
            <w:r>
              <w:rPr>
                <w:rFonts w:hint="eastAsia"/>
                <w:sz w:val="20"/>
                <w:szCs w:val="20"/>
              </w:rPr>
              <w:t>民 族</w:t>
            </w:r>
          </w:p>
        </w:tc>
        <w:tc>
          <w:tcPr>
            <w:tcW w:w="1455" w:type="dxa"/>
            <w:vAlign w:val="center"/>
          </w:tcPr>
          <w:p>
            <w:pPr>
              <w:jc w:val="center"/>
              <w:rPr>
                <w:rFonts w:hint="eastAsia"/>
                <w:sz w:val="20"/>
                <w:szCs w:val="20"/>
              </w:rPr>
            </w:pPr>
          </w:p>
        </w:tc>
        <w:tc>
          <w:tcPr>
            <w:tcW w:w="1110" w:type="dxa"/>
            <w:vAlign w:val="center"/>
          </w:tcPr>
          <w:p>
            <w:pPr>
              <w:jc w:val="center"/>
              <w:rPr>
                <w:rFonts w:hint="eastAsia"/>
                <w:sz w:val="20"/>
                <w:szCs w:val="20"/>
              </w:rPr>
            </w:pPr>
            <w:r>
              <w:rPr>
                <w:rFonts w:hint="eastAsia"/>
                <w:sz w:val="20"/>
                <w:szCs w:val="20"/>
              </w:rPr>
              <w:t>籍 贯</w:t>
            </w:r>
          </w:p>
        </w:tc>
        <w:tc>
          <w:tcPr>
            <w:tcW w:w="1755" w:type="dxa"/>
            <w:vAlign w:val="center"/>
          </w:tcPr>
          <w:p>
            <w:pPr>
              <w:jc w:val="center"/>
              <w:rPr>
                <w:rFonts w:hint="eastAsia"/>
                <w:sz w:val="20"/>
                <w:szCs w:val="20"/>
              </w:rPr>
            </w:pPr>
          </w:p>
        </w:tc>
        <w:tc>
          <w:tcPr>
            <w:tcW w:w="1665" w:type="dxa"/>
            <w:vAlign w:val="center"/>
          </w:tcPr>
          <w:p>
            <w:pPr>
              <w:jc w:val="center"/>
              <w:rPr>
                <w:rFonts w:hint="eastAsia"/>
                <w:sz w:val="20"/>
                <w:szCs w:val="20"/>
              </w:rPr>
            </w:pPr>
            <w:r>
              <w:rPr>
                <w:rFonts w:hint="eastAsia"/>
                <w:sz w:val="20"/>
                <w:szCs w:val="20"/>
              </w:rPr>
              <w:t>现居住地</w:t>
            </w:r>
          </w:p>
        </w:tc>
        <w:tc>
          <w:tcPr>
            <w:tcW w:w="1365" w:type="dxa"/>
            <w:vAlign w:val="center"/>
          </w:tcPr>
          <w:p>
            <w:pPr>
              <w:jc w:val="center"/>
              <w:rPr>
                <w:rFonts w:hint="eastAsia"/>
                <w:sz w:val="20"/>
                <w:szCs w:val="20"/>
              </w:rPr>
            </w:pPr>
          </w:p>
        </w:tc>
        <w:tc>
          <w:tcPr>
            <w:tcW w:w="1485" w:type="dxa"/>
            <w:vMerge w:val="continue"/>
            <w:vAlign w:val="center"/>
          </w:tcPr>
          <w:p>
            <w:pPr>
              <w:jc w:val="center"/>
              <w:rPr>
                <w:rFonts w:hint="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1410" w:type="dxa"/>
            <w:vAlign w:val="center"/>
          </w:tcPr>
          <w:p>
            <w:pPr>
              <w:jc w:val="center"/>
              <w:rPr>
                <w:rFonts w:hint="eastAsia"/>
                <w:sz w:val="20"/>
                <w:szCs w:val="20"/>
              </w:rPr>
            </w:pPr>
            <w:r>
              <w:rPr>
                <w:rFonts w:hint="eastAsia"/>
                <w:sz w:val="20"/>
                <w:szCs w:val="20"/>
              </w:rPr>
              <w:t>政治面貌</w:t>
            </w:r>
          </w:p>
        </w:tc>
        <w:tc>
          <w:tcPr>
            <w:tcW w:w="1455" w:type="dxa"/>
            <w:vAlign w:val="center"/>
          </w:tcPr>
          <w:p>
            <w:pPr>
              <w:jc w:val="center"/>
              <w:rPr>
                <w:rFonts w:hint="eastAsia"/>
                <w:sz w:val="20"/>
                <w:szCs w:val="20"/>
              </w:rPr>
            </w:pPr>
          </w:p>
        </w:tc>
        <w:tc>
          <w:tcPr>
            <w:tcW w:w="1110" w:type="dxa"/>
            <w:vAlign w:val="center"/>
          </w:tcPr>
          <w:p>
            <w:pPr>
              <w:jc w:val="center"/>
              <w:rPr>
                <w:rFonts w:hint="eastAsia"/>
                <w:sz w:val="20"/>
                <w:szCs w:val="20"/>
              </w:rPr>
            </w:pPr>
            <w:r>
              <w:rPr>
                <w:rFonts w:hint="eastAsia"/>
                <w:sz w:val="20"/>
                <w:szCs w:val="20"/>
              </w:rPr>
              <w:t>健康状况</w:t>
            </w:r>
          </w:p>
        </w:tc>
        <w:tc>
          <w:tcPr>
            <w:tcW w:w="1755" w:type="dxa"/>
            <w:vAlign w:val="center"/>
          </w:tcPr>
          <w:p>
            <w:pPr>
              <w:jc w:val="center"/>
              <w:rPr>
                <w:rFonts w:hint="eastAsia"/>
                <w:sz w:val="20"/>
                <w:szCs w:val="20"/>
              </w:rPr>
            </w:pPr>
          </w:p>
        </w:tc>
        <w:tc>
          <w:tcPr>
            <w:tcW w:w="1665" w:type="dxa"/>
            <w:vAlign w:val="center"/>
          </w:tcPr>
          <w:p>
            <w:pPr>
              <w:jc w:val="center"/>
              <w:rPr>
                <w:rFonts w:hint="eastAsia"/>
                <w:sz w:val="20"/>
                <w:szCs w:val="20"/>
              </w:rPr>
            </w:pPr>
            <w:r>
              <w:rPr>
                <w:rFonts w:hint="eastAsia"/>
                <w:sz w:val="20"/>
                <w:szCs w:val="20"/>
              </w:rPr>
              <w:t>婚姻状况</w:t>
            </w:r>
          </w:p>
        </w:tc>
        <w:tc>
          <w:tcPr>
            <w:tcW w:w="1365" w:type="dxa"/>
            <w:vAlign w:val="center"/>
          </w:tcPr>
          <w:p>
            <w:pPr>
              <w:jc w:val="center"/>
              <w:rPr>
                <w:rFonts w:hint="eastAsia"/>
                <w:sz w:val="20"/>
                <w:szCs w:val="20"/>
              </w:rPr>
            </w:pPr>
          </w:p>
        </w:tc>
        <w:tc>
          <w:tcPr>
            <w:tcW w:w="1485" w:type="dxa"/>
            <w:vMerge w:val="continue"/>
            <w:vAlign w:val="center"/>
          </w:tcPr>
          <w:p>
            <w:pPr>
              <w:jc w:val="center"/>
              <w:rPr>
                <w:rFonts w:hint="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0" w:type="dxa"/>
            <w:vAlign w:val="center"/>
          </w:tcPr>
          <w:p>
            <w:pPr>
              <w:jc w:val="center"/>
              <w:rPr>
                <w:rFonts w:hint="eastAsia"/>
                <w:sz w:val="20"/>
                <w:szCs w:val="20"/>
              </w:rPr>
            </w:pPr>
            <w:r>
              <w:rPr>
                <w:rFonts w:hint="eastAsia"/>
                <w:sz w:val="20"/>
                <w:szCs w:val="20"/>
              </w:rPr>
              <w:t>应聘岗位</w:t>
            </w:r>
          </w:p>
        </w:tc>
        <w:tc>
          <w:tcPr>
            <w:tcW w:w="1455" w:type="dxa"/>
            <w:vAlign w:val="center"/>
          </w:tcPr>
          <w:p>
            <w:pPr>
              <w:jc w:val="center"/>
              <w:rPr>
                <w:rFonts w:hint="eastAsia"/>
                <w:sz w:val="20"/>
                <w:szCs w:val="20"/>
              </w:rPr>
            </w:pPr>
          </w:p>
        </w:tc>
        <w:tc>
          <w:tcPr>
            <w:tcW w:w="1110" w:type="dxa"/>
            <w:vAlign w:val="center"/>
          </w:tcPr>
          <w:p>
            <w:pPr>
              <w:jc w:val="center"/>
              <w:rPr>
                <w:rFonts w:hint="eastAsia"/>
                <w:sz w:val="20"/>
                <w:szCs w:val="20"/>
              </w:rPr>
            </w:pPr>
            <w:r>
              <w:rPr>
                <w:rFonts w:hint="eastAsia"/>
                <w:sz w:val="20"/>
                <w:szCs w:val="20"/>
              </w:rPr>
              <w:t>参加工作时间</w:t>
            </w:r>
          </w:p>
        </w:tc>
        <w:tc>
          <w:tcPr>
            <w:tcW w:w="1755" w:type="dxa"/>
            <w:vAlign w:val="center"/>
          </w:tcPr>
          <w:p>
            <w:pPr>
              <w:jc w:val="center"/>
              <w:rPr>
                <w:rFonts w:hint="eastAsia"/>
                <w:sz w:val="20"/>
                <w:szCs w:val="20"/>
              </w:rPr>
            </w:pPr>
          </w:p>
        </w:tc>
        <w:tc>
          <w:tcPr>
            <w:tcW w:w="1665" w:type="dxa"/>
            <w:vAlign w:val="center"/>
          </w:tcPr>
          <w:p>
            <w:pPr>
              <w:jc w:val="center"/>
              <w:rPr>
                <w:rFonts w:hint="eastAsia"/>
                <w:sz w:val="20"/>
                <w:szCs w:val="20"/>
              </w:rPr>
            </w:pPr>
            <w:r>
              <w:rPr>
                <w:rFonts w:hint="eastAsia"/>
                <w:sz w:val="20"/>
                <w:szCs w:val="20"/>
              </w:rPr>
              <w:t>联系电话</w:t>
            </w:r>
          </w:p>
        </w:tc>
        <w:tc>
          <w:tcPr>
            <w:tcW w:w="1365" w:type="dxa"/>
            <w:vAlign w:val="center"/>
          </w:tcPr>
          <w:p>
            <w:pPr>
              <w:jc w:val="center"/>
              <w:rPr>
                <w:rFonts w:hint="eastAsia"/>
                <w:sz w:val="20"/>
                <w:szCs w:val="20"/>
              </w:rPr>
            </w:pPr>
          </w:p>
        </w:tc>
        <w:tc>
          <w:tcPr>
            <w:tcW w:w="1485" w:type="dxa"/>
            <w:vMerge w:val="continue"/>
            <w:vAlign w:val="center"/>
          </w:tcPr>
          <w:p>
            <w:pPr>
              <w:jc w:val="center"/>
              <w:rPr>
                <w:rFonts w:hint="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410" w:type="dxa"/>
            <w:vAlign w:val="center"/>
          </w:tcPr>
          <w:p>
            <w:pPr>
              <w:jc w:val="center"/>
              <w:rPr>
                <w:rFonts w:hint="eastAsia"/>
                <w:sz w:val="20"/>
                <w:szCs w:val="20"/>
              </w:rPr>
            </w:pPr>
            <w:r>
              <w:rPr>
                <w:rFonts w:hint="eastAsia"/>
                <w:sz w:val="20"/>
                <w:szCs w:val="20"/>
              </w:rPr>
              <w:t>身份证号码</w:t>
            </w:r>
          </w:p>
        </w:tc>
        <w:tc>
          <w:tcPr>
            <w:tcW w:w="4320" w:type="dxa"/>
            <w:gridSpan w:val="3"/>
            <w:vAlign w:val="center"/>
          </w:tcPr>
          <w:p>
            <w:pPr>
              <w:jc w:val="center"/>
              <w:rPr>
                <w:rFonts w:hint="eastAsia"/>
                <w:sz w:val="20"/>
                <w:szCs w:val="20"/>
              </w:rPr>
            </w:pPr>
          </w:p>
        </w:tc>
        <w:tc>
          <w:tcPr>
            <w:tcW w:w="1665" w:type="dxa"/>
            <w:vAlign w:val="center"/>
          </w:tcPr>
          <w:p>
            <w:pPr>
              <w:jc w:val="center"/>
              <w:rPr>
                <w:rFonts w:hint="eastAsia"/>
                <w:sz w:val="20"/>
                <w:szCs w:val="20"/>
              </w:rPr>
            </w:pPr>
            <w:r>
              <w:rPr>
                <w:rFonts w:hint="eastAsia"/>
                <w:sz w:val="20"/>
                <w:szCs w:val="20"/>
              </w:rPr>
              <w:t>电子邮箱</w:t>
            </w:r>
          </w:p>
        </w:tc>
        <w:tc>
          <w:tcPr>
            <w:tcW w:w="2850" w:type="dxa"/>
            <w:gridSpan w:val="2"/>
            <w:vAlign w:val="center"/>
          </w:tcPr>
          <w:p>
            <w:pPr>
              <w:jc w:val="center"/>
              <w:rPr>
                <w:rFonts w:hint="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1" w:hRule="atLeast"/>
        </w:trPr>
        <w:tc>
          <w:tcPr>
            <w:tcW w:w="1410" w:type="dxa"/>
            <w:vAlign w:val="center"/>
          </w:tcPr>
          <w:p>
            <w:pPr>
              <w:jc w:val="center"/>
              <w:rPr>
                <w:rFonts w:hint="eastAsia"/>
                <w:sz w:val="20"/>
                <w:szCs w:val="20"/>
              </w:rPr>
            </w:pPr>
            <w:r>
              <w:rPr>
                <w:rFonts w:hint="eastAsia"/>
                <w:sz w:val="20"/>
                <w:szCs w:val="20"/>
              </w:rPr>
              <w:t>专业技术职务职称</w:t>
            </w:r>
          </w:p>
        </w:tc>
        <w:tc>
          <w:tcPr>
            <w:tcW w:w="4320" w:type="dxa"/>
            <w:gridSpan w:val="3"/>
            <w:vAlign w:val="center"/>
          </w:tcPr>
          <w:p>
            <w:pPr>
              <w:jc w:val="center"/>
              <w:rPr>
                <w:rFonts w:hint="eastAsia"/>
                <w:sz w:val="20"/>
                <w:szCs w:val="20"/>
              </w:rPr>
            </w:pPr>
          </w:p>
        </w:tc>
        <w:tc>
          <w:tcPr>
            <w:tcW w:w="1665" w:type="dxa"/>
            <w:vAlign w:val="center"/>
          </w:tcPr>
          <w:p>
            <w:pPr>
              <w:jc w:val="center"/>
              <w:rPr>
                <w:rFonts w:hint="eastAsia"/>
                <w:sz w:val="20"/>
                <w:szCs w:val="20"/>
              </w:rPr>
            </w:pPr>
            <w:r>
              <w:rPr>
                <w:rFonts w:hint="eastAsia"/>
                <w:sz w:val="20"/>
                <w:szCs w:val="20"/>
              </w:rPr>
              <w:t>专业技术职务授予或评聘时间</w:t>
            </w:r>
          </w:p>
        </w:tc>
        <w:tc>
          <w:tcPr>
            <w:tcW w:w="2850" w:type="dxa"/>
            <w:gridSpan w:val="2"/>
            <w:vAlign w:val="center"/>
          </w:tcPr>
          <w:p>
            <w:pPr>
              <w:jc w:val="center"/>
              <w:rPr>
                <w:rFonts w:hint="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trPr>
        <w:tc>
          <w:tcPr>
            <w:tcW w:w="1410" w:type="dxa"/>
            <w:vMerge w:val="restart"/>
            <w:vAlign w:val="center"/>
          </w:tcPr>
          <w:p>
            <w:pPr>
              <w:jc w:val="center"/>
              <w:rPr>
                <w:rFonts w:hint="eastAsia"/>
                <w:sz w:val="20"/>
                <w:szCs w:val="20"/>
              </w:rPr>
            </w:pPr>
            <w:r>
              <w:rPr>
                <w:rFonts w:hint="eastAsia"/>
                <w:sz w:val="20"/>
                <w:szCs w:val="20"/>
              </w:rPr>
              <w:t>学历学位</w:t>
            </w:r>
          </w:p>
        </w:tc>
        <w:tc>
          <w:tcPr>
            <w:tcW w:w="1455" w:type="dxa"/>
            <w:vAlign w:val="center"/>
          </w:tcPr>
          <w:p>
            <w:pPr>
              <w:jc w:val="center"/>
              <w:rPr>
                <w:rFonts w:hint="eastAsia"/>
                <w:sz w:val="20"/>
                <w:szCs w:val="20"/>
              </w:rPr>
            </w:pPr>
            <w:r>
              <w:rPr>
                <w:rFonts w:hint="eastAsia"/>
                <w:sz w:val="20"/>
                <w:szCs w:val="20"/>
              </w:rPr>
              <w:t>全日制教育</w:t>
            </w:r>
          </w:p>
        </w:tc>
        <w:tc>
          <w:tcPr>
            <w:tcW w:w="1110" w:type="dxa"/>
            <w:vAlign w:val="center"/>
          </w:tcPr>
          <w:p>
            <w:pPr>
              <w:jc w:val="center"/>
              <w:rPr>
                <w:rFonts w:hint="eastAsia"/>
                <w:sz w:val="20"/>
                <w:szCs w:val="20"/>
              </w:rPr>
            </w:pPr>
          </w:p>
        </w:tc>
        <w:tc>
          <w:tcPr>
            <w:tcW w:w="1755" w:type="dxa"/>
            <w:vAlign w:val="center"/>
          </w:tcPr>
          <w:p>
            <w:pPr>
              <w:jc w:val="center"/>
              <w:rPr>
                <w:rFonts w:hint="eastAsia"/>
                <w:sz w:val="20"/>
                <w:szCs w:val="20"/>
              </w:rPr>
            </w:pPr>
            <w:r>
              <w:rPr>
                <w:rFonts w:hint="eastAsia"/>
                <w:sz w:val="20"/>
                <w:szCs w:val="20"/>
              </w:rPr>
              <w:t>毕业院校及专业</w:t>
            </w:r>
          </w:p>
        </w:tc>
        <w:tc>
          <w:tcPr>
            <w:tcW w:w="4515" w:type="dxa"/>
            <w:gridSpan w:val="3"/>
            <w:vAlign w:val="center"/>
          </w:tcPr>
          <w:p>
            <w:pPr>
              <w:jc w:val="center"/>
              <w:rPr>
                <w:rFonts w:hint="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410" w:type="dxa"/>
            <w:vMerge w:val="continue"/>
            <w:vAlign w:val="center"/>
          </w:tcPr>
          <w:p>
            <w:pPr>
              <w:jc w:val="center"/>
              <w:rPr>
                <w:rFonts w:hint="eastAsia"/>
                <w:sz w:val="20"/>
                <w:szCs w:val="20"/>
              </w:rPr>
            </w:pPr>
          </w:p>
        </w:tc>
        <w:tc>
          <w:tcPr>
            <w:tcW w:w="1455" w:type="dxa"/>
            <w:vAlign w:val="center"/>
          </w:tcPr>
          <w:p>
            <w:pPr>
              <w:jc w:val="center"/>
              <w:rPr>
                <w:rFonts w:hint="eastAsia"/>
                <w:sz w:val="20"/>
                <w:szCs w:val="20"/>
              </w:rPr>
            </w:pPr>
            <w:r>
              <w:rPr>
                <w:rFonts w:hint="eastAsia"/>
                <w:sz w:val="20"/>
                <w:szCs w:val="20"/>
              </w:rPr>
              <w:t>在职教育</w:t>
            </w:r>
          </w:p>
        </w:tc>
        <w:tc>
          <w:tcPr>
            <w:tcW w:w="1110" w:type="dxa"/>
            <w:vAlign w:val="center"/>
          </w:tcPr>
          <w:p>
            <w:pPr>
              <w:jc w:val="center"/>
              <w:rPr>
                <w:rFonts w:hint="eastAsia"/>
                <w:sz w:val="20"/>
                <w:szCs w:val="20"/>
              </w:rPr>
            </w:pPr>
          </w:p>
        </w:tc>
        <w:tc>
          <w:tcPr>
            <w:tcW w:w="1755" w:type="dxa"/>
            <w:vAlign w:val="center"/>
          </w:tcPr>
          <w:p>
            <w:pPr>
              <w:jc w:val="center"/>
              <w:rPr>
                <w:rFonts w:hint="eastAsia"/>
                <w:sz w:val="20"/>
                <w:szCs w:val="20"/>
              </w:rPr>
            </w:pPr>
            <w:r>
              <w:rPr>
                <w:rFonts w:hint="eastAsia"/>
                <w:sz w:val="20"/>
                <w:szCs w:val="20"/>
              </w:rPr>
              <w:t>毕业院校及专业</w:t>
            </w:r>
          </w:p>
        </w:tc>
        <w:tc>
          <w:tcPr>
            <w:tcW w:w="4515" w:type="dxa"/>
            <w:gridSpan w:val="3"/>
            <w:vAlign w:val="center"/>
          </w:tcPr>
          <w:p>
            <w:pPr>
              <w:jc w:val="center"/>
              <w:rPr>
                <w:rFonts w:hint="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2" w:hRule="atLeast"/>
        </w:trPr>
        <w:tc>
          <w:tcPr>
            <w:tcW w:w="1410" w:type="dxa"/>
            <w:vAlign w:val="center"/>
          </w:tcPr>
          <w:p>
            <w:pPr>
              <w:jc w:val="center"/>
              <w:rPr>
                <w:rFonts w:hint="eastAsia"/>
              </w:rPr>
            </w:pPr>
            <w:r>
              <w:rPr>
                <w:rFonts w:hint="eastAsia"/>
              </w:rPr>
              <w:t>工</w:t>
            </w:r>
          </w:p>
          <w:p>
            <w:pPr>
              <w:jc w:val="center"/>
              <w:rPr>
                <w:rFonts w:hint="eastAsia"/>
              </w:rPr>
            </w:pPr>
            <w:r>
              <w:rPr>
                <w:rFonts w:hint="eastAsia"/>
              </w:rPr>
              <w:t>作</w:t>
            </w:r>
          </w:p>
          <w:p>
            <w:pPr>
              <w:jc w:val="center"/>
              <w:rPr>
                <w:rFonts w:hint="eastAsia"/>
              </w:rPr>
            </w:pPr>
            <w:r>
              <w:rPr>
                <w:rFonts w:hint="eastAsia"/>
              </w:rPr>
              <w:t>简</w:t>
            </w:r>
          </w:p>
          <w:p>
            <w:pPr>
              <w:jc w:val="center"/>
              <w:rPr>
                <w:rFonts w:hint="eastAsia"/>
              </w:rPr>
            </w:pPr>
            <w:r>
              <w:rPr>
                <w:rFonts w:hint="eastAsia"/>
              </w:rPr>
              <w:t>历</w:t>
            </w:r>
          </w:p>
        </w:tc>
        <w:tc>
          <w:tcPr>
            <w:tcW w:w="8835" w:type="dxa"/>
            <w:gridSpan w:val="6"/>
            <w:vAlign w:val="top"/>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3" w:hRule="atLeast"/>
        </w:trPr>
        <w:tc>
          <w:tcPr>
            <w:tcW w:w="1410" w:type="dxa"/>
            <w:vAlign w:val="center"/>
          </w:tcPr>
          <w:p>
            <w:pPr>
              <w:jc w:val="center"/>
              <w:rPr>
                <w:rFonts w:hint="eastAsia"/>
              </w:rPr>
            </w:pPr>
            <w:r>
              <w:rPr>
                <w:rFonts w:hint="eastAsia"/>
              </w:rPr>
              <w:t>何 时 何</w:t>
            </w:r>
          </w:p>
          <w:p>
            <w:pPr>
              <w:jc w:val="center"/>
              <w:rPr>
                <w:rFonts w:hint="eastAsia"/>
              </w:rPr>
            </w:pPr>
            <w:r>
              <w:rPr>
                <w:rFonts w:hint="eastAsia"/>
              </w:rPr>
              <w:t>地 受 过</w:t>
            </w:r>
          </w:p>
          <w:p>
            <w:pPr>
              <w:jc w:val="center"/>
              <w:rPr>
                <w:rFonts w:hint="eastAsia"/>
              </w:rPr>
            </w:pPr>
            <w:r>
              <w:rPr>
                <w:rFonts w:hint="eastAsia"/>
              </w:rPr>
              <w:t>何 种 奖</w:t>
            </w:r>
          </w:p>
          <w:p>
            <w:pPr>
              <w:jc w:val="center"/>
              <w:rPr>
                <w:rFonts w:hint="eastAsia"/>
              </w:rPr>
            </w:pPr>
            <w:r>
              <w:rPr>
                <w:rFonts w:hint="eastAsia"/>
              </w:rPr>
              <w:t>励、处分</w:t>
            </w:r>
          </w:p>
        </w:tc>
        <w:tc>
          <w:tcPr>
            <w:tcW w:w="8835" w:type="dxa"/>
            <w:gridSpan w:val="6"/>
            <w:vAlign w:val="top"/>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6" w:hRule="atLeast"/>
        </w:trPr>
        <w:tc>
          <w:tcPr>
            <w:tcW w:w="1410" w:type="dxa"/>
            <w:vAlign w:val="center"/>
          </w:tcPr>
          <w:p>
            <w:pPr>
              <w:jc w:val="center"/>
              <w:rPr>
                <w:rFonts w:hint="eastAsia"/>
              </w:rPr>
            </w:pPr>
            <w:r>
              <w:rPr>
                <w:rFonts w:hint="eastAsia"/>
              </w:rPr>
              <w:t>主要工作业绩(400字以内)</w:t>
            </w:r>
          </w:p>
        </w:tc>
        <w:tc>
          <w:tcPr>
            <w:tcW w:w="8835" w:type="dxa"/>
            <w:gridSpan w:val="6"/>
            <w:vAlign w:val="top"/>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0" w:type="dxa"/>
            <w:vAlign w:val="center"/>
          </w:tcPr>
          <w:p>
            <w:pPr>
              <w:jc w:val="center"/>
              <w:rPr>
                <w:rFonts w:hint="eastAsia"/>
              </w:rPr>
            </w:pPr>
            <w:r>
              <w:rPr>
                <w:rFonts w:hint="eastAsia"/>
              </w:rPr>
              <w:t>本  人</w:t>
            </w:r>
          </w:p>
          <w:p>
            <w:pPr>
              <w:jc w:val="center"/>
              <w:rPr>
                <w:rFonts w:hint="eastAsia"/>
              </w:rPr>
            </w:pPr>
            <w:r>
              <w:rPr>
                <w:rFonts w:hint="eastAsia"/>
              </w:rPr>
              <w:t>承  诺</w:t>
            </w:r>
          </w:p>
        </w:tc>
        <w:tc>
          <w:tcPr>
            <w:tcW w:w="8835" w:type="dxa"/>
            <w:gridSpan w:val="6"/>
            <w:vAlign w:val="top"/>
          </w:tcPr>
          <w:p>
            <w:pPr>
              <w:jc w:val="center"/>
              <w:rPr>
                <w:rFonts w:hint="eastAsia"/>
              </w:rPr>
            </w:pPr>
            <w:r>
              <w:rPr>
                <w:rFonts w:hint="eastAsia"/>
              </w:rPr>
              <w:t xml:space="preserve"> </w:t>
            </w:r>
          </w:p>
          <w:p>
            <w:pPr>
              <w:jc w:val="center"/>
              <w:rPr>
                <w:rFonts w:hint="eastAsia"/>
              </w:rPr>
            </w:pPr>
            <w:r>
              <w:rPr>
                <w:rFonts w:hint="eastAsia"/>
              </w:rPr>
              <w:t xml:space="preserve">   </w:t>
            </w:r>
          </w:p>
          <w:p>
            <w:pPr>
              <w:jc w:val="center"/>
              <w:rPr>
                <w:rFonts w:hint="eastAsia"/>
              </w:rPr>
            </w:pPr>
          </w:p>
          <w:p>
            <w:pPr>
              <w:ind w:firstLine="420"/>
              <w:jc w:val="left"/>
              <w:rPr>
                <w:rFonts w:hint="eastAsia"/>
              </w:rPr>
            </w:pPr>
            <w:r>
              <w:rPr>
                <w:rFonts w:hint="eastAsia"/>
              </w:rPr>
              <w:t>我郑重承诺，以上所填个人信息真实准确。否则，自愿接受夏津县中医院工作人员招聘小组采取的取消本次公开应聘资格等处罚措施。</w:t>
            </w:r>
          </w:p>
          <w:p>
            <w:pPr>
              <w:ind w:firstLine="420"/>
              <w:jc w:val="left"/>
              <w:rPr>
                <w:rFonts w:hint="eastAsia"/>
              </w:rPr>
            </w:pPr>
          </w:p>
          <w:p>
            <w:pPr>
              <w:jc w:val="center"/>
              <w:rPr>
                <w:rFonts w:hint="eastAsia"/>
              </w:rPr>
            </w:pPr>
            <w:r>
              <w:rPr>
                <w:rFonts w:hint="eastAsia"/>
              </w:rPr>
              <w:t xml:space="preserve">                                             本人签名：</w:t>
            </w:r>
          </w:p>
          <w:p>
            <w:pPr>
              <w:jc w:val="center"/>
              <w:rPr>
                <w:rFonts w:hint="eastAsia"/>
              </w:rPr>
            </w:pPr>
          </w:p>
          <w:p>
            <w:pPr>
              <w:jc w:val="center"/>
              <w:rPr>
                <w:rFonts w:hint="eastAsia"/>
              </w:rPr>
            </w:pPr>
            <w:r>
              <w:rPr>
                <w:rFonts w:hint="eastAsia"/>
              </w:rPr>
              <w:t xml:space="preserve">                                                      年      月      日 </w:t>
            </w:r>
          </w:p>
        </w:tc>
      </w:tr>
    </w:tbl>
    <w:p>
      <w:pPr>
        <w:rPr>
          <w:rFonts w:hint="eastAsia"/>
        </w:rPr>
      </w:pPr>
    </w:p>
    <w:p>
      <w:pPr>
        <w:rPr>
          <w:rFonts w:hint="eastAsia"/>
        </w:rPr>
      </w:pPr>
      <w:r>
        <w:rPr>
          <w:rFonts w:hint="eastAsia"/>
        </w:rPr>
        <w:t xml:space="preserve">备注：请将本表用A4纸双面打印  </w:t>
      </w:r>
    </w:p>
    <w:p>
      <w:pPr>
        <w:rPr>
          <w:rFonts w:hint="eastAsia"/>
        </w:rPr>
      </w:pPr>
    </w:p>
    <w:p>
      <w:pPr>
        <w:widowControl/>
        <w:jc w:val="left"/>
        <w:rPr>
          <w:rFonts w:hint="eastAsia" w:ascii="宋体" w:hAnsi="宋体" w:cs="宋体"/>
          <w:kern w:val="0"/>
          <w:sz w:val="24"/>
          <w:szCs w:val="24"/>
        </w:rPr>
      </w:pPr>
    </w:p>
    <w:p/>
    <w:sectPr>
      <w:pgSz w:w="11906" w:h="16838"/>
      <w:pgMar w:top="850" w:right="850" w:bottom="85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0B34AC"/>
    <w:rsid w:val="210B34AC"/>
    <w:rsid w:val="22013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2021-03-22T07:20:00Z</dcterms:created>
  <dc:creator>人社局石云腾</dc:creator>
  <cp:lastModifiedBy>人社局石云腾</cp:lastModifiedBy>
  <dcterms:modified xsi:type="dcterms:W3CDTF">2021-03-22T07:22:03Z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