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广西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21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240" w:lineRule="auto"/>
        <w:ind w:firstLine="640" w:firstLineChars="200"/>
        <w:jc w:val="both"/>
        <w:rPr>
          <w:rFonts w:eastAsia="仿宋_GB2312"/>
          <w:b w:val="0"/>
          <w:sz w:val="32"/>
          <w:szCs w:val="32"/>
          <w:shd w:val="clear" w:color="040000" w:fill="auto"/>
        </w:rPr>
      </w:pPr>
    </w:p>
    <w:p>
      <w:pPr>
        <w:shd w:val="clear" w:color="000000" w:fill="auto"/>
        <w:snapToGrid/>
        <w:spacing w:line="24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因部分考生放弃面试资格，根据公务员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录用工作</w:t>
      </w:r>
      <w:r>
        <w:rPr>
          <w:rFonts w:hAnsi="Times New Roman" w:eastAsia="仿宋_GB2312"/>
          <w:sz w:val="32"/>
          <w:szCs w:val="32"/>
          <w:shd w:val="clear" w:color="030000" w:fill="auto"/>
        </w:rPr>
        <w:t>有关规定，拟在公共科目、专业科目笔试成绩合格的考生中，按照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笔试</w:t>
      </w:r>
      <w:r>
        <w:rPr>
          <w:rFonts w:hAnsi="Times New Roman" w:eastAsia="仿宋_GB2312"/>
          <w:sz w:val="32"/>
          <w:szCs w:val="32"/>
          <w:shd w:val="clear" w:color="030000" w:fill="auto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1866"/>
        <w:gridCol w:w="1365"/>
        <w:gridCol w:w="2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辖区法律类</w:t>
            </w:r>
          </w:p>
          <w:p>
            <w:pPr>
              <w:widowControl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监管岗位一级主任科员及以下（400142826001）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56.900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8"/>
                <w:szCs w:val="28"/>
              </w:rPr>
              <w:t>农智杰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155144010107801</w:t>
            </w:r>
          </w:p>
        </w:tc>
      </w:tr>
    </w:tbl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请以上递补考生按照《中国证监会</w:t>
      </w:r>
      <w:r>
        <w:rPr>
          <w:rFonts w:hint="eastAsia" w:eastAsia="仿宋_GB2312"/>
          <w:sz w:val="32"/>
          <w:szCs w:val="32"/>
          <w:shd w:val="clear" w:color="030000" w:fill="auto"/>
          <w:lang w:eastAsia="zh-CN"/>
        </w:rPr>
        <w:t>广西</w:t>
      </w:r>
      <w:r>
        <w:rPr>
          <w:rFonts w:hAnsi="Times New Roman" w:eastAsia="仿宋_GB2312"/>
          <w:sz w:val="32"/>
          <w:szCs w:val="32"/>
          <w:shd w:val="clear" w:color="030000" w:fill="auto"/>
        </w:rPr>
        <w:t>监管局关于</w:t>
      </w:r>
      <w:r>
        <w:rPr>
          <w:rFonts w:eastAsia="仿宋_GB2312"/>
          <w:sz w:val="32"/>
          <w:szCs w:val="32"/>
          <w:shd w:val="clear" w:color="030000" w:fill="auto"/>
        </w:rPr>
        <w:t>20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  <w:t>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zCs w:val="32"/>
          <w:shd w:val="clear" w:color="030000" w:fill="auto"/>
        </w:rPr>
        <w:t>20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val="en-US" w:eastAsia="zh-CN"/>
        </w:rPr>
        <w:t>3</w:t>
      </w:r>
      <w:r>
        <w:rPr>
          <w:rFonts w:hAnsi="Times New Roman" w:eastAsia="仿宋_GB2312"/>
          <w:sz w:val="32"/>
          <w:szCs w:val="32"/>
          <w:shd w:val="clear" w:color="030000" w:fill="auto"/>
        </w:rPr>
        <w:t>月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20</w:t>
      </w:r>
      <w:r>
        <w:rPr>
          <w:rFonts w:hAnsi="Times New Roman" w:eastAsia="仿宋_GB2312"/>
          <w:sz w:val="32"/>
          <w:szCs w:val="32"/>
          <w:shd w:val="clear" w:color="030000" w:fill="auto"/>
        </w:rPr>
        <w:t>日按时参加面试。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工作联系电话：</w:t>
      </w:r>
      <w:r>
        <w:rPr>
          <w:rFonts w:hint="eastAsia" w:eastAsia="仿宋_GB2312"/>
          <w:sz w:val="32"/>
          <w:shd w:val="clear" w:color="auto" w:fill="FFFFFF"/>
        </w:rPr>
        <w:t>0771-5555741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0" w:firstLineChars="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Ansi="Times New Roman" w:eastAsia="仿宋_GB2312"/>
          <w:sz w:val="32"/>
          <w:szCs w:val="32"/>
        </w:rPr>
        <w:t>中国证券监督管理委员会</w:t>
      </w:r>
      <w:r>
        <w:rPr>
          <w:rFonts w:hint="eastAsia" w:eastAsia="仿宋_GB2312"/>
          <w:sz w:val="32"/>
          <w:szCs w:val="32"/>
          <w:lang w:eastAsia="zh-CN"/>
        </w:rPr>
        <w:t>广西</w:t>
      </w:r>
      <w:r>
        <w:rPr>
          <w:rFonts w:hAnsi="Times New Roman" w:eastAsia="仿宋_GB2312"/>
          <w:sz w:val="32"/>
          <w:szCs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2021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17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675575"/>
    <w:rsid w:val="006E0630"/>
    <w:rsid w:val="0074003A"/>
    <w:rsid w:val="00966B07"/>
    <w:rsid w:val="0C394DDF"/>
    <w:rsid w:val="0E4373B2"/>
    <w:rsid w:val="101D1CDD"/>
    <w:rsid w:val="121345F9"/>
    <w:rsid w:val="16AC75CC"/>
    <w:rsid w:val="2C981D0B"/>
    <w:rsid w:val="2FBC5836"/>
    <w:rsid w:val="35043B72"/>
    <w:rsid w:val="371A393C"/>
    <w:rsid w:val="49643795"/>
    <w:rsid w:val="4A0D0846"/>
    <w:rsid w:val="4AE40340"/>
    <w:rsid w:val="52785681"/>
    <w:rsid w:val="6A640292"/>
    <w:rsid w:val="6C555CDA"/>
    <w:rsid w:val="6E361420"/>
    <w:rsid w:val="6F3D2456"/>
    <w:rsid w:val="71566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2021-03-17T05:56:07Z</dcterms:modified>
  <dc:title>中国证监会××监管局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