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D0" w:rsidRDefault="00156DD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56DD0" w:rsidRDefault="00756901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浙江省邮政管理局2021年度考试</w:t>
      </w:r>
    </w:p>
    <w:p w:rsidR="00156DD0" w:rsidRDefault="00756901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录用</w:t>
      </w:r>
      <w:r>
        <w:rPr>
          <w:rFonts w:ascii="Times New Roman" w:eastAsia="方正小标宋简体" w:hAnsi="Times New Roman" w:hint="eastAsia"/>
          <w:w w:val="95"/>
          <w:sz w:val="44"/>
          <w:szCs w:val="44"/>
        </w:rPr>
        <w:t>公务员面试递补公告</w:t>
      </w:r>
    </w:p>
    <w:p w:rsidR="00156DD0" w:rsidRDefault="00156DD0">
      <w:pPr>
        <w:spacing w:line="500" w:lineRule="exact"/>
        <w:rPr>
          <w:rFonts w:ascii="Times New Roman" w:hAnsi="Times New Roman"/>
        </w:rPr>
      </w:pPr>
    </w:p>
    <w:p w:rsidR="00156DD0" w:rsidRDefault="0075690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W w:w="8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839"/>
        <w:gridCol w:w="1643"/>
        <w:gridCol w:w="1450"/>
      </w:tblGrid>
      <w:tr w:rsidR="00156DD0">
        <w:trPr>
          <w:trHeight w:val="1194"/>
        </w:trPr>
        <w:tc>
          <w:tcPr>
            <w:tcW w:w="1809" w:type="dxa"/>
            <w:vAlign w:val="center"/>
          </w:tcPr>
          <w:p w:rsidR="00156DD0" w:rsidRDefault="00756901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 w:rsidR="00156DD0" w:rsidRDefault="00756901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职位代码</w:t>
            </w:r>
          </w:p>
        </w:tc>
        <w:tc>
          <w:tcPr>
            <w:tcW w:w="1839" w:type="dxa"/>
            <w:vAlign w:val="center"/>
          </w:tcPr>
          <w:p w:rsidR="00156DD0" w:rsidRDefault="00756901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准考证号</w:t>
            </w:r>
          </w:p>
        </w:tc>
        <w:tc>
          <w:tcPr>
            <w:tcW w:w="1643" w:type="dxa"/>
            <w:vAlign w:val="center"/>
          </w:tcPr>
          <w:p w:rsidR="00156DD0" w:rsidRDefault="00756901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450" w:type="dxa"/>
            <w:vAlign w:val="center"/>
          </w:tcPr>
          <w:p w:rsidR="00156DD0" w:rsidRDefault="00756901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进入面试最低分数</w:t>
            </w:r>
          </w:p>
        </w:tc>
      </w:tr>
      <w:tr w:rsidR="00156DD0">
        <w:trPr>
          <w:trHeight w:val="584"/>
        </w:trPr>
        <w:tc>
          <w:tcPr>
            <w:tcW w:w="1809" w:type="dxa"/>
            <w:shd w:val="clear" w:color="FFFFFF" w:fill="auto"/>
            <w:vAlign w:val="center"/>
          </w:tcPr>
          <w:p w:rsidR="00156DD0" w:rsidRDefault="00756901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嘉兴市邮政管理局市场监管处一级科员及以下二</w:t>
            </w:r>
          </w:p>
        </w:tc>
        <w:tc>
          <w:tcPr>
            <w:tcW w:w="1701" w:type="dxa"/>
            <w:shd w:val="clear" w:color="FFFFFF" w:fill="auto"/>
            <w:vAlign w:val="center"/>
          </w:tcPr>
          <w:p w:rsidR="00156DD0" w:rsidRDefault="00756901">
            <w:pPr>
              <w:spacing w:line="360" w:lineRule="auto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300110001002</w:t>
            </w:r>
          </w:p>
        </w:tc>
        <w:tc>
          <w:tcPr>
            <w:tcW w:w="1839" w:type="dxa"/>
            <w:shd w:val="clear" w:color="FFFFFF" w:fill="auto"/>
            <w:vAlign w:val="center"/>
          </w:tcPr>
          <w:p w:rsidR="00156DD0" w:rsidRDefault="00756901">
            <w:pPr>
              <w:spacing w:line="360" w:lineRule="auto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170251001205608</w:t>
            </w:r>
          </w:p>
        </w:tc>
        <w:tc>
          <w:tcPr>
            <w:tcW w:w="1643" w:type="dxa"/>
            <w:shd w:val="clear" w:color="FFFFFF" w:fill="auto"/>
            <w:vAlign w:val="center"/>
          </w:tcPr>
          <w:p w:rsidR="00156DD0" w:rsidRDefault="00756901">
            <w:pPr>
              <w:spacing w:line="360" w:lineRule="auto"/>
              <w:jc w:val="center"/>
              <w:rPr>
                <w:rFonts w:hAnsi="宋体" w:cs="宋体"/>
                <w:kern w:val="0"/>
                <w:szCs w:val="21"/>
              </w:rPr>
            </w:pPr>
            <w:proofErr w:type="gramStart"/>
            <w:r>
              <w:rPr>
                <w:rFonts w:hAnsi="宋体" w:cs="宋体" w:hint="eastAsia"/>
                <w:kern w:val="0"/>
                <w:szCs w:val="21"/>
              </w:rPr>
              <w:t>黄芝敏</w:t>
            </w:r>
            <w:proofErr w:type="gramEnd"/>
          </w:p>
        </w:tc>
        <w:tc>
          <w:tcPr>
            <w:tcW w:w="1450" w:type="dxa"/>
            <w:shd w:val="clear" w:color="FFFFFF" w:fill="auto"/>
            <w:vAlign w:val="center"/>
          </w:tcPr>
          <w:p w:rsidR="00156DD0" w:rsidRDefault="00756901">
            <w:pPr>
              <w:spacing w:line="360" w:lineRule="auto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121.1</w:t>
            </w:r>
          </w:p>
        </w:tc>
      </w:tr>
      <w:tr w:rsidR="00156DD0">
        <w:trPr>
          <w:trHeight w:val="584"/>
        </w:trPr>
        <w:tc>
          <w:tcPr>
            <w:tcW w:w="1809" w:type="dxa"/>
            <w:shd w:val="clear" w:color="FFFFFF" w:fill="auto"/>
            <w:vAlign w:val="center"/>
          </w:tcPr>
          <w:p w:rsidR="00156DD0" w:rsidRDefault="00756901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衢州市邮政管理局办公室一级科员及以下</w:t>
            </w:r>
          </w:p>
        </w:tc>
        <w:tc>
          <w:tcPr>
            <w:tcW w:w="1701" w:type="dxa"/>
            <w:shd w:val="clear" w:color="FFFFFF" w:fill="auto"/>
            <w:vAlign w:val="center"/>
          </w:tcPr>
          <w:p w:rsidR="00156DD0" w:rsidRDefault="00756901">
            <w:pPr>
              <w:spacing w:line="360" w:lineRule="auto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300110004001</w:t>
            </w:r>
          </w:p>
        </w:tc>
        <w:tc>
          <w:tcPr>
            <w:tcW w:w="1839" w:type="dxa"/>
            <w:shd w:val="clear" w:color="FFFFFF" w:fill="auto"/>
            <w:vAlign w:val="center"/>
          </w:tcPr>
          <w:p w:rsidR="00156DD0" w:rsidRDefault="00756901">
            <w:pPr>
              <w:spacing w:line="360" w:lineRule="auto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170233040202329</w:t>
            </w:r>
          </w:p>
        </w:tc>
        <w:tc>
          <w:tcPr>
            <w:tcW w:w="1643" w:type="dxa"/>
            <w:shd w:val="clear" w:color="FFFFFF" w:fill="auto"/>
            <w:vAlign w:val="center"/>
          </w:tcPr>
          <w:p w:rsidR="00156DD0" w:rsidRDefault="00756901">
            <w:pPr>
              <w:spacing w:line="360" w:lineRule="auto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方瑜婕</w:t>
            </w:r>
          </w:p>
        </w:tc>
        <w:tc>
          <w:tcPr>
            <w:tcW w:w="1450" w:type="dxa"/>
            <w:shd w:val="clear" w:color="FFFFFF" w:fill="auto"/>
            <w:vAlign w:val="center"/>
          </w:tcPr>
          <w:p w:rsidR="00156DD0" w:rsidRDefault="00756901">
            <w:pPr>
              <w:spacing w:line="360" w:lineRule="auto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108.1</w:t>
            </w:r>
          </w:p>
        </w:tc>
      </w:tr>
    </w:tbl>
    <w:p w:rsidR="00156DD0" w:rsidRDefault="00756901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请考生按照《浙江省邮政管理局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21</w:t>
      </w:r>
      <w:r>
        <w:rPr>
          <w:rFonts w:ascii="Times New Roman" w:eastAsia="仿宋_GB2312" w:hAnsi="Times New Roman" w:hint="eastAsia"/>
          <w:sz w:val="32"/>
          <w:szCs w:val="32"/>
        </w:rPr>
        <w:t>年度考试录用公务员面试公告》要求，尽快进行面试确认、提交材料，并按要求参加资格复审和面试。</w:t>
      </w:r>
    </w:p>
    <w:p w:rsidR="00156DD0" w:rsidRDefault="0075690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联系</w:t>
      </w:r>
      <w:r>
        <w:rPr>
          <w:rFonts w:ascii="Times New Roman" w:eastAsia="仿宋_GB2312" w:hAnsi="Times New Roman" w:hint="eastAsia"/>
          <w:sz w:val="32"/>
          <w:szCs w:val="32"/>
        </w:rPr>
        <w:t>电话：</w:t>
      </w:r>
      <w:r>
        <w:rPr>
          <w:rFonts w:ascii="Times New Roman" w:eastAsia="仿宋_GB2312" w:hAnsi="Times New Roman" w:hint="eastAsia"/>
          <w:sz w:val="32"/>
          <w:szCs w:val="32"/>
        </w:rPr>
        <w:t>0571-87183049</w:t>
      </w:r>
    </w:p>
    <w:p w:rsidR="00156DD0" w:rsidRDefault="0075690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邮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箱：</w:t>
      </w:r>
      <w:hyperlink r:id="rId8" w:history="1">
        <w:r>
          <w:rPr>
            <w:rFonts w:ascii="Times New Roman" w:eastAsia="仿宋_GB2312" w:hAnsi="Times New Roman" w:hint="eastAsia"/>
            <w:sz w:val="32"/>
            <w:szCs w:val="32"/>
          </w:rPr>
          <w:t>zjsygjrsc@126.com</w:t>
        </w:r>
      </w:hyperlink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p w:rsidR="00156DD0" w:rsidRDefault="00156DD0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156DD0" w:rsidRDefault="00156DD0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156DD0" w:rsidRDefault="00756901">
      <w:pPr>
        <w:spacing w:line="360" w:lineRule="auto"/>
        <w:ind w:firstLineChars="1700" w:firstLine="54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浙江省邮政管理局</w:t>
      </w:r>
    </w:p>
    <w:p w:rsidR="00156DD0" w:rsidRDefault="00756901">
      <w:pPr>
        <w:spacing w:line="360" w:lineRule="auto"/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21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3F4A4D">
        <w:rPr>
          <w:rFonts w:ascii="Times New Roman" w:eastAsia="仿宋_GB2312" w:hAnsi="Times New Roman" w:hint="eastAsia"/>
          <w:sz w:val="32"/>
          <w:szCs w:val="32"/>
        </w:rPr>
        <w:t>1</w:t>
      </w:r>
      <w:r w:rsidR="00B80EB9">
        <w:rPr>
          <w:rFonts w:ascii="Times New Roman" w:eastAsia="仿宋_GB2312" w:hAnsi="Times New Roman" w:hint="eastAsia"/>
          <w:sz w:val="32"/>
          <w:szCs w:val="32"/>
        </w:rPr>
        <w:t>7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156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2A" w:rsidRDefault="00D83D2A" w:rsidP="003F4A4D">
      <w:r>
        <w:separator/>
      </w:r>
    </w:p>
  </w:endnote>
  <w:endnote w:type="continuationSeparator" w:id="0">
    <w:p w:rsidR="00D83D2A" w:rsidRDefault="00D83D2A" w:rsidP="003F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2A" w:rsidRDefault="00D83D2A" w:rsidP="003F4A4D">
      <w:r>
        <w:separator/>
      </w:r>
    </w:p>
  </w:footnote>
  <w:footnote w:type="continuationSeparator" w:id="0">
    <w:p w:rsidR="00D83D2A" w:rsidRDefault="00D83D2A" w:rsidP="003F4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56DD0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2387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3F4A4D"/>
    <w:rsid w:val="00424AFF"/>
    <w:rsid w:val="0046101B"/>
    <w:rsid w:val="00491135"/>
    <w:rsid w:val="004C3FBE"/>
    <w:rsid w:val="004E154B"/>
    <w:rsid w:val="005125F9"/>
    <w:rsid w:val="00515B03"/>
    <w:rsid w:val="00540F7C"/>
    <w:rsid w:val="0056254C"/>
    <w:rsid w:val="00562DAF"/>
    <w:rsid w:val="00573A70"/>
    <w:rsid w:val="00577021"/>
    <w:rsid w:val="00587281"/>
    <w:rsid w:val="00597590"/>
    <w:rsid w:val="005D5FAE"/>
    <w:rsid w:val="00613E25"/>
    <w:rsid w:val="00626683"/>
    <w:rsid w:val="00634269"/>
    <w:rsid w:val="00647785"/>
    <w:rsid w:val="006D6187"/>
    <w:rsid w:val="006F70EC"/>
    <w:rsid w:val="00701B28"/>
    <w:rsid w:val="0074064D"/>
    <w:rsid w:val="00756901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80EB9"/>
    <w:rsid w:val="00B962F6"/>
    <w:rsid w:val="00BA2224"/>
    <w:rsid w:val="00BC0113"/>
    <w:rsid w:val="00BD7E24"/>
    <w:rsid w:val="00BF3596"/>
    <w:rsid w:val="00C26CEB"/>
    <w:rsid w:val="00C56C63"/>
    <w:rsid w:val="00CC1784"/>
    <w:rsid w:val="00CE5C1D"/>
    <w:rsid w:val="00CE6D10"/>
    <w:rsid w:val="00D16D3B"/>
    <w:rsid w:val="00D224AC"/>
    <w:rsid w:val="00D53AE9"/>
    <w:rsid w:val="00D83D2A"/>
    <w:rsid w:val="00DA20BF"/>
    <w:rsid w:val="00DC25DA"/>
    <w:rsid w:val="00DF3826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232D5DE4"/>
    <w:rsid w:val="274D2F33"/>
    <w:rsid w:val="3BE05528"/>
    <w:rsid w:val="5ED32753"/>
    <w:rsid w:val="6AB5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locked/>
    <w:rPr>
      <w:b/>
    </w:rPr>
  </w:style>
  <w:style w:type="character" w:styleId="a7">
    <w:name w:val="FollowedHyperlink"/>
    <w:basedOn w:val="a0"/>
    <w:uiPriority w:val="99"/>
    <w:semiHidden/>
    <w:unhideWhenUsed/>
    <w:rPr>
      <w:color w:val="555555"/>
      <w:u w:val="none"/>
    </w:rPr>
  </w:style>
  <w:style w:type="character" w:styleId="a8">
    <w:name w:val="Emphasis"/>
    <w:basedOn w:val="a0"/>
    <w:qFormat/>
    <w:locked/>
  </w:style>
  <w:style w:type="character" w:styleId="HTML">
    <w:name w:val="HTML Definition"/>
    <w:basedOn w:val="a0"/>
    <w:uiPriority w:val="99"/>
    <w:semiHidden/>
    <w:unhideWhenUsed/>
  </w:style>
  <w:style w:type="character" w:styleId="HTML0">
    <w:name w:val="HTML Variable"/>
    <w:basedOn w:val="a0"/>
    <w:uiPriority w:val="99"/>
    <w:semiHidden/>
    <w:unhideWhenUsed/>
  </w:style>
  <w:style w:type="character" w:styleId="a9">
    <w:name w:val="Hyperlink"/>
    <w:basedOn w:val="a0"/>
    <w:uiPriority w:val="99"/>
    <w:rPr>
      <w:rFonts w:cs="Times New Roman"/>
      <w:color w:val="444444"/>
      <w:u w:val="none"/>
    </w:rPr>
  </w:style>
  <w:style w:type="character" w:styleId="HTML1">
    <w:name w:val="HTML Code"/>
    <w:basedOn w:val="a0"/>
    <w:uiPriority w:val="99"/>
    <w:semiHidden/>
    <w:unhideWhenUsed/>
    <w:rPr>
      <w:rFonts w:ascii="Consolas" w:eastAsia="Consolas" w:hAnsi="Consolas" w:cs="Consolas"/>
      <w:color w:val="C7254E"/>
      <w:sz w:val="21"/>
      <w:szCs w:val="21"/>
      <w:bdr w:val="none" w:sz="0" w:space="0" w:color="auto"/>
      <w:shd w:val="clear" w:color="auto" w:fill="F9F2F4"/>
    </w:rPr>
  </w:style>
  <w:style w:type="character" w:styleId="HTML2">
    <w:name w:val="HTML Cite"/>
    <w:basedOn w:val="a0"/>
    <w:uiPriority w:val="99"/>
    <w:semiHidden/>
    <w:unhideWhenUsed/>
  </w:style>
  <w:style w:type="character" w:styleId="HTML3">
    <w:name w:val="HTML Keyboard"/>
    <w:basedOn w:val="a0"/>
    <w:uiPriority w:val="99"/>
    <w:semiHidden/>
    <w:unhideWhenUsed/>
    <w:rPr>
      <w:rFonts w:ascii="Consolas" w:eastAsia="Consolas" w:hAnsi="Consolas" w:cs="Consolas" w:hint="default"/>
      <w:color w:val="FFFFFF"/>
      <w:sz w:val="21"/>
      <w:szCs w:val="21"/>
      <w:bdr w:val="none" w:sz="0" w:space="0" w:color="auto"/>
      <w:shd w:val="clear" w:color="auto" w:fill="333333"/>
    </w:rPr>
  </w:style>
  <w:style w:type="character" w:styleId="HTML4">
    <w:name w:val="HTML Sample"/>
    <w:basedOn w:val="a0"/>
    <w:uiPriority w:val="99"/>
    <w:semiHidden/>
    <w:unhideWhenUsed/>
    <w:rPr>
      <w:rFonts w:ascii="Consolas" w:eastAsia="Consolas" w:hAnsi="Consolas" w:cs="Consolas" w:hint="default"/>
      <w:sz w:val="21"/>
      <w:szCs w:val="21"/>
    </w:rPr>
  </w:style>
  <w:style w:type="character" w:customStyle="1" w:styleId="Char">
    <w:name w:val="页脚 Char"/>
    <w:basedOn w:val="a0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Pr>
      <w:rFonts w:cs="Times New Roman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glyphicon2">
    <w:name w:val="glyphicon2"/>
    <w:basedOn w:val="a0"/>
    <w:rPr>
      <w:color w:val="FF0000"/>
    </w:rPr>
  </w:style>
  <w:style w:type="character" w:customStyle="1" w:styleId="file-name">
    <w:name w:val="file-name"/>
    <w:basedOn w:val="a0"/>
    <w:rPr>
      <w:sz w:val="21"/>
      <w:szCs w:val="21"/>
    </w:rPr>
  </w:style>
  <w:style w:type="character" w:customStyle="1" w:styleId="tmpztreemovearrow">
    <w:name w:val="tmpztreemove_arrow"/>
    <w:basedOn w:val="a0"/>
    <w:rPr>
      <w:bdr w:val="none" w:sz="0" w:space="0" w:color="auto"/>
    </w:rPr>
  </w:style>
  <w:style w:type="character" w:customStyle="1" w:styleId="active1">
    <w:name w:val="active1"/>
    <w:basedOn w:val="a0"/>
    <w:rPr>
      <w:color w:val="299BE8"/>
      <w:bdr w:val="single" w:sz="6" w:space="0" w:color="E4E4E4"/>
      <w:shd w:val="clear" w:color="auto" w:fill="F8F2EA"/>
    </w:rPr>
  </w:style>
  <w:style w:type="character" w:customStyle="1" w:styleId="file-type-docx">
    <w:name w:val="file-type-docx"/>
    <w:basedOn w:val="a0"/>
  </w:style>
  <w:style w:type="character" w:customStyle="1" w:styleId="file-type-zip">
    <w:name w:val="file-type-zip"/>
    <w:basedOn w:val="a0"/>
  </w:style>
  <w:style w:type="character" w:customStyle="1" w:styleId="button">
    <w:name w:val="button"/>
    <w:basedOn w:val="a0"/>
    <w:rPr>
      <w:bdr w:val="none" w:sz="0" w:space="0" w:color="auto"/>
    </w:rPr>
  </w:style>
  <w:style w:type="character" w:customStyle="1" w:styleId="hover16">
    <w:name w:val="hover16"/>
    <w:basedOn w:val="a0"/>
    <w:rPr>
      <w:b/>
      <w:color w:val="0B58A2"/>
      <w:sz w:val="19"/>
      <w:szCs w:val="19"/>
    </w:rPr>
  </w:style>
  <w:style w:type="character" w:customStyle="1" w:styleId="place-holder">
    <w:name w:val="place-holder"/>
    <w:basedOn w:val="a0"/>
    <w:rPr>
      <w:color w:val="9EA6B9"/>
      <w:sz w:val="19"/>
      <w:szCs w:val="19"/>
    </w:rPr>
  </w:style>
  <w:style w:type="character" w:customStyle="1" w:styleId="welcome">
    <w:name w:val="welcome"/>
    <w:basedOn w:val="a0"/>
    <w:rPr>
      <w:color w:val="FFFFFF"/>
      <w:sz w:val="21"/>
      <w:szCs w:val="21"/>
    </w:rPr>
  </w:style>
  <w:style w:type="character" w:customStyle="1" w:styleId="welcomespan">
    <w:name w:val="welcome&gt;span"/>
    <w:basedOn w:val="a0"/>
  </w:style>
  <w:style w:type="character" w:customStyle="1" w:styleId="new-mails">
    <w:name w:val="new-mails"/>
    <w:basedOn w:val="a0"/>
    <w:rPr>
      <w:color w:val="FFFFFF"/>
      <w:sz w:val="18"/>
      <w:szCs w:val="18"/>
      <w:bdr w:val="none" w:sz="0" w:space="0" w:color="auto"/>
      <w:shd w:val="clear" w:color="auto" w:fill="F44336"/>
    </w:rPr>
  </w:style>
  <w:style w:type="character" w:customStyle="1" w:styleId="file-type">
    <w:name w:val="file-type"/>
    <w:basedOn w:val="a0"/>
  </w:style>
  <w:style w:type="character" w:customStyle="1" w:styleId="file-type-gif">
    <w:name w:val="file-type-gif"/>
    <w:basedOn w:val="a0"/>
  </w:style>
  <w:style w:type="character" w:customStyle="1" w:styleId="file-type-doc">
    <w:name w:val="file-type-doc"/>
    <w:basedOn w:val="a0"/>
  </w:style>
  <w:style w:type="character" w:customStyle="1" w:styleId="file-type-jpg">
    <w:name w:val="file-type-jpg"/>
    <w:basedOn w:val="a0"/>
  </w:style>
  <w:style w:type="character" w:customStyle="1" w:styleId="file-type-pdf">
    <w:name w:val="file-type-pdf"/>
    <w:basedOn w:val="a0"/>
  </w:style>
  <w:style w:type="character" w:customStyle="1" w:styleId="file-type-png">
    <w:name w:val="file-type-png"/>
    <w:basedOn w:val="a0"/>
  </w:style>
  <w:style w:type="character" w:customStyle="1" w:styleId="file-type-ppt">
    <w:name w:val="file-type-ppt"/>
    <w:basedOn w:val="a0"/>
  </w:style>
  <w:style w:type="character" w:customStyle="1" w:styleId="file-type-pptx">
    <w:name w:val="file-type-pptx"/>
    <w:basedOn w:val="a0"/>
  </w:style>
  <w:style w:type="character" w:customStyle="1" w:styleId="file-type-rar">
    <w:name w:val="file-type-rar"/>
    <w:basedOn w:val="a0"/>
  </w:style>
  <w:style w:type="character" w:customStyle="1" w:styleId="file-type-txt">
    <w:name w:val="file-type-txt"/>
    <w:basedOn w:val="a0"/>
  </w:style>
  <w:style w:type="character" w:customStyle="1" w:styleId="file-type-xls">
    <w:name w:val="file-type-xls"/>
    <w:basedOn w:val="a0"/>
  </w:style>
  <w:style w:type="character" w:customStyle="1" w:styleId="file-type-xlsx">
    <w:name w:val="file-type-xlsx"/>
    <w:basedOn w:val="a0"/>
  </w:style>
  <w:style w:type="character" w:customStyle="1" w:styleId="active4">
    <w:name w:val="active4"/>
    <w:basedOn w:val="a0"/>
    <w:rPr>
      <w:color w:val="299BE8"/>
      <w:bdr w:val="single" w:sz="6" w:space="0" w:color="E4E4E4"/>
      <w:shd w:val="clear" w:color="auto" w:fill="F8F2EA"/>
    </w:rPr>
  </w:style>
  <w:style w:type="character" w:customStyle="1" w:styleId="active5">
    <w:name w:val="active5"/>
    <w:basedOn w:val="a0"/>
    <w:rPr>
      <w:color w:val="299BE8"/>
      <w:bdr w:val="single" w:sz="6" w:space="0" w:color="E4E4E4"/>
      <w:shd w:val="clear" w:color="auto" w:fill="F8F2E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&#21457;&#36865;&#37038;&#20214;&#33267;ziqrsc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山西省邮政管理局2017年度考试录用公务员面试递补公告</dc:title>
  <dc:creator>李剑雄</dc:creator>
  <cp:lastModifiedBy>张策</cp:lastModifiedBy>
  <cp:revision>12</cp:revision>
  <cp:lastPrinted>2021-03-16T00:56:00Z</cp:lastPrinted>
  <dcterms:created xsi:type="dcterms:W3CDTF">2020-07-01T09:41:00Z</dcterms:created>
  <dcterms:modified xsi:type="dcterms:W3CDTF">2021-03-17T00:30:00Z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