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03" w:rsidRDefault="00EC180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C1803" w:rsidRDefault="000A3C2D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青海省邮政管理局2021年度考试</w:t>
      </w:r>
    </w:p>
    <w:p w:rsidR="00EC1803" w:rsidRDefault="000A3C2D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EC1803" w:rsidRDefault="00EC1803">
      <w:pPr>
        <w:spacing w:line="500" w:lineRule="exact"/>
        <w:rPr>
          <w:rFonts w:ascii="Times New Roman" w:hAnsi="Times New Roman"/>
        </w:rPr>
      </w:pPr>
    </w:p>
    <w:p w:rsidR="00EC1803" w:rsidRDefault="000A3C2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8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39"/>
        <w:gridCol w:w="1643"/>
        <w:gridCol w:w="1450"/>
      </w:tblGrid>
      <w:tr w:rsidR="00EC1803">
        <w:trPr>
          <w:trHeight w:val="1194"/>
        </w:trPr>
        <w:tc>
          <w:tcPr>
            <w:tcW w:w="1809" w:type="dxa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839" w:type="dxa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643" w:type="dxa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 w:rsidR="00EC1803" w:rsidRDefault="000A3C2D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进入面试最低分数</w:t>
            </w:r>
          </w:p>
        </w:tc>
      </w:tr>
      <w:tr w:rsidR="00EC1803">
        <w:trPr>
          <w:trHeight w:val="724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 w:rsidR="00EC1803" w:rsidRDefault="000A3C2D" w:rsidP="0047573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西宁市邮政管理局办公室一级主任科员及以下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300110001001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仿宋" w:eastAsia="微软雅黑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170263630424318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0"/>
              </w:rPr>
              <w:t>才恒卓玛</w:t>
            </w:r>
            <w:proofErr w:type="gramEnd"/>
          </w:p>
        </w:tc>
        <w:tc>
          <w:tcPr>
            <w:tcW w:w="1450" w:type="dxa"/>
            <w:vMerge w:val="restart"/>
            <w:shd w:val="clear" w:color="FFFFFF" w:fill="auto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124.1</w:t>
            </w:r>
          </w:p>
        </w:tc>
      </w:tr>
      <w:tr w:rsidR="00EC1803">
        <w:trPr>
          <w:trHeight w:val="690"/>
        </w:trPr>
        <w:tc>
          <w:tcPr>
            <w:tcW w:w="1809" w:type="dxa"/>
            <w:vMerge/>
            <w:shd w:val="clear" w:color="FFFFFF" w:fill="auto"/>
            <w:vAlign w:val="center"/>
          </w:tcPr>
          <w:p w:rsidR="00EC1803" w:rsidRDefault="00EC1803" w:rsidP="00475730">
            <w:pPr>
              <w:spacing w:line="360" w:lineRule="auto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EC1803" w:rsidRDefault="00EC1803">
            <w:pPr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170237020401520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EC1803" w:rsidRDefault="000A3C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李婧君</w:t>
            </w:r>
          </w:p>
        </w:tc>
        <w:tc>
          <w:tcPr>
            <w:tcW w:w="1450" w:type="dxa"/>
            <w:vMerge/>
            <w:shd w:val="clear" w:color="FFFFFF" w:fill="auto"/>
            <w:vAlign w:val="center"/>
          </w:tcPr>
          <w:p w:rsidR="00EC1803" w:rsidRDefault="00EC180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1803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EC1803" w:rsidRDefault="000A3C2D" w:rsidP="0047573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果洛藏族自治州邮政管理局办公室一级主任科员及以下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300110004001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170263630420907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EC1803" w:rsidRDefault="000A3C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0"/>
              </w:rPr>
              <w:t>喇</w:t>
            </w:r>
            <w:proofErr w:type="gramEnd"/>
            <w:r>
              <w:rPr>
                <w:rFonts w:hint="eastAsia"/>
                <w:sz w:val="20"/>
              </w:rPr>
              <w:t>永明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109.4</w:t>
            </w:r>
          </w:p>
        </w:tc>
      </w:tr>
      <w:tr w:rsidR="00EC1803">
        <w:trPr>
          <w:trHeight w:val="264"/>
        </w:trPr>
        <w:tc>
          <w:tcPr>
            <w:tcW w:w="1809" w:type="dxa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EC1803" w:rsidRDefault="000A3C2D" w:rsidP="0047573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果洛藏族自治州邮政管理局行业管理科（机要通信科）一级主任科员及以下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300110004002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170263630627617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0"/>
              </w:rPr>
              <w:t>丁增旺桑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EC1803" w:rsidRDefault="000A3C2D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101.1</w:t>
            </w:r>
          </w:p>
        </w:tc>
      </w:tr>
    </w:tbl>
    <w:p w:rsidR="00EC1803" w:rsidRDefault="000A3C2D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请考生按照《青海省邮政管理局2021年度考试录用公务员面试公告》要求，尽快进行面试确认、提交材料，并按要求参加资格复审和面试。</w:t>
      </w:r>
    </w:p>
    <w:p w:rsidR="00EC1803" w:rsidRDefault="000A3C2D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联系电话：0971-4915606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,13327688765</w:t>
      </w:r>
      <w:proofErr w:type="gramEnd"/>
    </w:p>
    <w:p w:rsidR="00EC1803" w:rsidRDefault="000A3C2D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 箱：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qhsyzglj2006@163.com</w:t>
      </w:r>
    </w:p>
    <w:p w:rsidR="00EC1803" w:rsidRDefault="00EC1803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EC1803" w:rsidRDefault="00EC1803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EC1803" w:rsidRDefault="000A3C2D">
      <w:pPr>
        <w:spacing w:line="500" w:lineRule="exact"/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青海省邮政管理局</w:t>
      </w:r>
    </w:p>
    <w:p w:rsidR="00EC1803" w:rsidRDefault="000A3C2D">
      <w:pPr>
        <w:spacing w:line="50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2021年3月</w:t>
      </w:r>
      <w:r w:rsidR="000F0FAA">
        <w:rPr>
          <w:rFonts w:ascii="仿宋" w:eastAsia="仿宋" w:hAnsi="仿宋" w:cs="仿宋" w:hint="eastAsia"/>
          <w:sz w:val="32"/>
          <w:szCs w:val="32"/>
        </w:rPr>
        <w:t>1</w:t>
      </w:r>
      <w:r w:rsidR="009B1B05">
        <w:rPr>
          <w:rFonts w:ascii="仿宋" w:eastAsia="仿宋" w:hAnsi="仿宋" w:cs="仿宋" w:hint="eastAsia"/>
          <w:sz w:val="32"/>
          <w:szCs w:val="32"/>
        </w:rPr>
        <w:t>7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EC1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6E" w:rsidRDefault="009F1B6E" w:rsidP="000F0FAA">
      <w:r>
        <w:separator/>
      </w:r>
    </w:p>
  </w:endnote>
  <w:endnote w:type="continuationSeparator" w:id="0">
    <w:p w:rsidR="009F1B6E" w:rsidRDefault="009F1B6E" w:rsidP="000F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6E" w:rsidRDefault="009F1B6E" w:rsidP="000F0FAA">
      <w:r>
        <w:separator/>
      </w:r>
    </w:p>
  </w:footnote>
  <w:footnote w:type="continuationSeparator" w:id="0">
    <w:p w:rsidR="009F1B6E" w:rsidRDefault="009F1B6E" w:rsidP="000F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A3C2D"/>
    <w:rsid w:val="000B3F8E"/>
    <w:rsid w:val="000C4F1D"/>
    <w:rsid w:val="000D0E74"/>
    <w:rsid w:val="000F0FAA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75730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D5FAE"/>
    <w:rsid w:val="00613E25"/>
    <w:rsid w:val="00626683"/>
    <w:rsid w:val="00634269"/>
    <w:rsid w:val="00647785"/>
    <w:rsid w:val="006D6187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67C25"/>
    <w:rsid w:val="009B1B05"/>
    <w:rsid w:val="009D5F96"/>
    <w:rsid w:val="009E6F7F"/>
    <w:rsid w:val="009F1B6E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81DE0"/>
    <w:rsid w:val="00DA20BF"/>
    <w:rsid w:val="00DC25DA"/>
    <w:rsid w:val="00DF3826"/>
    <w:rsid w:val="00E63623"/>
    <w:rsid w:val="00E951CB"/>
    <w:rsid w:val="00EB3644"/>
    <w:rsid w:val="00EC1803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00FD628F"/>
    <w:rsid w:val="232D5DE4"/>
    <w:rsid w:val="274D2F33"/>
    <w:rsid w:val="3BE05528"/>
    <w:rsid w:val="43E6060A"/>
    <w:rsid w:val="5ED32753"/>
    <w:rsid w:val="6AB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locked/>
    <w:rPr>
      <w:b/>
    </w:rPr>
  </w:style>
  <w:style w:type="character" w:styleId="a7">
    <w:name w:val="FollowedHyperlink"/>
    <w:basedOn w:val="a0"/>
    <w:uiPriority w:val="99"/>
    <w:semiHidden/>
    <w:unhideWhenUsed/>
    <w:rPr>
      <w:color w:val="555555"/>
      <w:u w:val="none"/>
    </w:rPr>
  </w:style>
  <w:style w:type="character" w:styleId="a8">
    <w:name w:val="Emphasis"/>
    <w:basedOn w:val="a0"/>
    <w:qFormat/>
    <w:locked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9">
    <w:name w:val="Hyperlink"/>
    <w:basedOn w:val="a0"/>
    <w:uiPriority w:val="99"/>
    <w:qFormat/>
    <w:rPr>
      <w:rFonts w:cs="Times New Roman"/>
      <w:color w:val="444444"/>
      <w:u w:val="none"/>
    </w:rPr>
  </w:style>
  <w:style w:type="character" w:styleId="HTML1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Consolas" w:eastAsia="Consolas" w:hAnsi="Consolas" w:cs="Consolas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file-type-txt">
    <w:name w:val="file-type-txt"/>
    <w:basedOn w:val="a0"/>
  </w:style>
  <w:style w:type="character" w:customStyle="1" w:styleId="file-type-pptx">
    <w:name w:val="file-type-pptx"/>
    <w:basedOn w:val="a0"/>
  </w:style>
  <w:style w:type="character" w:customStyle="1" w:styleId="file-name">
    <w:name w:val="file-name"/>
    <w:basedOn w:val="a0"/>
    <w:rPr>
      <w:sz w:val="21"/>
      <w:szCs w:val="21"/>
    </w:rPr>
  </w:style>
  <w:style w:type="character" w:customStyle="1" w:styleId="welcome">
    <w:name w:val="welcome"/>
    <w:basedOn w:val="a0"/>
    <w:rPr>
      <w:color w:val="FFFFFF"/>
      <w:sz w:val="21"/>
      <w:szCs w:val="21"/>
    </w:rPr>
  </w:style>
  <w:style w:type="character" w:customStyle="1" w:styleId="hover14">
    <w:name w:val="hover14"/>
    <w:basedOn w:val="a0"/>
    <w:rPr>
      <w:b/>
      <w:color w:val="0B58A2"/>
      <w:sz w:val="19"/>
      <w:szCs w:val="19"/>
    </w:rPr>
  </w:style>
  <w:style w:type="character" w:customStyle="1" w:styleId="file-type-doc">
    <w:name w:val="file-type-doc"/>
    <w:basedOn w:val="a0"/>
  </w:style>
  <w:style w:type="character" w:customStyle="1" w:styleId="file-type-jpg">
    <w:name w:val="file-type-jpg"/>
    <w:basedOn w:val="a0"/>
  </w:style>
  <w:style w:type="character" w:customStyle="1" w:styleId="file-type-rar">
    <w:name w:val="file-type-rar"/>
    <w:basedOn w:val="a0"/>
  </w:style>
  <w:style w:type="character" w:customStyle="1" w:styleId="button">
    <w:name w:val="button"/>
    <w:basedOn w:val="a0"/>
    <w:rPr>
      <w:bdr w:val="none" w:sz="0" w:space="0" w:color="auto"/>
    </w:rPr>
  </w:style>
  <w:style w:type="character" w:customStyle="1" w:styleId="tmpztreemovearrow">
    <w:name w:val="tmpztreemove_arrow"/>
    <w:basedOn w:val="a0"/>
    <w:rPr>
      <w:bdr w:val="none" w:sz="0" w:space="0" w:color="auto"/>
    </w:rPr>
  </w:style>
  <w:style w:type="character" w:customStyle="1" w:styleId="welcomespan">
    <w:name w:val="welcome&gt;span"/>
    <w:basedOn w:val="a0"/>
  </w:style>
  <w:style w:type="character" w:customStyle="1" w:styleId="new-mails">
    <w:name w:val="new-mails"/>
    <w:basedOn w:val="a0"/>
    <w:rPr>
      <w:color w:val="FFFFFF"/>
      <w:sz w:val="18"/>
      <w:szCs w:val="18"/>
      <w:bdr w:val="none" w:sz="0" w:space="0" w:color="auto"/>
      <w:shd w:val="clear" w:color="auto" w:fill="F44336"/>
    </w:rPr>
  </w:style>
  <w:style w:type="character" w:customStyle="1" w:styleId="file-type">
    <w:name w:val="file-type"/>
    <w:basedOn w:val="a0"/>
  </w:style>
  <w:style w:type="character" w:customStyle="1" w:styleId="file-type-pdf">
    <w:name w:val="file-type-pdf"/>
    <w:basedOn w:val="a0"/>
  </w:style>
  <w:style w:type="character" w:customStyle="1" w:styleId="file-type-docx">
    <w:name w:val="file-type-docx"/>
    <w:basedOn w:val="a0"/>
  </w:style>
  <w:style w:type="character" w:customStyle="1" w:styleId="file-type-gif">
    <w:name w:val="file-type-gif"/>
    <w:basedOn w:val="a0"/>
  </w:style>
  <w:style w:type="character" w:customStyle="1" w:styleId="file-type-png">
    <w:name w:val="file-type-png"/>
    <w:basedOn w:val="a0"/>
  </w:style>
  <w:style w:type="character" w:customStyle="1" w:styleId="file-type-ppt">
    <w:name w:val="file-type-ppt"/>
    <w:basedOn w:val="a0"/>
  </w:style>
  <w:style w:type="character" w:customStyle="1" w:styleId="file-type-xls">
    <w:name w:val="file-type-xls"/>
    <w:basedOn w:val="a0"/>
  </w:style>
  <w:style w:type="character" w:customStyle="1" w:styleId="file-type-xlsx">
    <w:name w:val="file-type-xlsx"/>
    <w:basedOn w:val="a0"/>
  </w:style>
  <w:style w:type="character" w:customStyle="1" w:styleId="file-type-zip">
    <w:name w:val="file-type-zip"/>
    <w:basedOn w:val="a0"/>
  </w:style>
  <w:style w:type="character" w:customStyle="1" w:styleId="place-holder">
    <w:name w:val="place-holder"/>
    <w:basedOn w:val="a0"/>
    <w:rPr>
      <w:color w:val="9EA6B9"/>
      <w:sz w:val="19"/>
      <w:szCs w:val="19"/>
    </w:rPr>
  </w:style>
  <w:style w:type="character" w:customStyle="1" w:styleId="glyphicon2">
    <w:name w:val="glyphicon2"/>
    <w:basedOn w:val="a0"/>
    <w:rPr>
      <w:color w:val="FF0000"/>
    </w:rPr>
  </w:style>
  <w:style w:type="character" w:customStyle="1" w:styleId="active5">
    <w:name w:val="active5"/>
    <w:basedOn w:val="a0"/>
    <w:rPr>
      <w:color w:val="299BE8"/>
      <w:bdr w:val="single" w:sz="6" w:space="0" w:color="E4E4E4"/>
      <w:shd w:val="clear" w:color="auto" w:fill="F8F2EA"/>
    </w:rPr>
  </w:style>
  <w:style w:type="character" w:customStyle="1" w:styleId="hover12">
    <w:name w:val="hover12"/>
    <w:basedOn w:val="a0"/>
    <w:rPr>
      <w:b/>
      <w:color w:val="0B58A2"/>
      <w:sz w:val="19"/>
      <w:szCs w:val="19"/>
    </w:rPr>
  </w:style>
  <w:style w:type="character" w:customStyle="1" w:styleId="hover16">
    <w:name w:val="hover16"/>
    <w:basedOn w:val="a0"/>
    <w:rPr>
      <w:b/>
      <w:color w:val="0B58A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张策</cp:lastModifiedBy>
  <cp:revision>13</cp:revision>
  <cp:lastPrinted>2021-03-16T00:59:00Z</cp:lastPrinted>
  <dcterms:created xsi:type="dcterms:W3CDTF">2020-07-01T09:41:00Z</dcterms:created>
  <dcterms:modified xsi:type="dcterms:W3CDTF">2021-03-17T00:31:00Z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