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ascii="黑体" w:hAnsi="宋体" w:eastAsia="黑体" w:cs="黑体"/>
          <w:color w:val="333333"/>
          <w:sz w:val="36"/>
          <w:szCs w:val="36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ascii="方正小标宋简体" w:hAnsi="方正小标宋简体" w:eastAsia="方正小标宋简体" w:cs="方正小标宋简体"/>
          <w:color w:val="000000"/>
          <w:spacing w:val="15"/>
          <w:sz w:val="43"/>
          <w:szCs w:val="43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05"/>
        <w:jc w:val="left"/>
      </w:pPr>
      <w:r>
        <w:rPr>
          <w:rFonts w:hint="eastAsia" w:ascii="宋体" w:hAnsi="宋体" w:eastAsia="宋体" w:cs="宋体"/>
          <w:color w:val="000000"/>
          <w:spacing w:val="15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jc w:val="left"/>
      </w:pPr>
      <w:r>
        <w:rPr>
          <w:rFonts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中国老龄协会XX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1513"/>
        <w:gridCol w:w="1019"/>
        <w:gridCol w:w="1513"/>
        <w:gridCol w:w="1494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在本单位工作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起止时间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档案单位联系人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及电话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333333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                     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710"/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2021年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shd w:val="clear" w:fill="FFFFFF"/>
        </w:rPr>
        <w:t> 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shd w:val="clear" w:fill="FFFFFF"/>
        </w:rPr>
        <w:t> 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425C9"/>
    <w:rsid w:val="0684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2021-03-15T05:57:00Z</dcterms:created>
  <dc:creator>海南华图</dc:creator>
  <cp:lastModifiedBy>海南华图</cp:lastModifiedBy>
  <dcterms:modified xsi:type="dcterms:W3CDTF">2021-03-15T05:57:55Z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