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3C" w:rsidRDefault="00076E3C">
      <w:pPr>
        <w:rPr>
          <w:rFonts w:hint="eastAsia"/>
        </w:rPr>
      </w:pPr>
    </w:p>
    <w:p w:rsidR="00076E3C" w:rsidRPr="00076E3C" w:rsidRDefault="00076E3C" w:rsidP="00076E3C">
      <w:pPr>
        <w:jc w:val="center"/>
        <w:rPr>
          <w:rFonts w:hint="eastAsia"/>
          <w:sz w:val="44"/>
          <w:szCs w:val="44"/>
        </w:rPr>
      </w:pPr>
      <w:r w:rsidRPr="00076E3C">
        <w:rPr>
          <w:rFonts w:hint="eastAsia"/>
          <w:sz w:val="44"/>
          <w:szCs w:val="44"/>
        </w:rPr>
        <w:t>线路图</w:t>
      </w:r>
    </w:p>
    <w:p w:rsidR="00076E3C" w:rsidRDefault="00076E3C">
      <w:pPr>
        <w:rPr>
          <w:rFonts w:hint="eastAsia"/>
        </w:rPr>
      </w:pPr>
    </w:p>
    <w:p w:rsidR="00076E3C" w:rsidRDefault="00076E3C">
      <w:pPr>
        <w:rPr>
          <w:rFonts w:hint="eastAsia"/>
        </w:rPr>
      </w:pPr>
    </w:p>
    <w:p w:rsidR="001D7042" w:rsidRDefault="00076E3C"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0" type="#_x0000_t61" style="position:absolute;left:0;text-align:left;margin-left:25.5pt;margin-top:230.25pt;width:110.25pt;height:40.5pt;z-index:251658240" adj="19543,29920">
            <v:textbox>
              <w:txbxContent>
                <w:p w:rsidR="00076E3C" w:rsidRPr="00076E3C" w:rsidRDefault="00076E3C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076E3C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民航中南地区管理局</w:t>
                  </w:r>
                  <w:r w:rsidRPr="00076E3C">
                    <w:rPr>
                      <w:rFonts w:asciiTheme="majorEastAsia" w:eastAsiaTheme="majorEastAsia" w:hAnsiTheme="majorEastAsia" w:cs="仿宋_GB2312" w:hint="eastAsia"/>
                      <w:b/>
                      <w:color w:val="000000"/>
                      <w:szCs w:val="21"/>
                    </w:rPr>
                    <w:t>老干部活动中心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274310" cy="5128895"/>
            <wp:effectExtent l="19050" t="0" r="2540" b="0"/>
            <wp:docPr id="1" name="图片 0" descr="微信图片_202006081913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60819131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2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70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042" w:rsidRDefault="001D7042" w:rsidP="00076E3C">
      <w:r>
        <w:separator/>
      </w:r>
    </w:p>
  </w:endnote>
  <w:endnote w:type="continuationSeparator" w:id="1">
    <w:p w:rsidR="001D7042" w:rsidRDefault="001D7042" w:rsidP="00076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042" w:rsidRDefault="001D7042" w:rsidP="00076E3C">
      <w:r>
        <w:separator/>
      </w:r>
    </w:p>
  </w:footnote>
  <w:footnote w:type="continuationSeparator" w:id="1">
    <w:p w:rsidR="001D7042" w:rsidRDefault="001D7042" w:rsidP="00076E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E3C"/>
    <w:rsid w:val="00076E3C"/>
    <w:rsid w:val="001D7042"/>
    <w:rsid w:val="00B7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2" type="callout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6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6E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6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6E3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76E3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6E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>caac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liukaiyi_zn</dc:creator>
  <cp:keywords/>
  <dc:description/>
  <cp:lastModifiedBy>liukaiyi_zn</cp:lastModifiedBy>
  <cp:revision>3</cp:revision>
  <dcterms:created xsi:type="dcterms:W3CDTF">2020-06-08T11:14:00Z</dcterms:created>
  <dcterms:modified xsi:type="dcterms:W3CDTF">2020-06-08T11:18:00Z</dcterms:modified>
</cp:coreProperties>
</file>