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49" w:rsidRDefault="00A12649" w:rsidP="00A12649">
      <w:pPr>
        <w:spacing w:line="800" w:lineRule="exact"/>
        <w:rPr>
          <w:rFonts w:ascii="仿宋_GB2312" w:eastAsia="仿宋_GB2312"/>
          <w:sz w:val="30"/>
          <w:szCs w:val="30"/>
        </w:rPr>
      </w:pPr>
      <w:r w:rsidRPr="005154BA">
        <w:rPr>
          <w:rFonts w:ascii="仿宋_GB2312" w:eastAsia="仿宋_GB2312" w:hint="eastAsia"/>
          <w:sz w:val="30"/>
          <w:szCs w:val="30"/>
        </w:rPr>
        <w:t>附件：</w:t>
      </w:r>
    </w:p>
    <w:p w:rsidR="00A12649" w:rsidRPr="008C717B" w:rsidRDefault="00A12649" w:rsidP="00A12649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8C717B">
        <w:rPr>
          <w:rFonts w:ascii="方正小标宋简体" w:eastAsia="方正小标宋简体" w:hint="eastAsia"/>
          <w:sz w:val="44"/>
          <w:szCs w:val="44"/>
        </w:rPr>
        <w:t>个人健康信息承诺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536"/>
        <w:gridCol w:w="1052"/>
        <w:gridCol w:w="1051"/>
        <w:gridCol w:w="526"/>
        <w:gridCol w:w="1404"/>
        <w:gridCol w:w="525"/>
        <w:gridCol w:w="2379"/>
      </w:tblGrid>
      <w:tr w:rsidR="00A12649" w:rsidTr="002E1395">
        <w:trPr>
          <w:trHeight w:val="495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182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现住地址</w:t>
            </w:r>
          </w:p>
        </w:tc>
        <w:tc>
          <w:tcPr>
            <w:tcW w:w="7473" w:type="dxa"/>
            <w:gridSpan w:val="7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体温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来宁日期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198"/>
          <w:jc w:val="center"/>
        </w:trPr>
        <w:tc>
          <w:tcPr>
            <w:tcW w:w="1467" w:type="dxa"/>
            <w:vMerge w:val="restart"/>
            <w:vAlign w:val="center"/>
          </w:tcPr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14日内活动情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及行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程轨迹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日期起</w:t>
            </w:r>
          </w:p>
        </w:tc>
        <w:tc>
          <w:tcPr>
            <w:tcW w:w="1577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日期止</w:t>
            </w:r>
          </w:p>
        </w:tc>
        <w:tc>
          <w:tcPr>
            <w:tcW w:w="1404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城市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情况说明</w:t>
            </w: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1447E" w:rsidTr="0061447E">
        <w:trPr>
          <w:trHeight w:val="537"/>
          <w:jc w:val="center"/>
        </w:trPr>
        <w:tc>
          <w:tcPr>
            <w:tcW w:w="8940" w:type="dxa"/>
            <w:gridSpan w:val="8"/>
            <w:vAlign w:val="center"/>
          </w:tcPr>
          <w:p w:rsidR="0061447E" w:rsidRPr="0061447E" w:rsidRDefault="0061447E" w:rsidP="0061447E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B2B67">
              <w:rPr>
                <w:rFonts w:ascii="仿宋_GB2312" w:eastAsia="仿宋_GB2312" w:hint="eastAsia"/>
                <w:b/>
                <w:sz w:val="30"/>
                <w:szCs w:val="30"/>
              </w:rPr>
              <w:t>承 诺 书</w:t>
            </w:r>
          </w:p>
        </w:tc>
      </w:tr>
      <w:tr w:rsidR="0061447E" w:rsidTr="00833C21">
        <w:trPr>
          <w:trHeight w:val="4665"/>
          <w:jc w:val="center"/>
        </w:trPr>
        <w:tc>
          <w:tcPr>
            <w:tcW w:w="8940" w:type="dxa"/>
            <w:gridSpan w:val="8"/>
            <w:vAlign w:val="center"/>
          </w:tcPr>
          <w:p w:rsidR="0061447E" w:rsidRPr="008C717B" w:rsidRDefault="0061447E" w:rsidP="0063312A">
            <w:pPr>
              <w:adjustRightInd w:val="0"/>
              <w:snapToGrid w:val="0"/>
              <w:spacing w:beforeLines="100" w:before="312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1、本人无发热、咳嗽、乏力、胸闷等符合新型冠状病毒肺炎感染症状。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2、本人未被诊断为新冠肺炎确诊病例或疑似病例，近期未接触过新冠肺炎确诊病例或疑似病例。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3、本人过去14天未到过疫情高发地区，未与来自疫情高发地区人员有密切接触。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4、本人未被集中隔离观察或隔离观察后已</w:t>
            </w:r>
            <w:r>
              <w:rPr>
                <w:rFonts w:ascii="仿宋_GB2312" w:eastAsia="仿宋_GB2312" w:hint="eastAsia"/>
                <w:sz w:val="28"/>
                <w:szCs w:val="28"/>
              </w:rPr>
              <w:t>解除</w:t>
            </w:r>
            <w:r w:rsidRPr="008C717B">
              <w:rPr>
                <w:rFonts w:ascii="仿宋_GB2312" w:eastAsia="仿宋_GB2312" w:hint="eastAsia"/>
                <w:sz w:val="28"/>
                <w:szCs w:val="28"/>
              </w:rPr>
              <w:t>医学观察。</w:t>
            </w:r>
          </w:p>
          <w:p w:rsidR="0061447E" w:rsidRPr="005154BA" w:rsidRDefault="0061447E" w:rsidP="0063312A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5、本人对以上提供的健康相关的信息的真实性负责，如因信息不实引起疫情传播和扩散，愿承担由此带来的全部法律责任。</w:t>
            </w:r>
          </w:p>
        </w:tc>
      </w:tr>
      <w:tr w:rsidR="00A12649" w:rsidTr="002E1395">
        <w:trPr>
          <w:trHeight w:val="941"/>
          <w:jc w:val="center"/>
        </w:trPr>
        <w:tc>
          <w:tcPr>
            <w:tcW w:w="2003" w:type="dxa"/>
            <w:gridSpan w:val="2"/>
            <w:vAlign w:val="center"/>
          </w:tcPr>
          <w:p w:rsidR="00A12649" w:rsidRPr="002528D4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承诺日期</w:t>
            </w:r>
          </w:p>
        </w:tc>
        <w:tc>
          <w:tcPr>
            <w:tcW w:w="2103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承诺人签字</w:t>
            </w:r>
          </w:p>
        </w:tc>
        <w:tc>
          <w:tcPr>
            <w:tcW w:w="2379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12649" w:rsidRPr="003E1FC6" w:rsidRDefault="00A12649" w:rsidP="00A12649"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（备注：体温及</w:t>
      </w:r>
      <w:proofErr w:type="gramStart"/>
      <w:r>
        <w:rPr>
          <w:rFonts w:ascii="仿宋_GB2312" w:eastAsia="仿宋_GB2312" w:hint="eastAsia"/>
          <w:sz w:val="28"/>
          <w:szCs w:val="28"/>
        </w:rPr>
        <w:t>健康码请填写</w:t>
      </w:r>
      <w:proofErr w:type="gramEnd"/>
      <w:r>
        <w:rPr>
          <w:rFonts w:ascii="仿宋_GB2312" w:eastAsia="仿宋_GB2312" w:hint="eastAsia"/>
          <w:sz w:val="28"/>
          <w:szCs w:val="28"/>
        </w:rPr>
        <w:t>承诺当日情况</w:t>
      </w:r>
      <w:r w:rsidRPr="003E1FC6">
        <w:rPr>
          <w:rFonts w:ascii="仿宋_GB2312" w:eastAsia="仿宋_GB2312" w:hint="eastAsia"/>
          <w:sz w:val="28"/>
          <w:szCs w:val="28"/>
        </w:rPr>
        <w:t>）</w:t>
      </w:r>
    </w:p>
    <w:p w:rsidR="00DB0E9F" w:rsidRPr="00A12649" w:rsidRDefault="00DB0E9F">
      <w:bookmarkStart w:id="0" w:name="_GoBack"/>
      <w:bookmarkEnd w:id="0"/>
    </w:p>
    <w:sectPr w:rsidR="00DB0E9F" w:rsidRPr="00A12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9"/>
    <w:rsid w:val="003B1227"/>
    <w:rsid w:val="0061447E"/>
    <w:rsid w:val="0063312A"/>
    <w:rsid w:val="00A12649"/>
    <w:rsid w:val="00DB0E9F"/>
    <w:rsid w:val="00E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NingDong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杨国福</cp:lastModifiedBy>
  <cp:revision>4</cp:revision>
  <cp:lastPrinted>2020-05-15T23:41:00Z</cp:lastPrinted>
  <dcterms:created xsi:type="dcterms:W3CDTF">2020-05-15T23:41:00Z</dcterms:created>
  <dcterms:modified xsi:type="dcterms:W3CDTF">2020-06-17T06:26:00Z</dcterms:modified>
</cp:coreProperties>
</file>