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640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  <w:bookmarkStart w:id="0" w:name="bookmark85"/>
      <w:bookmarkStart w:id="1" w:name="bookmark84"/>
      <w:bookmarkStart w:id="2" w:name="bookmark83"/>
    </w:p>
    <w:p>
      <w:pPr>
        <w:widowControl/>
        <w:shd w:val="clear" w:color="auto" w:fill="FFFFFF"/>
        <w:spacing w:line="70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 xml:space="preserve">  盐边县2020年县属事业单位公开考试招聘工作人员</w:t>
      </w:r>
      <w:r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  <w:t>择业期内未落实工作单位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</w:rPr>
        <w:t>个人承诺书</w:t>
      </w:r>
      <w:bookmarkEnd w:id="0"/>
      <w:bookmarkEnd w:id="1"/>
      <w:bookmarkEnd w:id="2"/>
    </w:p>
    <w:p>
      <w:pPr>
        <w:pStyle w:val="14"/>
        <w:spacing w:line="577" w:lineRule="exact"/>
        <w:ind w:firstLine="0"/>
        <w:rPr>
          <w:u w:val="single"/>
          <w:lang w:eastAsia="zh-CN"/>
        </w:rPr>
      </w:pPr>
    </w:p>
    <w:p>
      <w:pPr>
        <w:pStyle w:val="14"/>
        <w:spacing w:line="600" w:lineRule="exact"/>
        <w:ind w:firstLine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盐边县人力资源和社会保障局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pStyle w:val="14"/>
        <w:tabs>
          <w:tab w:val="left" w:pos="2515"/>
          <w:tab w:val="left" w:pos="8300"/>
        </w:tabs>
        <w:spacing w:line="600" w:lineRule="exact"/>
        <w:ind w:firstLine="620"/>
        <w:jc w:val="both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（公</w:t>
      </w:r>
      <w:r>
        <w:rPr>
          <w:rFonts w:ascii="Times New Roman" w:hAnsi="Times New Roman" w:eastAsia="仿宋_GB2312" w:cs="Times New Roman"/>
          <w:sz w:val="32"/>
          <w:szCs w:val="32"/>
        </w:rPr>
        <w:t>民身份号码为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） 报考了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盐边县</w:t>
      </w:r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属事业单位公开考试招聘工作人员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公告》中的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岗位（职位编码）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该岗位要求为“高校毕业生”，因本人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</w:t>
      </w:r>
      <w:r>
        <w:rPr>
          <w:rFonts w:ascii="Times New Roman" w:hAnsi="Times New Roman" w:eastAsia="仿宋_GB2312" w:cs="Times New Roman"/>
          <w:sz w:val="32"/>
          <w:szCs w:val="32"/>
        </w:rPr>
        <w:t>2018、2019届择业期内未落实工作单位的高校毕业生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，故作出以下承诺：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2C2C2C"/>
          <w:sz w:val="32"/>
          <w:szCs w:val="32"/>
          <w:lang w:val="zh-TW" w:bidi="zh-TW"/>
        </w:rPr>
      </w:pP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本人在2018、2019届择业期内未落实工作单位，在此期间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未与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任何单位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建立人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事劳动关系。本人所提交的报考信息、书面承诺和实际情况等均为真实有效、准确完整、对应一致。根据《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盐边县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2020年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县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属事业单位公开考试招聘工作人员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的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公告》要求，未隐瞒本人不得报考的相关情况。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上述若有达不到或不属实的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情况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，均作取消本人本次公开考试招聘资格处理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，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所造成的一切后果</w:t>
      </w:r>
      <w:r>
        <w:rPr>
          <w:rFonts w:hint="eastAsia" w:ascii="Times New Roman" w:hAnsi="Times New Roman" w:eastAsia="仿宋_GB2312" w:cs="Times New Roman"/>
          <w:color w:val="2C2C2C"/>
          <w:sz w:val="32"/>
          <w:szCs w:val="32"/>
          <w:lang w:val="zh-TW" w:bidi="zh-TW"/>
        </w:rPr>
        <w:t>由本人</w:t>
      </w:r>
      <w:r>
        <w:rPr>
          <w:rFonts w:ascii="Times New Roman" w:hAnsi="Times New Roman" w:eastAsia="仿宋_GB2312" w:cs="Times New Roman"/>
          <w:color w:val="2C2C2C"/>
          <w:sz w:val="32"/>
          <w:szCs w:val="32"/>
          <w:lang w:val="zh-TW" w:eastAsia="zh-TW" w:bidi="zh-TW"/>
        </w:rPr>
        <w:t>自行承担。</w:t>
      </w:r>
    </w:p>
    <w:p>
      <w:pPr>
        <w:pStyle w:val="18"/>
        <w:spacing w:line="600" w:lineRule="exact"/>
        <w:ind w:firstLine="5355" w:firstLineChars="2550"/>
        <w:rPr>
          <w:rFonts w:ascii="Times New Roman" w:hAnsi="Times New Roman" w:eastAsia="仿宋_GB2312" w:cs="Times New Roman"/>
          <w:color w:val="000000"/>
          <w:sz w:val="21"/>
          <w:szCs w:val="21"/>
          <w:shd w:val="clear" w:color="auto" w:fill="FFFFFF"/>
          <w:lang w:eastAsia="zh-CN"/>
        </w:rPr>
      </w:pPr>
    </w:p>
    <w:p>
      <w:pPr>
        <w:pStyle w:val="18"/>
        <w:tabs>
          <w:tab w:val="right" w:pos="3326"/>
          <w:tab w:val="right" w:pos="3903"/>
        </w:tabs>
        <w:spacing w:line="600" w:lineRule="exact"/>
        <w:jc w:val="center"/>
        <w:rPr>
          <w:rFonts w:ascii="Times New Roman" w:hAnsi="Times New Roman" w:eastAsia="仿宋_GB2312" w:cs="Times New Roman"/>
          <w:color w:val="41414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414141"/>
          <w:sz w:val="32"/>
          <w:szCs w:val="32"/>
          <w:lang w:val="en-US" w:eastAsia="zh-CN"/>
        </w:rPr>
        <w:t xml:space="preserve">                              承诺人：</w:t>
      </w:r>
    </w:p>
    <w:p>
      <w:pPr>
        <w:pStyle w:val="18"/>
        <w:tabs>
          <w:tab w:val="right" w:pos="3326"/>
          <w:tab w:val="right" w:pos="3903"/>
        </w:tabs>
        <w:spacing w:line="60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414141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color w:val="414141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 xml:space="preserve">日 </w:t>
      </w:r>
      <w:r>
        <w:rPr>
          <w:rFonts w:ascii="Times New Roman" w:hAnsi="Times New Roman" w:eastAsia="仿宋_GB2312" w:cs="Times New Roman"/>
          <w:color w:val="414141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AC"/>
    <w:rsid w:val="00000CFA"/>
    <w:rsid w:val="00027916"/>
    <w:rsid w:val="00050ADE"/>
    <w:rsid w:val="000609EF"/>
    <w:rsid w:val="000D35A6"/>
    <w:rsid w:val="000D4629"/>
    <w:rsid w:val="000F6C04"/>
    <w:rsid w:val="0013037E"/>
    <w:rsid w:val="00132DF2"/>
    <w:rsid w:val="001360B9"/>
    <w:rsid w:val="00167947"/>
    <w:rsid w:val="001838BD"/>
    <w:rsid w:val="00194A4B"/>
    <w:rsid w:val="001C29F7"/>
    <w:rsid w:val="001E3C84"/>
    <w:rsid w:val="001F7A27"/>
    <w:rsid w:val="00232984"/>
    <w:rsid w:val="00234897"/>
    <w:rsid w:val="00241832"/>
    <w:rsid w:val="00260C06"/>
    <w:rsid w:val="00261218"/>
    <w:rsid w:val="00287FAE"/>
    <w:rsid w:val="002956A3"/>
    <w:rsid w:val="0036448A"/>
    <w:rsid w:val="003A20C4"/>
    <w:rsid w:val="003C3E4A"/>
    <w:rsid w:val="00430017"/>
    <w:rsid w:val="00472602"/>
    <w:rsid w:val="00483657"/>
    <w:rsid w:val="004A6B46"/>
    <w:rsid w:val="004D41C8"/>
    <w:rsid w:val="004F1B73"/>
    <w:rsid w:val="00505AD1"/>
    <w:rsid w:val="00551E39"/>
    <w:rsid w:val="005631BB"/>
    <w:rsid w:val="00566176"/>
    <w:rsid w:val="00570745"/>
    <w:rsid w:val="00583CA0"/>
    <w:rsid w:val="00633B4F"/>
    <w:rsid w:val="00636FAC"/>
    <w:rsid w:val="0064032A"/>
    <w:rsid w:val="0064549C"/>
    <w:rsid w:val="0065413B"/>
    <w:rsid w:val="00655C23"/>
    <w:rsid w:val="00683A20"/>
    <w:rsid w:val="00685772"/>
    <w:rsid w:val="00691262"/>
    <w:rsid w:val="00692809"/>
    <w:rsid w:val="006B434C"/>
    <w:rsid w:val="006D120D"/>
    <w:rsid w:val="006F0E8E"/>
    <w:rsid w:val="007042D4"/>
    <w:rsid w:val="0071262B"/>
    <w:rsid w:val="007767FF"/>
    <w:rsid w:val="00791AE8"/>
    <w:rsid w:val="007A13BD"/>
    <w:rsid w:val="007B78FF"/>
    <w:rsid w:val="007C1B94"/>
    <w:rsid w:val="007E5102"/>
    <w:rsid w:val="00800AEC"/>
    <w:rsid w:val="00800E24"/>
    <w:rsid w:val="00824765"/>
    <w:rsid w:val="008727E2"/>
    <w:rsid w:val="008D5E71"/>
    <w:rsid w:val="008E6126"/>
    <w:rsid w:val="008E6C27"/>
    <w:rsid w:val="008F1374"/>
    <w:rsid w:val="008F4F29"/>
    <w:rsid w:val="0090101A"/>
    <w:rsid w:val="00904BC6"/>
    <w:rsid w:val="0098091E"/>
    <w:rsid w:val="009862BC"/>
    <w:rsid w:val="0099268E"/>
    <w:rsid w:val="009A3807"/>
    <w:rsid w:val="009B5AFD"/>
    <w:rsid w:val="009D2CE1"/>
    <w:rsid w:val="009E7C0A"/>
    <w:rsid w:val="00A4653C"/>
    <w:rsid w:val="00B32C38"/>
    <w:rsid w:val="00B50A04"/>
    <w:rsid w:val="00B76450"/>
    <w:rsid w:val="00B8090D"/>
    <w:rsid w:val="00BE0017"/>
    <w:rsid w:val="00BE7243"/>
    <w:rsid w:val="00C3272E"/>
    <w:rsid w:val="00CA02AC"/>
    <w:rsid w:val="00CE64E1"/>
    <w:rsid w:val="00CF02C5"/>
    <w:rsid w:val="00CF3400"/>
    <w:rsid w:val="00D06866"/>
    <w:rsid w:val="00D112F4"/>
    <w:rsid w:val="00D324C6"/>
    <w:rsid w:val="00D365D2"/>
    <w:rsid w:val="00D43D3A"/>
    <w:rsid w:val="00D458A7"/>
    <w:rsid w:val="00D725E1"/>
    <w:rsid w:val="00D859D3"/>
    <w:rsid w:val="00D91DC9"/>
    <w:rsid w:val="00DB19D4"/>
    <w:rsid w:val="00DE0F77"/>
    <w:rsid w:val="00E076F7"/>
    <w:rsid w:val="00E15E1D"/>
    <w:rsid w:val="00E23240"/>
    <w:rsid w:val="00E23E62"/>
    <w:rsid w:val="00E366F7"/>
    <w:rsid w:val="00E86D60"/>
    <w:rsid w:val="00EB7B76"/>
    <w:rsid w:val="00F53CF4"/>
    <w:rsid w:val="00F83BDC"/>
    <w:rsid w:val="00F83C1B"/>
    <w:rsid w:val="00FA2D55"/>
    <w:rsid w:val="00FB5949"/>
    <w:rsid w:val="00FD12D7"/>
    <w:rsid w:val="00FE444C"/>
    <w:rsid w:val="00FF315A"/>
    <w:rsid w:val="00FF7212"/>
    <w:rsid w:val="00FF7B54"/>
    <w:rsid w:val="250C41BA"/>
    <w:rsid w:val="292D23EE"/>
    <w:rsid w:val="2BF2762B"/>
    <w:rsid w:val="303C1BA5"/>
    <w:rsid w:val="3C477E56"/>
    <w:rsid w:val="499F2BD9"/>
    <w:rsid w:val="4CBF395E"/>
    <w:rsid w:val="596434B7"/>
    <w:rsid w:val="63395DB8"/>
    <w:rsid w:val="69AA110C"/>
    <w:rsid w:val="6BCE56D5"/>
    <w:rsid w:val="6FC43EF0"/>
    <w:rsid w:val="714E33B0"/>
    <w:rsid w:val="741E6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eastAsia="宋体" w:cs="宋体"/>
      <w:color w:val="2C2C2C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01" w:lineRule="auto"/>
      <w:ind w:firstLine="400"/>
      <w:jc w:val="left"/>
    </w:pPr>
    <w:rPr>
      <w:rFonts w:ascii="宋体" w:hAnsi="宋体" w:eastAsia="宋体" w:cs="宋体"/>
      <w:color w:val="2C2C2C"/>
      <w:sz w:val="30"/>
      <w:szCs w:val="30"/>
      <w:lang w:val="zh-TW" w:eastAsia="zh-TW" w:bidi="zh-TW"/>
    </w:rPr>
  </w:style>
  <w:style w:type="character" w:customStyle="1" w:styleId="15">
    <w:name w:val="Heading #2|1_"/>
    <w:basedOn w:val="7"/>
    <w:link w:val="16"/>
    <w:qFormat/>
    <w:uiPriority w:val="0"/>
    <w:rPr>
      <w:rFonts w:ascii="宋体" w:hAnsi="宋体" w:eastAsia="宋体" w:cs="宋体"/>
      <w:color w:val="2C2C2C"/>
      <w:sz w:val="36"/>
      <w:szCs w:val="36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400" w:line="586" w:lineRule="exact"/>
      <w:jc w:val="center"/>
      <w:outlineLvl w:val="1"/>
    </w:pPr>
    <w:rPr>
      <w:rFonts w:ascii="宋体" w:hAnsi="宋体" w:eastAsia="宋体" w:cs="宋体"/>
      <w:color w:val="2C2C2C"/>
      <w:sz w:val="36"/>
      <w:szCs w:val="36"/>
      <w:lang w:val="zh-TW" w:eastAsia="zh-TW" w:bidi="zh-TW"/>
    </w:rPr>
  </w:style>
  <w:style w:type="character" w:customStyle="1" w:styleId="17">
    <w:name w:val="Header or footer|1_"/>
    <w:basedOn w:val="7"/>
    <w:link w:val="18"/>
    <w:qFormat/>
    <w:uiPriority w:val="0"/>
    <w:rPr>
      <w:color w:val="2C2C2C"/>
      <w:sz w:val="20"/>
      <w:szCs w:val="20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jc w:val="left"/>
    </w:pPr>
    <w:rPr>
      <w:color w:val="2C2C2C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397</Words>
  <Characters>2267</Characters>
  <Lines>18</Lines>
  <Paragraphs>5</Paragraphs>
  <TotalTime>113</TotalTime>
  <ScaleCrop>false</ScaleCrop>
  <LinksUpToDate>false</LinksUpToDate>
  <CharactersWithSpaces>2659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2021-02-07T01:02:00Z</dcterms:created>
  <dc:creator>章莹</dc:creator>
  <cp:lastModifiedBy>郑练练</cp:lastModifiedBy>
  <cp:lastPrinted>2021-02-25T01:13:00Z</cp:lastPrinted>
  <dcterms:modified xsi:type="dcterms:W3CDTF">2021-02-25T03:35:50Z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