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45"/>
        <w:gridCol w:w="1528"/>
        <w:gridCol w:w="2023"/>
        <w:gridCol w:w="202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  <w:jc w:val="center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公开招聘社区专职社工拟进入体检人员名单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10101010179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相辰霖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10101010115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10101010174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10101010254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曹雪婷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10101010103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10101010132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韩伊君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10101010172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10101010101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10101010293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王艺辰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10101010177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杨林洁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10101010155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10101010156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于燕楠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10101010163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陈星星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10101010228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10101010310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张雅宁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10101010198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薛林梅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10101010147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88.80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35C60"/>
    <w:rsid w:val="0113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2021-02-22T14:19:00Z</dcterms:created>
  <dc:creator>面包专家Mr.李</dc:creator>
  <cp:lastModifiedBy>面包专家Mr.李</cp:lastModifiedBy>
  <dcterms:modified xsi:type="dcterms:W3CDTF">2021-02-22T14:20:41Z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