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150235"/>
            <wp:effectExtent l="0" t="0" r="0" b="1206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156585"/>
            <wp:effectExtent l="0" t="0" r="7620" b="571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1482090"/>
            <wp:effectExtent l="0" t="0" r="8255" b="381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171825"/>
            <wp:effectExtent l="0" t="0" r="3175" b="317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181350"/>
            <wp:effectExtent l="0" t="0" r="3810" b="635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1480185"/>
            <wp:effectExtent l="0" t="0" r="12065" b="571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ans-serif">
    <w:altName w:val="HanaMi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anaMin">
    <w:panose1 w:val="02000609000000000000"/>
    <w:charset w:val="80"/>
    <w:family w:val="auto"/>
    <w:pitch w:val="default"/>
    <w:sig w:usb0="00000001" w:usb1="08000000" w:usb2="00000000" w:usb3="00000000" w:csb0="00020001" w:csb1="00000000"/>
  </w:font>
  <w:font w:name="monospace">
    <w:altName w:val="HanaMi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FC5D33"/>
    <w:rsid w:val="79FC5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2021-02-10T10:51:00Z</dcterms:created>
  <dc:creator>admin</dc:creator>
  <cp:lastModifiedBy>admin</cp:lastModifiedBy>
  <dcterms:modified xsi:type="dcterms:W3CDTF">2021-02-10T10:55:31Z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