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/>
        <w:jc w:val="center"/>
        <w:textAlignment w:val="auto"/>
        <w:outlineLvl w:val="9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sz w:val="32"/>
          <w:szCs w:val="32"/>
          <w:lang w:val="en-US" w:eastAsia="zh-CN"/>
        </w:rPr>
        <w:t>2021年卫辉市部分自收自支事业单位面向服务基层人员招聘工作人员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考察表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434"/>
        <w:gridCol w:w="546"/>
        <w:gridCol w:w="723"/>
        <w:gridCol w:w="421"/>
        <w:gridCol w:w="632"/>
        <w:gridCol w:w="774"/>
        <w:gridCol w:w="1300"/>
        <w:gridCol w:w="257"/>
        <w:gridCol w:w="892"/>
        <w:gridCol w:w="79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被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察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身份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何时何校何专业毕业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2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3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是否有违反计划生育现象（已婚人员）</w:t>
            </w:r>
          </w:p>
        </w:tc>
        <w:tc>
          <w:tcPr>
            <w:tcW w:w="761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058"/>
              </w:tabs>
              <w:spacing w:line="308" w:lineRule="atLeast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村委会或街道办事处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乡（镇）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计生办</w:t>
            </w: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ind w:firstLine="960" w:firstLineChars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市（县）计生部门盖章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8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是否有违法违纪现象</w:t>
            </w: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tabs>
                <w:tab w:val="left" w:pos="3058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tabs>
                <w:tab w:val="left" w:pos="3613"/>
              </w:tabs>
              <w:spacing w:line="308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户口所在地派出所盖章</w:t>
            </w:r>
          </w:p>
          <w:p>
            <w:pPr>
              <w:widowControl/>
              <w:tabs>
                <w:tab w:val="left" w:pos="3058"/>
              </w:tabs>
              <w:spacing w:line="308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  <w:jc w:val="center"/>
        </w:trPr>
        <w:tc>
          <w:tcPr>
            <w:tcW w:w="1358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left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鉴定意见：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由工作单位从德、能、勤、绩、廉几方面进行考察鉴定。</w:t>
            </w:r>
          </w:p>
        </w:tc>
        <w:tc>
          <w:tcPr>
            <w:tcW w:w="7617" w:type="dxa"/>
            <w:gridSpan w:val="10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widowControl/>
              <w:tabs>
                <w:tab w:val="left" w:pos="4960"/>
              </w:tabs>
              <w:spacing w:line="308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工作单位盖章</w:t>
            </w:r>
          </w:p>
          <w:p>
            <w:pPr>
              <w:widowControl/>
              <w:tabs>
                <w:tab w:val="left" w:pos="4960"/>
              </w:tabs>
              <w:spacing w:line="308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519CC"/>
    <w:rsid w:val="0CBA5D44"/>
    <w:rsid w:val="6F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2021-01-27T02:45:00Z</dcterms:created>
  <dc:creator>悟空</dc:creator>
  <cp:lastModifiedBy>悟空</cp:lastModifiedBy>
  <dcterms:modified xsi:type="dcterms:W3CDTF">2021-01-27T02:47:12Z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