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629"/>
        <w:gridCol w:w="639"/>
        <w:gridCol w:w="463"/>
        <w:gridCol w:w="873"/>
        <w:gridCol w:w="1077"/>
        <w:gridCol w:w="2836"/>
        <w:gridCol w:w="1486"/>
        <w:gridCol w:w="1940"/>
        <w:gridCol w:w="1113"/>
        <w:gridCol w:w="1065"/>
        <w:gridCol w:w="1185"/>
        <w:gridCol w:w="780"/>
      </w:tblGrid>
      <w:tr w:rsidR="008240ED">
        <w:trPr>
          <w:trHeight w:val="624"/>
          <w:jc w:val="center"/>
        </w:trPr>
        <w:tc>
          <w:tcPr>
            <w:tcW w:w="1462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0ED" w:rsidRDefault="00D877FD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</w:rPr>
              <w:t>河南省省直事业单位拟聘人员名册表</w:t>
            </w:r>
          </w:p>
        </w:tc>
      </w:tr>
      <w:tr w:rsidR="008240ED" w:rsidTr="00D74C18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0ED" w:rsidRDefault="00D877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0ED" w:rsidRDefault="00D877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0ED" w:rsidRDefault="00D877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0ED" w:rsidRDefault="00D877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0ED" w:rsidRDefault="00D877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0ED" w:rsidRDefault="00D877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0ED" w:rsidRDefault="00D877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0ED" w:rsidRDefault="00D877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0ED" w:rsidRDefault="00D877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0ED" w:rsidRDefault="00D877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0ED" w:rsidRDefault="00D877F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0ED" w:rsidRDefault="00D87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聘用岗位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40ED" w:rsidRDefault="00D877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B6FBF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Default="00AB6FBF" w:rsidP="00DD69D1">
            <w:pPr>
              <w:widowControl/>
              <w:jc w:val="center"/>
              <w:textAlignment w:val="bottom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Style w:val="font41"/>
                <w:rFonts w:asciiTheme="minorEastAsia" w:eastAsiaTheme="minorEastAsia" w:hAnsiTheme="minorEastAsia" w:hint="default"/>
                <w:sz w:val="18"/>
                <w:szCs w:val="18"/>
              </w:rPr>
              <w:t>地质勘查总院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李登辉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1994.12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河南大学人文地理专业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AB6F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84.225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AB6FBF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Default="00AB6FBF" w:rsidP="00DD69D1">
            <w:pPr>
              <w:widowControl/>
              <w:jc w:val="center"/>
              <w:textAlignment w:val="bottom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白彦平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1982.06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河南财经政法大学工商管理专业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AB6F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9F0055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高级</w:t>
            </w:r>
            <w:r w:rsidR="009F0055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职称考核招聘</w:t>
            </w:r>
          </w:p>
        </w:tc>
      </w:tr>
      <w:tr w:rsidR="009021E9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DD69D1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Style w:val="font41"/>
                <w:rFonts w:asciiTheme="minorEastAsia" w:eastAsiaTheme="minorEastAsia" w:hAnsiTheme="minorEastAsia" w:hint="default"/>
                <w:sz w:val="18"/>
                <w:szCs w:val="18"/>
              </w:rPr>
              <w:t>第一地质大队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王浩源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1990.07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河南农业大学风景园林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AB6FB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81.770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9021E9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DD69D1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尹艺霖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1991.06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79A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中国地质大学（北京）</w:t>
            </w:r>
          </w:p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矿物学、岩石学、矿床学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AB6FB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81.765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21E9" w:rsidRPr="00DD69D1" w:rsidRDefault="009021E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AB6FBF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DD69D1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Style w:val="font71"/>
                <w:rFonts w:asciiTheme="minorEastAsia" w:eastAsiaTheme="minorEastAsia" w:hAnsiTheme="minorEastAsia" w:hint="default"/>
                <w:sz w:val="18"/>
                <w:szCs w:val="18"/>
              </w:rPr>
              <w:t>第三地质大队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陈洁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CE71E7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1992</w:t>
            </w:r>
            <w:r w:rsidR="00CE71E7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.0</w:t>
            </w: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3256F2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华北水利水电大学环境工程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AB6F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80.915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AB6FBF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DD69D1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>
            <w:pPr>
              <w:widowControl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张博林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CE71E7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1994</w:t>
            </w:r>
            <w:r w:rsidR="00CE71E7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.0</w:t>
            </w: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中国石油大学（北京）</w:t>
            </w:r>
          </w:p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地质资源与地质工程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AB6F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 xml:space="preserve">78.735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AB6FBF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DD69D1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>
            <w:pPr>
              <w:widowControl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李镇坊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CE71E7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1992</w:t>
            </w:r>
            <w:r w:rsidR="00CE71E7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.</w:t>
            </w: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3256F2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9D1" w:rsidRPr="00DD69D1" w:rsidRDefault="00AB6FBF" w:rsidP="00DD69D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中国矿业大学地图学与</w:t>
            </w:r>
          </w:p>
          <w:p w:rsidR="00AB6FBF" w:rsidRPr="00DD69D1" w:rsidRDefault="00AB6FBF" w:rsidP="00DD69D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地理信息系统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AB6F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76.270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AB6FBF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DD69D1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>
            <w:pPr>
              <w:widowControl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胡兵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 xml:space="preserve">男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CE71E7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1992</w:t>
            </w:r>
            <w:r w:rsidR="00CE71E7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.0</w:t>
            </w: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3256F2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首都师范大学环境工程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AB6F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76.100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AB6FBF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DD69D1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>
            <w:pPr>
              <w:widowControl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王磊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CE71E7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1991</w:t>
            </w:r>
            <w:r w:rsidR="00CE71E7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.0</w:t>
            </w: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群众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昆明理工大学地质工程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AB6F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75.035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FBF" w:rsidRPr="00DD69D1" w:rsidRDefault="00AB6FB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BD00E3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DD69D1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BD00E3">
            <w:pPr>
              <w:widowControl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DD69D1">
              <w:rPr>
                <w:rStyle w:val="font71"/>
                <w:rFonts w:asciiTheme="minorEastAsia" w:eastAsiaTheme="minorEastAsia" w:hAnsiTheme="minorEastAsia" w:hint="default"/>
                <w:sz w:val="18"/>
                <w:szCs w:val="18"/>
              </w:rPr>
              <w:t>第四地质大队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梁田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/>
                <w:color w:val="000000"/>
                <w:sz w:val="18"/>
                <w:szCs w:val="18"/>
              </w:rPr>
              <w:t>1994.09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群众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DD69D1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郑州大学</w:t>
            </w: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AB6FBF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/>
                <w:color w:val="000000"/>
                <w:sz w:val="18"/>
                <w:szCs w:val="18"/>
              </w:rPr>
              <w:t>81.935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BD00E3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DD69D1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>
            <w:pPr>
              <w:widowControl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王松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/>
                <w:color w:val="000000"/>
                <w:sz w:val="18"/>
                <w:szCs w:val="18"/>
              </w:rPr>
              <w:t>1992.08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DD69D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郑州大学岩土工程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AB6F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/>
                <w:color w:val="000000"/>
                <w:sz w:val="18"/>
                <w:szCs w:val="18"/>
              </w:rPr>
              <w:t>79.850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BD00E3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DD69D1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>
            <w:pPr>
              <w:widowControl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冯路通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/>
                <w:color w:val="000000"/>
                <w:sz w:val="18"/>
                <w:szCs w:val="18"/>
              </w:rPr>
              <w:t>1994.08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群众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DD69D1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郑州大学</w:t>
            </w: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AB6F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/>
                <w:color w:val="000000"/>
                <w:sz w:val="18"/>
                <w:szCs w:val="18"/>
              </w:rPr>
              <w:t>77.620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 w:rsidP="0080613E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00E3" w:rsidRPr="00DD69D1" w:rsidRDefault="00BD00E3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FE230E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Style w:val="font41"/>
                <w:rFonts w:asciiTheme="minorEastAsia" w:eastAsiaTheme="minorEastAsia" w:hAnsiTheme="minorEastAsia" w:hint="default"/>
                <w:sz w:val="18"/>
                <w:szCs w:val="18"/>
              </w:rPr>
              <w:t>第五地质大队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冯亚飞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1990</w:t>
            </w: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.</w:t>
            </w: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北京建筑大学</w:t>
            </w: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测绘工程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85.76</w:t>
            </w:r>
            <w:r w:rsidR="007D7E5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FE230E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FE230E" w:rsidRDefault="00FE230E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>
            <w:pPr>
              <w:widowControl/>
              <w:jc w:val="center"/>
              <w:textAlignment w:val="center"/>
              <w:rPr>
                <w:rStyle w:val="font41"/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刘天可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1994</w:t>
            </w: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.</w:t>
            </w: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华北水利水电大学</w:t>
            </w: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地质工程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79.51</w:t>
            </w:r>
            <w:r w:rsidR="007D7E5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C24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FE230E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>
            <w:pPr>
              <w:widowControl/>
              <w:jc w:val="center"/>
              <w:textAlignment w:val="center"/>
              <w:rPr>
                <w:rStyle w:val="font41"/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李晗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1989</w:t>
            </w: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.</w:t>
            </w: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群众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DD69D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长江大学</w:t>
            </w: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地球化学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B6F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紧缺专业考核招聘</w:t>
            </w:r>
          </w:p>
        </w:tc>
      </w:tr>
      <w:tr w:rsidR="00FE230E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Style w:val="font41"/>
                <w:rFonts w:asciiTheme="minorEastAsia" w:eastAsiaTheme="minorEastAsia" w:hAnsiTheme="minorEastAsia" w:hint="default"/>
                <w:sz w:val="18"/>
                <w:szCs w:val="18"/>
              </w:rPr>
              <w:t>第六地质大队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邢涛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Microsoft YaHei UI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1993.12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Microsoft YaHei UI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DD69D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上海大学环境工程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B6F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Microsoft YaHei UI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81.125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Microsoft YaHei UI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FE230E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郭琳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Microsoft YaHei UI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1994.12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DD69D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武汉理工大学环境工程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B6F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Microsoft YaHei UI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79.995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Microsoft YaHei UI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FE230E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王垭曼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Microsoft YaHei UI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1990.09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Microsoft YaHei UI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DD69D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湖南大学环境工程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AB6F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Microsoft YaHei UI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77.365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Microsoft YaHei UI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FE230E" w:rsidTr="00DD69D1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DD69D1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Style w:val="font41"/>
                <w:rFonts w:asciiTheme="minorEastAsia" w:eastAsiaTheme="minorEastAsia" w:hAnsiTheme="minorEastAsia" w:hint="default"/>
                <w:sz w:val="18"/>
                <w:szCs w:val="18"/>
              </w:rPr>
              <w:t>第七地质大队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田阿惠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1991.01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群众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DD69D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西南科技大学城乡规划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研究生（硕士）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67.54</w:t>
            </w:r>
            <w:r w:rsidR="007D7E5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DD69D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230E" w:rsidRPr="00DD69D1" w:rsidRDefault="00FE230E" w:rsidP="0080613E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</w:tbl>
    <w:p w:rsidR="008240ED" w:rsidRDefault="008240ED">
      <w:bookmarkStart w:id="0" w:name="_GoBack"/>
      <w:bookmarkEnd w:id="0"/>
    </w:p>
    <w:sectPr w:rsidR="008240ED" w:rsidSect="008240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B3" w:rsidRDefault="00BE29B3" w:rsidP="0015595E">
      <w:r>
        <w:separator/>
      </w:r>
    </w:p>
  </w:endnote>
  <w:endnote w:type="continuationSeparator" w:id="0">
    <w:p w:rsidR="00BE29B3" w:rsidRDefault="00BE29B3" w:rsidP="0015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B3" w:rsidRDefault="00BE29B3" w:rsidP="0015595E">
      <w:r>
        <w:separator/>
      </w:r>
    </w:p>
  </w:footnote>
  <w:footnote w:type="continuationSeparator" w:id="0">
    <w:p w:rsidR="00BE29B3" w:rsidRDefault="00BE29B3" w:rsidP="0015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240ED"/>
    <w:rsid w:val="00055E36"/>
    <w:rsid w:val="0015595E"/>
    <w:rsid w:val="001C36F6"/>
    <w:rsid w:val="002C76CE"/>
    <w:rsid w:val="003256F2"/>
    <w:rsid w:val="00382D7E"/>
    <w:rsid w:val="004A1758"/>
    <w:rsid w:val="004E6DC6"/>
    <w:rsid w:val="00574D21"/>
    <w:rsid w:val="0065084E"/>
    <w:rsid w:val="007D7E52"/>
    <w:rsid w:val="007F60FD"/>
    <w:rsid w:val="008240ED"/>
    <w:rsid w:val="009021E9"/>
    <w:rsid w:val="009F0055"/>
    <w:rsid w:val="00AB6FBF"/>
    <w:rsid w:val="00AD55FB"/>
    <w:rsid w:val="00BB43FE"/>
    <w:rsid w:val="00BD00E3"/>
    <w:rsid w:val="00BE29B3"/>
    <w:rsid w:val="00C42386"/>
    <w:rsid w:val="00CA3DD9"/>
    <w:rsid w:val="00CE71E7"/>
    <w:rsid w:val="00CF428E"/>
    <w:rsid w:val="00D4379A"/>
    <w:rsid w:val="00D74C18"/>
    <w:rsid w:val="00D877FD"/>
    <w:rsid w:val="00DD69D1"/>
    <w:rsid w:val="00E1443E"/>
    <w:rsid w:val="00EC7810"/>
    <w:rsid w:val="00ED240B"/>
    <w:rsid w:val="00F001C6"/>
    <w:rsid w:val="00FE230E"/>
    <w:rsid w:val="4C92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0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8240E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8240ED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8240E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rsid w:val="008240E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rsid w:val="008240ED"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styleId="a3">
    <w:name w:val="header"/>
    <w:basedOn w:val="a"/>
    <w:link w:val="Char"/>
    <w:rsid w:val="00155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9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55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9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FED21B-2F38-40DF-BBF4-A3F84054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29</cp:revision>
  <dcterms:created xsi:type="dcterms:W3CDTF">2021-01-28T08:42:00Z</dcterms:created>
  <dcterms:modified xsi:type="dcterms:W3CDTF">2021-02-01T01:22:00Z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