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2C8" w:rsidRPr="009A72C8" w:rsidRDefault="009A72C8" w:rsidP="009A72C8">
      <w:pPr>
        <w:shd w:val="clear" w:color="auto" w:fill="FFFFFF"/>
        <w:adjustRightInd/>
        <w:snapToGrid/>
        <w:spacing w:after="0" w:line="450" w:lineRule="atLeast"/>
        <w:ind w:firstLine="480"/>
        <w:jc w:val="center"/>
        <w:rPr>
          <w:rFonts w:ascii="微软雅黑" w:hAnsi="微软雅黑" w:cs="宋体"/>
          <w:color w:val="000000"/>
          <w:spacing w:val="15"/>
          <w:sz w:val="24"/>
          <w:szCs w:val="24"/>
        </w:rPr>
      </w:pPr>
      <w:r>
        <w:rPr>
          <w:rFonts w:ascii="仿宋_GB2312" w:eastAsia="仿宋_GB2312" w:hAnsi="宋体" w:cs="宋体"/>
          <w:b/>
          <w:bCs/>
          <w:noProof/>
          <w:color w:val="000000"/>
          <w:spacing w:val="15"/>
          <w:sz w:val="28"/>
          <w:szCs w:val="28"/>
          <w:bdr w:val="none" w:sz="0" w:space="0" w:color="auto" w:frame="1"/>
        </w:rPr>
        <w:drawing>
          <wp:inline distT="0" distB="0" distL="0" distR="0">
            <wp:extent cx="5229225" cy="17506950"/>
            <wp:effectExtent l="19050" t="0" r="9525" b="0"/>
            <wp:docPr id="1" name="图片 1" descr="http://www.slwr.gov.cn/slwggl/202101/W0202101286033622259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lwr.gov.cn/slwggl/202101/W02021012860336222595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1750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72C8" w:rsidRPr="009A72C8" w:rsidRDefault="009A72C8" w:rsidP="009A72C8">
      <w:pPr>
        <w:shd w:val="clear" w:color="auto" w:fill="FFFFFF"/>
        <w:adjustRightInd/>
        <w:snapToGrid/>
        <w:spacing w:after="0" w:line="450" w:lineRule="atLeast"/>
        <w:ind w:firstLine="280"/>
        <w:jc w:val="both"/>
        <w:rPr>
          <w:rFonts w:ascii="宋体" w:eastAsia="宋体" w:hAnsi="宋体" w:cs="宋体"/>
          <w:color w:val="000000"/>
          <w:spacing w:val="15"/>
          <w:sz w:val="24"/>
          <w:szCs w:val="24"/>
        </w:rPr>
      </w:pPr>
      <w:r w:rsidRPr="009A72C8">
        <w:rPr>
          <w:rFonts w:ascii="仿宋_GB2312" w:eastAsia="仿宋_GB2312" w:hAnsi="宋体" w:cs="宋体" w:hint="eastAsia"/>
          <w:color w:val="000000"/>
          <w:spacing w:val="15"/>
          <w:sz w:val="28"/>
          <w:szCs w:val="28"/>
          <w:bdr w:val="none" w:sz="0" w:space="0" w:color="auto" w:frame="1"/>
        </w:rPr>
        <w:lastRenderedPageBreak/>
        <w:t>（同一职位按准考证号排序）</w:t>
      </w:r>
    </w:p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9A72C8"/>
    <w:rsid w:val="00323B43"/>
    <w:rsid w:val="003D37D8"/>
    <w:rsid w:val="004358AB"/>
    <w:rsid w:val="006156A7"/>
    <w:rsid w:val="0064020C"/>
    <w:rsid w:val="008811B0"/>
    <w:rsid w:val="008B7726"/>
    <w:rsid w:val="009A72C8"/>
    <w:rsid w:val="00B600C9"/>
    <w:rsid w:val="00B952C0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9A72C8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9A72C8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552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86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0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83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7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2021-01-28T09:03:00Z</dcterms:created>
  <dcterms:modified xsi:type="dcterms:W3CDTF">2021-01-28T09:05:00Z</dcterms:modified>
</cp:coreProperties>
</file>