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各面试资格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单位信息表</w:t>
      </w:r>
    </w:p>
    <w:tbl>
      <w:tblPr>
        <w:tblStyle w:val="5"/>
        <w:tblpPr w:leftFromText="180" w:rightFromText="180" w:vertAnchor="text" w:horzAnchor="page" w:tblpX="1407" w:tblpY="540"/>
        <w:tblOverlap w:val="never"/>
        <w:tblW w:w="14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773"/>
        <w:gridCol w:w="2135"/>
        <w:gridCol w:w="1969"/>
        <w:gridCol w:w="2712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招聘单位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单位地址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联系电话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传真号码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邮箱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color w:val="auto"/>
                <w:sz w:val="32"/>
                <w:szCs w:val="40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4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右江区统计局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百色市右江区向阳路19号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0776-2826508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0776-2849991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bs166@163.com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田阳区统计局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百色市田阳县兴华路21号三楼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0776-3219905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0776-3212146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tytjjbgs@163.com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田东县统计局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田东县平马镇庆平路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44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0776-5201305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t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dtjj2021@163.com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平果市统计局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百色市平果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市马头镇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行政信息中心大楼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4楼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0776-58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23979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0776-5889032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pgsxty@163.com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德保县统计局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百色市德保县云山大道财审大厦6楼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0776-3822808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dbxtjjbgs@163.com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靖西市统计局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百色市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靖西市新靖镇新华街339号政府大院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0776-6212146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0776-6212146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jxxty12@163.com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那坡县统计局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百色市那坡县睦边大道175号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县府楼4楼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0776-6805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183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0776-6805525</w:t>
            </w: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napotjj@163.com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凌云县统计局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凌云县泗城镇新秀社区西苑小区422号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0776-76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16687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fotjuby@163.com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乐业县统计局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百色市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乐业县人民政府对面（电信大厦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2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楼）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0776-7922209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0776-7922209</w:t>
            </w: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641407368@qq.com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田林县统计局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百色市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田林县乐里镇人社局综合大楼5楼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0776—7203098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lang w:val="en-US" w:eastAsia="zh-CN"/>
              </w:rPr>
              <w:t>tltjj2573067@163.com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隆林各族自治县统计局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百色市隆林各族自治县民权街200号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0776-8202186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gxlltj@163.com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199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</w:rPr>
              <w:t>西林县统计局</w:t>
            </w:r>
          </w:p>
        </w:tc>
        <w:tc>
          <w:tcPr>
            <w:tcW w:w="47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百色市西林县八达镇鲤城新区</w:t>
            </w:r>
          </w:p>
        </w:tc>
        <w:tc>
          <w:tcPr>
            <w:tcW w:w="2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  <w:t>0776-8684166</w:t>
            </w:r>
          </w:p>
        </w:tc>
        <w:tc>
          <w:tcPr>
            <w:tcW w:w="1969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-US" w:eastAsia="zh-CN"/>
              </w:rPr>
              <w:t>xltjj153@163.com</w:t>
            </w:r>
          </w:p>
        </w:tc>
        <w:tc>
          <w:tcPr>
            <w:tcW w:w="1373" w:type="dxa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auto"/>
                <w:sz w:val="28"/>
                <w:szCs w:val="36"/>
              </w:rPr>
            </w:pPr>
          </w:p>
        </w:tc>
      </w:tr>
    </w:tbl>
    <w:p>
      <w:pPr>
        <w:spacing w:line="240" w:lineRule="exact"/>
        <w:rPr>
          <w:sz w:val="20"/>
          <w:szCs w:val="22"/>
        </w:rPr>
      </w:pPr>
    </w:p>
    <w:sectPr>
      <w:footerReference r:id="rId3" w:type="default"/>
      <w:pgSz w:w="16838" w:h="11906" w:orient="landscape"/>
      <w:pgMar w:top="1247" w:right="1984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-11.25pt;height:22.75pt;width:62.05pt;mso-position-horizontal:outside;mso-position-horizontal-relative:margin;z-index:251658240;mso-width-relative:page;mso-height-relative:page;" filled="f" stroked="f" coordsize="21600,21600" o:gfxdata="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2j56J1gAAAAcBAAAPAAAAAAAAAAEAIAAAACIAAABkcnMv&#10;ZG93bnJldi54bWxQSwECFAAUAAAACACHTuJAYb5A+z4CAABvBAAADgAAAAAAAAABACAAAAAlAQAA&#10;ZHJzL2Uyb0RvYy54bWxQSwUGAAAAAAYABgBZAQAA1QU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仿宋_GB2312" w:hAnsi="仿宋_GB2312" w:eastAsia="仿宋_GB2312" w:cs="仿宋_GB2312"/>
                    <w:sz w:val="32"/>
                    <w:szCs w:val="4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48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4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9468C9"/>
    <w:rsid w:val="000F0BD6"/>
    <w:rsid w:val="00210FFE"/>
    <w:rsid w:val="00473427"/>
    <w:rsid w:val="0051388D"/>
    <w:rsid w:val="0A560B28"/>
    <w:rsid w:val="0E893373"/>
    <w:rsid w:val="0F025F5C"/>
    <w:rsid w:val="10C13C8F"/>
    <w:rsid w:val="19105DEF"/>
    <w:rsid w:val="19A20E04"/>
    <w:rsid w:val="1C922046"/>
    <w:rsid w:val="1EA2078F"/>
    <w:rsid w:val="24FB6585"/>
    <w:rsid w:val="2AA21562"/>
    <w:rsid w:val="2CDB378C"/>
    <w:rsid w:val="31C41855"/>
    <w:rsid w:val="3B8C3C1D"/>
    <w:rsid w:val="439524A7"/>
    <w:rsid w:val="4EF26ECF"/>
    <w:rsid w:val="4F6527DA"/>
    <w:rsid w:val="4F9468C9"/>
    <w:rsid w:val="51183E4F"/>
    <w:rsid w:val="524933B2"/>
    <w:rsid w:val="524F0D46"/>
    <w:rsid w:val="53F81EBC"/>
    <w:rsid w:val="65EF49CA"/>
    <w:rsid w:val="695D1EB6"/>
    <w:rsid w:val="6A57740F"/>
    <w:rsid w:val="6F4D2215"/>
    <w:rsid w:val="745E0FD0"/>
    <w:rsid w:val="781C75E2"/>
    <w:rsid w:val="7CC35E29"/>
    <w:rsid w:val="7E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2020-12-14T04:17:00Z</dcterms:created>
  <dc:creator>妮子</dc:creator>
  <cp:lastModifiedBy>妮子</cp:lastModifiedBy>
  <dcterms:modified xsi:type="dcterms:W3CDTF">2021-01-25T10:45:08Z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