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77" w:rsidRDefault="00E83C77" w:rsidP="00E83C77">
      <w:pPr>
        <w:spacing w:line="630" w:lineRule="exact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附件1：</w:t>
      </w:r>
    </w:p>
    <w:p w:rsidR="00E83C77" w:rsidRDefault="00E83C77" w:rsidP="00E83C77">
      <w:pPr>
        <w:spacing w:line="630" w:lineRule="exact"/>
        <w:ind w:leftChars="304" w:left="1922" w:hangingChars="300" w:hanging="1284"/>
        <w:jc w:val="center"/>
        <w:rPr>
          <w:rFonts w:ascii="方正小标宋_GBK" w:eastAsia="方正小标宋_GBK" w:hAnsi="方正小标宋_GBK" w:cs="方正小标宋_GBK"/>
          <w:spacing w:val="-6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6"/>
          <w:sz w:val="44"/>
          <w:szCs w:val="44"/>
        </w:rPr>
        <w:t>防城港市港口区统计局2020年度公开</w:t>
      </w:r>
    </w:p>
    <w:p w:rsidR="00E83C77" w:rsidRDefault="00E83C77" w:rsidP="00E83C77">
      <w:pPr>
        <w:spacing w:line="630" w:lineRule="exact"/>
        <w:ind w:leftChars="304" w:left="1922" w:hangingChars="300" w:hanging="1284"/>
        <w:jc w:val="center"/>
        <w:rPr>
          <w:rFonts w:ascii="方正小标宋_GBK" w:eastAsia="方正小标宋_GBK" w:hAnsi="方正小标宋_GBK" w:cs="方正小标宋_GBK"/>
          <w:spacing w:val="-6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6"/>
          <w:sz w:val="44"/>
          <w:szCs w:val="44"/>
        </w:rPr>
        <w:t>招聘统计协管员（协统员）面试人员名单</w:t>
      </w:r>
      <w:bookmarkStart w:id="0" w:name="_GoBack"/>
      <w:bookmarkEnd w:id="0"/>
    </w:p>
    <w:tbl>
      <w:tblPr>
        <w:tblpPr w:leftFromText="180" w:rightFromText="180" w:vertAnchor="text" w:horzAnchor="page" w:tblpX="1541" w:tblpY="1580"/>
        <w:tblW w:w="97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709"/>
        <w:gridCol w:w="567"/>
        <w:gridCol w:w="992"/>
        <w:gridCol w:w="567"/>
        <w:gridCol w:w="1418"/>
        <w:gridCol w:w="1843"/>
        <w:gridCol w:w="1559"/>
        <w:gridCol w:w="992"/>
      </w:tblGrid>
      <w:tr w:rsidR="00E83C77" w:rsidTr="006E2D4D">
        <w:trPr>
          <w:trHeight w:val="28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招录</w:t>
            </w:r>
          </w:p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进入面试</w:t>
            </w:r>
          </w:p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范围人选</w:t>
            </w:r>
          </w:p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最低笔试成绩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E83C77" w:rsidTr="006E2D4D">
        <w:trPr>
          <w:trHeight w:val="285"/>
        </w:trPr>
        <w:tc>
          <w:tcPr>
            <w:tcW w:w="114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港口区统计局协统员岗位（一）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梁  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大学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本科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学士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港口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区统计局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旅游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管理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40.0分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E83C77" w:rsidTr="006E2D4D">
        <w:trPr>
          <w:trHeight w:val="285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黄兰贵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大学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专科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港口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区统计局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投资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与理财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E83C77" w:rsidTr="006E2D4D">
        <w:trPr>
          <w:trHeight w:val="285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黄丽帆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大学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专科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港口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区统计局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工商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企业管理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E83C77" w:rsidTr="006E2D4D">
        <w:trPr>
          <w:trHeight w:val="285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莫伟民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大学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本科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学士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港口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区统计局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市场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营销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E83C77" w:rsidTr="006E2D4D">
        <w:trPr>
          <w:trHeight w:val="285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刘婷兰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大学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专科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港口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区统计局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会计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与审计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E83C77" w:rsidTr="006E2D4D">
        <w:trPr>
          <w:trHeight w:val="309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李施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施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大学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专科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港口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区统计局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会计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与审计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E83C77" w:rsidTr="006E2D4D">
        <w:trPr>
          <w:trHeight w:val="258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卢子晴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大学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专科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港口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区统计局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国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际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经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济与贸易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E83C77" w:rsidTr="006E2D4D">
        <w:trPr>
          <w:trHeight w:val="254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徐丹晖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大学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本科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港口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区统计局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旅游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管理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E83C77" w:rsidTr="006E2D4D">
        <w:trPr>
          <w:trHeight w:val="359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卢慧严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大学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专科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港口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区统计局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电子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商务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E83C77" w:rsidTr="006E2D4D">
        <w:trPr>
          <w:trHeight w:val="316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杨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玉玲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大学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专科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港口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区统计局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工商企业管理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E83C77" w:rsidTr="006E2D4D">
        <w:trPr>
          <w:trHeight w:val="314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王  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大学本科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学士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港口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区统计局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会计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免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笔试</w:t>
            </w:r>
          </w:p>
        </w:tc>
      </w:tr>
      <w:tr w:rsidR="00E83C77" w:rsidTr="006E2D4D">
        <w:trPr>
          <w:trHeight w:val="332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黄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梨桦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大学本科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学士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港口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区统计局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会计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免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笔试</w:t>
            </w:r>
          </w:p>
        </w:tc>
      </w:tr>
      <w:tr w:rsidR="00E83C77" w:rsidTr="006E2D4D">
        <w:trPr>
          <w:trHeight w:val="384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韦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惠妹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大学本科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学士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港口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区统计局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会计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免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笔试</w:t>
            </w:r>
          </w:p>
        </w:tc>
      </w:tr>
      <w:tr w:rsidR="00E83C77" w:rsidTr="006E2D4D">
        <w:trPr>
          <w:trHeight w:val="248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周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珍琴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大学本科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学士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港口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区统计局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应用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免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笔试</w:t>
            </w:r>
          </w:p>
        </w:tc>
      </w:tr>
      <w:tr w:rsidR="00E83C77" w:rsidTr="006E2D4D">
        <w:trPr>
          <w:trHeight w:val="338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陈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名书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大学本科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学士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港口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区统计局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应用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免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笔试</w:t>
            </w:r>
          </w:p>
        </w:tc>
      </w:tr>
      <w:tr w:rsidR="00E83C77" w:rsidTr="006E2D4D">
        <w:trPr>
          <w:trHeight w:val="258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滕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小翠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大学本科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学士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港口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区统计局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会计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免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笔试</w:t>
            </w:r>
          </w:p>
        </w:tc>
      </w:tr>
      <w:tr w:rsidR="00E83C77" w:rsidTr="006E2D4D">
        <w:trPr>
          <w:trHeight w:val="348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阮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冬盛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大学本科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学士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港口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区统计局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应用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免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笔试</w:t>
            </w:r>
          </w:p>
        </w:tc>
      </w:tr>
      <w:tr w:rsidR="00E83C77" w:rsidTr="006E2D4D">
        <w:trPr>
          <w:trHeight w:val="396"/>
        </w:trPr>
        <w:tc>
          <w:tcPr>
            <w:tcW w:w="114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李金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大学本科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学士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港口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区统计局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数学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与应用数学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免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笔试</w:t>
            </w:r>
          </w:p>
        </w:tc>
      </w:tr>
      <w:tr w:rsidR="00E83C77" w:rsidTr="006E2D4D">
        <w:trPr>
          <w:trHeight w:val="402"/>
        </w:trPr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刘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翠</w:t>
            </w:r>
            <w:proofErr w:type="gramStart"/>
            <w:r>
              <w:rPr>
                <w:rFonts w:asciiTheme="minorEastAsia" w:hAnsiTheme="minorEastAsia" w:cs="宋体"/>
                <w:color w:val="000000"/>
                <w:szCs w:val="21"/>
              </w:rPr>
              <w:t>翠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大学本科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学士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港口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区统计局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账务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管理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免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笔试</w:t>
            </w:r>
          </w:p>
        </w:tc>
      </w:tr>
      <w:tr w:rsidR="00E83C77" w:rsidTr="006E2D4D">
        <w:trPr>
          <w:trHeight w:val="266"/>
        </w:trPr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颜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 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大学本科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学士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港口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区统计局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应用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免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笔试</w:t>
            </w:r>
          </w:p>
        </w:tc>
      </w:tr>
      <w:tr w:rsidR="00E83C77" w:rsidTr="006E2D4D">
        <w:trPr>
          <w:trHeight w:val="266"/>
        </w:trPr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董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果仁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大学本科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学士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港口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区统计局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国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际经济与贸易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免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笔试</w:t>
            </w:r>
          </w:p>
        </w:tc>
      </w:tr>
      <w:tr w:rsidR="00E83C77" w:rsidTr="006E2D4D">
        <w:trPr>
          <w:trHeight w:val="266"/>
        </w:trPr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李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绍凤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大学本科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学士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港口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区统计局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会计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免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笔试</w:t>
            </w:r>
          </w:p>
        </w:tc>
      </w:tr>
      <w:tr w:rsidR="00E83C77" w:rsidTr="006E2D4D">
        <w:trPr>
          <w:trHeight w:val="266"/>
        </w:trPr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蔡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 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大学本科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学士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港口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区统计局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会计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免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笔试</w:t>
            </w:r>
          </w:p>
        </w:tc>
      </w:tr>
      <w:tr w:rsidR="00E83C77" w:rsidTr="006E2D4D">
        <w:trPr>
          <w:trHeight w:val="266"/>
        </w:trPr>
        <w:tc>
          <w:tcPr>
            <w:tcW w:w="11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冯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品勋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大学本科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学士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港口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区统计局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会计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免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笔试</w:t>
            </w:r>
          </w:p>
        </w:tc>
      </w:tr>
      <w:tr w:rsidR="00E83C77" w:rsidTr="006E2D4D">
        <w:trPr>
          <w:trHeight w:val="462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港口区统计局协统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员岗位（二）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lastRenderedPageBreak/>
              <w:t>梁镭潇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大学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专科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港口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区统计局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法律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文秘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44.5分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E83C77" w:rsidTr="006E2D4D">
        <w:trPr>
          <w:trHeight w:val="402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兰雪妮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大学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专科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港口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区统计局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食品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营养与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检测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E83C77" w:rsidTr="006E2D4D">
        <w:trPr>
          <w:trHeight w:val="394"/>
        </w:trPr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佟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 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大学本科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法学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港口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区统计局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C77" w:rsidRDefault="00E83C77" w:rsidP="006E2D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3C77" w:rsidRDefault="00E83C77" w:rsidP="006E2D4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免笔试</w:t>
            </w:r>
          </w:p>
        </w:tc>
      </w:tr>
    </w:tbl>
    <w:p w:rsidR="00E83C77" w:rsidRDefault="00E83C77" w:rsidP="00E83C77">
      <w:pPr>
        <w:spacing w:line="630" w:lineRule="exact"/>
      </w:pPr>
    </w:p>
    <w:p w:rsidR="00E83C77" w:rsidRDefault="00E83C77" w:rsidP="00E83C77">
      <w:pPr>
        <w:spacing w:line="630" w:lineRule="exact"/>
        <w:rPr>
          <w:rFonts w:ascii="仿宋_GB2312" w:eastAsia="仿宋_GB2312" w:hAnsi="仿宋_GB2312" w:cs="仿宋_GB2312"/>
          <w:spacing w:val="-6"/>
          <w:sz w:val="32"/>
          <w:szCs w:val="32"/>
        </w:rPr>
      </w:pPr>
    </w:p>
    <w:p w:rsidR="00256E9F" w:rsidRPr="00E83C77" w:rsidRDefault="00256E9F" w:rsidP="00E83C77"/>
    <w:sectPr w:rsidR="00256E9F" w:rsidRPr="00E83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762" w:rsidRDefault="00FC3762" w:rsidP="002A68E3">
      <w:r>
        <w:separator/>
      </w:r>
    </w:p>
  </w:endnote>
  <w:endnote w:type="continuationSeparator" w:id="0">
    <w:p w:rsidR="00FC3762" w:rsidRDefault="00FC3762" w:rsidP="002A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762" w:rsidRDefault="00FC3762" w:rsidP="002A68E3">
      <w:r>
        <w:separator/>
      </w:r>
    </w:p>
  </w:footnote>
  <w:footnote w:type="continuationSeparator" w:id="0">
    <w:p w:rsidR="00FC3762" w:rsidRDefault="00FC3762" w:rsidP="002A6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80"/>
    <w:rsid w:val="00163680"/>
    <w:rsid w:val="00256E9F"/>
    <w:rsid w:val="002A68E3"/>
    <w:rsid w:val="00605992"/>
    <w:rsid w:val="00E83C77"/>
    <w:rsid w:val="00FC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E3"/>
    <w:pPr>
      <w:widowControl w:val="0"/>
      <w:ind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8E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482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8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8E3"/>
    <w:pPr>
      <w:widowControl/>
      <w:tabs>
        <w:tab w:val="center" w:pos="4153"/>
        <w:tab w:val="right" w:pos="8306"/>
      </w:tabs>
      <w:snapToGrid w:val="0"/>
      <w:ind w:firstLine="482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8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E3"/>
    <w:pPr>
      <w:widowControl w:val="0"/>
      <w:ind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8E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482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8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8E3"/>
    <w:pPr>
      <w:widowControl/>
      <w:tabs>
        <w:tab w:val="center" w:pos="4153"/>
        <w:tab w:val="right" w:pos="8306"/>
      </w:tabs>
      <w:snapToGrid w:val="0"/>
      <w:ind w:firstLine="482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8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2021-01-23T14:31:00Z</dcterms:created>
  <dcterms:modified xsi:type="dcterms:W3CDTF">2021-01-23T14:41:00Z</dcterms:modified>
</cp:coreProperties>
</file>