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</w:rPr>
        <w:t>护士执业资格考试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default" w:ascii="方正大标宋简体" w:hAnsi="方正大标宋简体" w:eastAsia="方正大标宋简体" w:cs="方正大标宋简体"/>
          <w:b w:val="0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</w:rPr>
        <w:t>孝感各报名点联系方式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 </w:t>
      </w:r>
      <w:bookmarkStart w:id="0" w:name="_GoBack"/>
      <w:bookmarkEnd w:id="0"/>
    </w:p>
    <w:tbl>
      <w:tblPr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30"/>
                <w:szCs w:val="30"/>
                <w:bdr w:val="none" w:color="auto" w:sz="0" w:space="0"/>
              </w:rPr>
              <w:t>报名点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30"/>
                <w:szCs w:val="30"/>
                <w:bdr w:val="none" w:color="auto" w:sz="0" w:space="0"/>
              </w:rPr>
              <w:t>联系电话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30"/>
                <w:szCs w:val="30"/>
                <w:bdr w:val="none" w:color="auto" w:sz="0" w:space="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孝南区卫生健康局人事股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2824907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孝感市交通路152号（孝感市电视台广电大楼附近）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汉川市卫生健康局人事科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8277279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汉川市西湖路112号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应城市卫生健康局医政股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3266272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应城市汉宜大道50号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云梦县卫生健康局人事股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4227825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云梦县楚王城大道269号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安陆市卫生健康人事股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5252022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安陆巿解放大道78号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大悟县卫生健康人事股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7238095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大悟县城关镇人民医院东南200米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孝昌县卫生健康人事股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4768305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孝昌县站前一路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孝感市护士学校（孝感市中心医院）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2853039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孝感市广场路6号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湖北职业技术学院2号教学楼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2852080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孝感市玉泉南路17号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湖北职业技术学院医学分院教务科</w:t>
            </w:r>
          </w:p>
        </w:tc>
        <w:tc>
          <w:tcPr>
            <w:tcW w:w="14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2822037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孝感市大东门内正街5号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2020-12-29T08:39:59Z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