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6"/>
      </w:pPr>
      <w:r>
        <w:t>赤峰松山医院</w:t>
      </w:r>
    </w:p>
    <w:p>
      <w:pPr>
        <w:spacing w:before="4"/>
        <w:ind w:left="4170" w:right="4239" w:firstLine="0"/>
        <w:jc w:val="center"/>
        <w:rPr>
          <w:rFonts w:hint="eastAsia" w:ascii="PMingLiU" w:eastAsia="PMingLiU"/>
          <w:sz w:val="42"/>
        </w:rPr>
      </w:pPr>
      <w:r>
        <w:rPr>
          <w:rFonts w:hint="eastAsia" w:ascii="PMingLiU" w:eastAsia="PMingLiU"/>
          <w:sz w:val="42"/>
        </w:rPr>
        <w:t>门诊患者流行病学调查承诺书</w:t>
      </w:r>
    </w:p>
    <w:p>
      <w:pPr>
        <w:tabs>
          <w:tab w:val="left" w:pos="11488"/>
          <w:tab w:val="left" w:pos="13720"/>
        </w:tabs>
        <w:spacing w:before="63"/>
        <w:ind w:left="114" w:right="0" w:firstLine="0"/>
        <w:jc w:val="left"/>
        <w:rPr>
          <w:sz w:val="24"/>
        </w:rPr>
      </w:pPr>
      <w:r>
        <w:rPr>
          <w:rFonts w:ascii="Times New Roman" w:eastAsia="Times New Roman"/>
          <w:w w:val="100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6"/>
          <w:w w:val="90"/>
          <w:sz w:val="24"/>
          <w:u w:val="single"/>
        </w:rPr>
        <w:t>门</w:t>
      </w:r>
      <w:r>
        <w:rPr>
          <w:spacing w:val="-1"/>
          <w:w w:val="90"/>
          <w:sz w:val="24"/>
          <w:u w:val="single"/>
        </w:rPr>
        <w:t>诊号</w:t>
      </w:r>
      <w:r>
        <w:rPr>
          <w:rFonts w:hint="eastAsia"/>
          <w:w w:val="80"/>
          <w:sz w:val="24"/>
          <w:u w:val="single"/>
          <w:lang w:eastAsia="zh-CN"/>
        </w:rPr>
        <w:t>：</w:t>
      </w:r>
      <w:r>
        <w:rPr>
          <w:sz w:val="24"/>
          <w:u w:val="single"/>
        </w:rPr>
        <w:tab/>
      </w:r>
    </w:p>
    <w:p>
      <w:pPr>
        <w:pStyle w:val="5"/>
        <w:tabs>
          <w:tab w:val="left" w:pos="4523"/>
          <w:tab w:val="left" w:pos="7615"/>
          <w:tab w:val="left" w:pos="9343"/>
        </w:tabs>
        <w:spacing w:before="390"/>
        <w:rPr>
          <w:rFonts w:hint="eastAsia" w:ascii="PMingLiU" w:eastAsia="宋体"/>
          <w:lang w:eastAsia="zh-CN"/>
        </w:rPr>
      </w:pPr>
      <w:r>
        <w:rPr>
          <w:spacing w:val="-3"/>
        </w:rPr>
        <w:t>就</w:t>
      </w:r>
      <w:r>
        <w:t>诊</w:t>
      </w:r>
      <w:r>
        <w:rPr>
          <w:spacing w:val="-3"/>
        </w:rPr>
        <w:t>科</w:t>
      </w:r>
      <w:r>
        <w:t>室</w:t>
      </w:r>
      <w:r>
        <w:rPr>
          <w:rFonts w:hint="eastAsia" w:ascii="PMingLiU"/>
          <w:w w:val="80"/>
          <w:lang w:eastAsia="zh-CN"/>
        </w:rPr>
        <w:t>：</w:t>
      </w:r>
      <w:r>
        <w:rPr>
          <w:rFonts w:hint="eastAsia" w:ascii="PMingLiU" w:eastAsia="PMingLiU"/>
          <w:w w:val="80"/>
        </w:rPr>
        <w:tab/>
      </w:r>
      <w:r>
        <w:rPr>
          <w:spacing w:val="-3"/>
        </w:rPr>
        <w:t>姓</w:t>
      </w:r>
      <w:r>
        <w:t>名</w:t>
      </w:r>
      <w:r>
        <w:rPr>
          <w:rFonts w:hint="eastAsia" w:ascii="PMingLiU"/>
          <w:w w:val="80"/>
          <w:lang w:eastAsia="zh-CN"/>
        </w:rPr>
        <w:t>：</w:t>
      </w:r>
      <w:r>
        <w:rPr>
          <w:rFonts w:hint="eastAsia" w:ascii="PMingLiU" w:eastAsia="PMingLiU"/>
          <w:w w:val="80"/>
        </w:rPr>
        <w:tab/>
      </w:r>
      <w:r>
        <w:rPr>
          <w:spacing w:val="-3"/>
        </w:rPr>
        <w:t>性</w:t>
      </w:r>
      <w:r>
        <w:t>别</w:t>
      </w:r>
      <w:r>
        <w:rPr>
          <w:rFonts w:hint="eastAsia" w:ascii="PMingLiU"/>
          <w:w w:val="80"/>
          <w:lang w:eastAsia="zh-CN"/>
        </w:rPr>
        <w:t>：</w:t>
      </w:r>
      <w:r>
        <w:rPr>
          <w:rFonts w:hint="eastAsia" w:ascii="PMingLiU" w:eastAsia="PMingLiU"/>
          <w:w w:val="80"/>
        </w:rPr>
        <w:tab/>
      </w:r>
      <w:r>
        <w:rPr>
          <w:spacing w:val="-3"/>
        </w:rPr>
        <w:t>年</w:t>
      </w:r>
      <w:r>
        <w:t>龄</w:t>
      </w:r>
      <w:r>
        <w:rPr>
          <w:rFonts w:hint="eastAsia" w:ascii="PMingLiU"/>
          <w:w w:val="80"/>
          <w:lang w:eastAsia="zh-CN"/>
        </w:rPr>
        <w:t>：</w:t>
      </w:r>
    </w:p>
    <w:p>
      <w:pPr>
        <w:tabs>
          <w:tab w:val="left" w:pos="4523"/>
        </w:tabs>
        <w:spacing w:before="167"/>
        <w:ind w:left="175" w:right="0" w:firstLine="0"/>
        <w:jc w:val="left"/>
        <w:rPr>
          <w:rFonts w:hint="eastAsia" w:ascii="PMingLiU" w:eastAsia="宋体"/>
          <w:sz w:val="31"/>
          <w:lang w:eastAsia="zh-CN"/>
        </w:rPr>
      </w:pPr>
      <w:r>
        <w:rPr>
          <w:spacing w:val="-3"/>
          <w:sz w:val="31"/>
        </w:rPr>
        <w:t>联</w:t>
      </w:r>
      <w:r>
        <w:rPr>
          <w:sz w:val="31"/>
        </w:rPr>
        <w:t>系</w:t>
      </w:r>
      <w:r>
        <w:rPr>
          <w:spacing w:val="-3"/>
          <w:sz w:val="31"/>
        </w:rPr>
        <w:t>电</w:t>
      </w:r>
      <w:r>
        <w:rPr>
          <w:sz w:val="31"/>
        </w:rPr>
        <w:t>话</w:t>
      </w:r>
      <w:r>
        <w:rPr>
          <w:rFonts w:hint="eastAsia" w:ascii="PMingLiU"/>
          <w:w w:val="80"/>
          <w:sz w:val="31"/>
          <w:lang w:eastAsia="zh-CN"/>
        </w:rPr>
        <w:t>：</w:t>
      </w:r>
      <w:r>
        <w:rPr>
          <w:rFonts w:hint="eastAsia" w:ascii="PMingLiU" w:eastAsia="PMingLiU"/>
          <w:w w:val="80"/>
          <w:sz w:val="31"/>
        </w:rPr>
        <w:tab/>
      </w:r>
      <w:r>
        <w:rPr>
          <w:spacing w:val="-3"/>
          <w:sz w:val="31"/>
        </w:rPr>
        <w:t>现</w:t>
      </w:r>
      <w:r>
        <w:rPr>
          <w:sz w:val="31"/>
        </w:rPr>
        <w:t>住</w:t>
      </w:r>
      <w:r>
        <w:rPr>
          <w:spacing w:val="-3"/>
          <w:sz w:val="31"/>
        </w:rPr>
        <w:t>址</w:t>
      </w:r>
      <w:r>
        <w:rPr>
          <w:rFonts w:hint="eastAsia" w:ascii="PMingLiU"/>
          <w:w w:val="80"/>
          <w:sz w:val="31"/>
          <w:lang w:eastAsia="zh-CN"/>
        </w:rPr>
        <w:t>：</w:t>
      </w:r>
    </w:p>
    <w:p>
      <w:pPr>
        <w:pStyle w:val="6"/>
        <w:rPr>
          <w:rFonts w:ascii="PMingLiU"/>
          <w:sz w:val="7"/>
        </w:rPr>
      </w:pPr>
    </w:p>
    <w:tbl>
      <w:tblPr>
        <w:tblStyle w:val="7"/>
        <w:tblW w:w="0" w:type="auto"/>
        <w:tblInd w:w="17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481"/>
        <w:gridCol w:w="1385"/>
        <w:gridCol w:w="20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序号</w:t>
            </w:r>
          </w:p>
        </w:tc>
        <w:tc>
          <w:tcPr>
            <w:tcW w:w="94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调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查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项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目</w:t>
            </w:r>
          </w:p>
        </w:tc>
        <w:tc>
          <w:tcPr>
            <w:tcW w:w="13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调查结果</w:t>
            </w:r>
          </w:p>
        </w:tc>
        <w:tc>
          <w:tcPr>
            <w:tcW w:w="208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备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您有发热及其它呼吸道症状吗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3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您在此前 14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有过省外或境外旅行史或居住史吗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3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您在此前 14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有与新冠肺炎确诊患者接触过吗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2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4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在此前 14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您接触过外市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或者社区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</w:rPr>
              <w:t>村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4"/>
              </w:rPr>
              <w:t>内有病例报告的发热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</w:rPr>
              <w:t>有呼吸道症状患者吗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4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5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在此前 14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您所在的社区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</w:rPr>
              <w:t>村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4"/>
              </w:rPr>
              <w:t>内有新冠疑似或确诊患者吗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5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在此前 14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您与社区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</w:rPr>
              <w:t>村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4"/>
              </w:rPr>
              <w:t>内疫区归来人员有接触过吗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2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您在此前 14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有接触过外地亲朋好友吗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2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3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您在此前 10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有去过鼠疫流行区如锡林郭勒盟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</w:rPr>
              <w:t>乌兰察布市部分旗县区吗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3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6"/>
              <w:ind w:left="14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您在此前 10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接触过来自鼠疫区的疫源动物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</w:rPr>
              <w:t>动物制品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</w:rPr>
              <w:t>进入过鼠疫实验室或接触过鼠疫实验用品吗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76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6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3"/>
              <w:ind w:left="64" w:righ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16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</w:rPr>
              <w:t>您在此前 10 天内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剥离过鼠疫动物皮毛或取食过未充分煮熟的染疫兽肉吗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63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无</w:t>
            </w:r>
            <w:r>
              <w:rPr>
                <w:sz w:val="24"/>
              </w:rPr>
              <w:sym w:font="Wingdings" w:char="00A8"/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6"/>
        <w:spacing w:before="13"/>
        <w:rPr>
          <w:rFonts w:ascii="PMingLiU"/>
          <w:sz w:val="12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1078865</wp:posOffset>
            </wp:positionH>
            <wp:positionV relativeFrom="paragraph">
              <wp:posOffset>144145</wp:posOffset>
            </wp:positionV>
            <wp:extent cx="573405" cy="1682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8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1757680</wp:posOffset>
            </wp:positionH>
            <wp:positionV relativeFrom="paragraph">
              <wp:posOffset>139700</wp:posOffset>
            </wp:positionV>
            <wp:extent cx="3675380" cy="1822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34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tabs>
          <w:tab w:val="left" w:pos="3310"/>
          <w:tab w:val="left" w:pos="3717"/>
          <w:tab w:val="left" w:pos="4547"/>
          <w:tab w:val="left" w:pos="6530"/>
          <w:tab w:val="left" w:pos="7264"/>
          <w:tab w:val="left" w:pos="7999"/>
          <w:tab w:val="left" w:pos="8733"/>
          <w:tab w:val="left" w:pos="9472"/>
        </w:tabs>
        <w:spacing w:before="98" w:after="42" w:line="283" w:lineRule="auto"/>
        <w:ind w:left="184" w:right="4146"/>
        <w:rPr>
          <w:spacing w:val="-13"/>
        </w:rPr>
      </w:pPr>
      <w:r>
        <w:rPr>
          <w:spacing w:val="-6"/>
        </w:rPr>
        <w:t>承</w:t>
      </w:r>
      <w:r>
        <w:rPr>
          <w:spacing w:val="3"/>
        </w:rPr>
        <w:t>诺</w:t>
      </w:r>
      <w:r>
        <w:t>人签字</w:t>
      </w:r>
      <w:r>
        <w:rPr>
          <w:rFonts w:hint="eastAsia" w:ascii="PMingLiU"/>
          <w:spacing w:val="14"/>
          <w:w w:val="90"/>
          <w:lang w:eastAsia="zh-CN"/>
        </w:rPr>
        <w:t>：</w:t>
      </w:r>
      <w:r>
        <w:rPr>
          <w:rFonts w:hint="eastAsia" w:ascii="PMingLiU" w:eastAsia="PMingLiU"/>
          <w:spacing w:val="14"/>
          <w:w w:val="90"/>
          <w:u w:val="single"/>
        </w:rPr>
        <w:t xml:space="preserve"> </w:t>
      </w:r>
      <w:r>
        <w:rPr>
          <w:rFonts w:hint="eastAsia" w:ascii="PMingLiU" w:eastAsia="PMingLiU"/>
          <w:spacing w:val="14"/>
          <w:w w:val="90"/>
          <w:u w:val="single"/>
        </w:rPr>
        <w:tab/>
      </w:r>
      <w:r>
        <w:rPr>
          <w:rFonts w:hint="eastAsia" w:ascii="PMingLiU" w:eastAsia="PMingLiU"/>
          <w:spacing w:val="14"/>
          <w:w w:val="90"/>
        </w:rPr>
        <w:tab/>
      </w:r>
      <w:r>
        <w:rPr>
          <w:rFonts w:hint="eastAsia" w:ascii="PMingLiU" w:eastAsia="宋体"/>
          <w:spacing w:val="14"/>
          <w:w w:val="90"/>
          <w:lang w:val="en-US" w:eastAsia="zh-CN"/>
        </w:rPr>
        <w:t xml:space="preserve"> </w:t>
      </w:r>
      <w:r>
        <w:t>时</w:t>
      </w:r>
      <w:r>
        <w:tab/>
      </w:r>
      <w:r>
        <w:t>间</w:t>
      </w:r>
      <w:r>
        <w:rPr>
          <w:rFonts w:hint="eastAsia" w:ascii="PMingLiU"/>
          <w:w w:val="90"/>
          <w:lang w:eastAsia="zh-CN"/>
        </w:rPr>
        <w:t>：</w:t>
      </w:r>
      <w:r>
        <w:rPr>
          <w:rFonts w:ascii="Courier New" w:eastAsia="Courier New"/>
        </w:rPr>
        <w:t>2020</w:t>
      </w:r>
      <w:r>
        <w:rPr>
          <w:rFonts w:ascii="Courier New" w:eastAsia="Courier New"/>
          <w:spacing w:val="-109"/>
        </w:rPr>
        <w:t xml:space="preserve"> </w:t>
      </w:r>
      <w:r>
        <w:rPr>
          <w:spacing w:val="15"/>
        </w:rPr>
        <w:t>年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rPr>
          <w:spacing w:val="13"/>
        </w:rPr>
        <w:t>月</w:t>
      </w:r>
      <w:r>
        <w:rPr>
          <w:spacing w:val="13"/>
          <w:u w:val="single"/>
        </w:rPr>
        <w:t xml:space="preserve"> </w:t>
      </w:r>
      <w:r>
        <w:rPr>
          <w:spacing w:val="13"/>
          <w:u w:val="single"/>
        </w:rPr>
        <w:tab/>
      </w:r>
      <w:r>
        <w:rPr>
          <w:spacing w:val="13"/>
        </w:rPr>
        <w:t>日</w:t>
      </w:r>
      <w:r>
        <w:rPr>
          <w:spacing w:val="13"/>
          <w:u w:val="single"/>
        </w:rPr>
        <w:t xml:space="preserve"> </w:t>
      </w:r>
      <w:r>
        <w:rPr>
          <w:spacing w:val="13"/>
          <w:u w:val="single"/>
        </w:rPr>
        <w:tab/>
      </w:r>
      <w:r>
        <w:rPr>
          <w:spacing w:val="15"/>
        </w:rPr>
        <w:t>时</w:t>
      </w:r>
      <w:r>
        <w:rPr>
          <w:spacing w:val="15"/>
          <w:u w:val="single"/>
        </w:rPr>
        <w:t xml:space="preserve"> </w:t>
      </w:r>
      <w:r>
        <w:rPr>
          <w:spacing w:val="15"/>
          <w:u w:val="single"/>
        </w:rPr>
        <w:tab/>
      </w:r>
      <w:r>
        <w:rPr>
          <w:spacing w:val="-13"/>
        </w:rPr>
        <w:t>分</w:t>
      </w:r>
    </w:p>
    <w:p>
      <w:pPr>
        <w:pStyle w:val="6"/>
        <w:tabs>
          <w:tab w:val="left" w:pos="3310"/>
          <w:tab w:val="left" w:pos="3717"/>
          <w:tab w:val="left" w:pos="4547"/>
          <w:tab w:val="left" w:pos="6530"/>
          <w:tab w:val="left" w:pos="7264"/>
          <w:tab w:val="left" w:pos="7999"/>
          <w:tab w:val="left" w:pos="8733"/>
          <w:tab w:val="left" w:pos="9472"/>
        </w:tabs>
        <w:spacing w:before="98" w:after="42" w:line="283" w:lineRule="auto"/>
        <w:ind w:left="184" w:right="4146"/>
      </w:pPr>
      <w:r>
        <w:t>调</w:t>
      </w:r>
      <w:r>
        <w:rPr>
          <w:spacing w:val="-63"/>
        </w:rPr>
        <w:t xml:space="preserve"> </w:t>
      </w:r>
      <w:r>
        <w:t>查</w:t>
      </w:r>
      <w:r>
        <w:rPr>
          <w:spacing w:val="-54"/>
        </w:rPr>
        <w:t xml:space="preserve"> </w:t>
      </w:r>
      <w:r>
        <w:t>人</w:t>
      </w:r>
      <w:r>
        <w:rPr>
          <w:spacing w:val="-58"/>
        </w:rPr>
        <w:t xml:space="preserve"> </w:t>
      </w:r>
      <w:r>
        <w:t>员</w:t>
      </w:r>
      <w:r>
        <w:rPr>
          <w:rFonts w:hint="eastAsia" w:ascii="PMingLiU"/>
          <w:spacing w:val="13"/>
          <w:w w:val="90"/>
          <w:lang w:eastAsia="zh-CN"/>
        </w:rPr>
        <w:t>：</w:t>
      </w:r>
      <w:r>
        <w:rPr>
          <w:rFonts w:hint="eastAsia" w:ascii="PMingLiU" w:eastAsia="PMingLiU"/>
          <w:spacing w:val="13"/>
          <w:w w:val="90"/>
          <w:u w:val="single"/>
        </w:rPr>
        <w:t xml:space="preserve"> </w:t>
      </w:r>
      <w:r>
        <w:rPr>
          <w:rFonts w:hint="eastAsia" w:ascii="PMingLiU" w:eastAsia="PMingLiU"/>
          <w:spacing w:val="13"/>
          <w:w w:val="90"/>
          <w:u w:val="single"/>
        </w:rPr>
        <w:tab/>
      </w:r>
      <w:r>
        <w:rPr>
          <w:rFonts w:hint="eastAsia" w:ascii="PMingLiU" w:eastAsia="PMingLiU"/>
          <w:spacing w:val="13"/>
          <w:w w:val="90"/>
        </w:rPr>
        <w:tab/>
      </w:r>
      <w:r>
        <w:t>调查时</w:t>
      </w:r>
      <w:r>
        <w:rPr>
          <w:spacing w:val="3"/>
        </w:rPr>
        <w:t>间</w:t>
      </w:r>
      <w:r>
        <w:rPr>
          <w:rFonts w:hint="eastAsia" w:ascii="PMingLiU"/>
          <w:w w:val="90"/>
          <w:lang w:eastAsia="zh-CN"/>
        </w:rPr>
        <w:t>：</w:t>
      </w:r>
      <w:r>
        <w:rPr>
          <w:rFonts w:ascii="Courier New" w:eastAsia="Courier New"/>
        </w:rPr>
        <w:t>2020</w:t>
      </w:r>
      <w:r>
        <w:rPr>
          <w:rFonts w:ascii="Courier New" w:eastAsia="Courier New"/>
          <w:spacing w:val="-100"/>
        </w:rPr>
        <w:t xml:space="preserve"> </w:t>
      </w:r>
      <w:r>
        <w:rPr>
          <w:spacing w:val="11"/>
        </w:rPr>
        <w:t>年</w:t>
      </w:r>
      <w:r>
        <w:rPr>
          <w:spacing w:val="12"/>
          <w:u w:val="single"/>
        </w:rPr>
        <w:t xml:space="preserve"> </w:t>
      </w:r>
      <w:r>
        <w:rPr>
          <w:spacing w:val="12"/>
          <w:u w:val="single"/>
        </w:rPr>
        <w:tab/>
      </w:r>
      <w:r>
        <w:rPr>
          <w:spacing w:val="13"/>
        </w:rPr>
        <w:t>月</w:t>
      </w:r>
      <w:r>
        <w:rPr>
          <w:spacing w:val="13"/>
          <w:u w:val="single"/>
        </w:rPr>
        <w:t xml:space="preserve"> </w:t>
      </w:r>
      <w:r>
        <w:rPr>
          <w:spacing w:val="13"/>
          <w:u w:val="single"/>
        </w:rPr>
        <w:tab/>
      </w:r>
      <w:r>
        <w:rPr>
          <w:spacing w:val="15"/>
        </w:rPr>
        <w:t>日</w:t>
      </w:r>
      <w:r>
        <w:rPr>
          <w:spacing w:val="15"/>
          <w:u w:val="single"/>
        </w:rPr>
        <w:t xml:space="preserve"> </w:t>
      </w:r>
      <w:r>
        <w:rPr>
          <w:spacing w:val="15"/>
          <w:u w:val="single"/>
        </w:rPr>
        <w:tab/>
      </w:r>
      <w:r>
        <w:rPr>
          <w:spacing w:val="11"/>
        </w:rPr>
        <w:t>时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rPr>
          <w:spacing w:val="-17"/>
        </w:rPr>
        <w:t>分</w:t>
      </w:r>
    </w:p>
    <w:p>
      <w:pPr>
        <w:tabs>
          <w:tab w:val="left" w:pos="750"/>
        </w:tabs>
        <w:spacing w:line="240" w:lineRule="auto"/>
        <w:ind w:left="193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61290" cy="1676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0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224155" cy="1651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4"/>
          <w:sz w:val="20"/>
        </w:rPr>
        <w:t xml:space="preserve"> </w:t>
      </w:r>
      <w:r>
        <w:rPr>
          <w:spacing w:val="134"/>
          <w:sz w:val="20"/>
        </w:rPr>
        <w:drawing>
          <wp:inline distT="0" distB="0" distL="0" distR="0">
            <wp:extent cx="3874770" cy="1714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21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6830" w:h="11780" w:orient="landscape"/>
      <w:pgMar w:top="820" w:right="1420" w:bottom="280" w:left="1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8E7F71"/>
    <w:rsid w:val="34535710"/>
    <w:rsid w:val="5F5A2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4"/>
      <w:ind w:left="4170" w:right="4237"/>
      <w:jc w:val="center"/>
      <w:outlineLvl w:val="1"/>
    </w:pPr>
    <w:rPr>
      <w:rFonts w:ascii="PMingLiU" w:hAnsi="PMingLiU" w:eastAsia="PMingLiU" w:cs="PMingLiU"/>
      <w:sz w:val="42"/>
      <w:szCs w:val="42"/>
      <w:lang w:val="zh-CN" w:eastAsia="zh-CN" w:bidi="zh-CN"/>
    </w:rPr>
  </w:style>
  <w:style w:type="paragraph" w:styleId="5">
    <w:name w:val="heading 2"/>
    <w:basedOn w:val="1"/>
    <w:next w:val="1"/>
    <w:qFormat/>
    <w:uiPriority w:val="1"/>
    <w:pPr>
      <w:spacing w:before="167"/>
      <w:ind w:left="175"/>
      <w:outlineLvl w:val="2"/>
    </w:pPr>
    <w:rPr>
      <w:rFonts w:ascii="宋体" w:hAnsi="宋体" w:eastAsia="宋体" w:cs="宋体"/>
      <w:sz w:val="31"/>
      <w:szCs w:val="31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"/>
    <w:basedOn w:val="1"/>
    <w:qFormat/>
    <w:uiPriority w:val="1"/>
    <w:pPr>
      <w:spacing w:before="5"/>
    </w:pPr>
    <w:rPr>
      <w:rFonts w:ascii="宋体" w:hAnsi="宋体" w:eastAsia="宋体" w:cs="宋体"/>
      <w:sz w:val="27"/>
      <w:szCs w:val="27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2020-05-06T03:10:00Z</dcterms:created>
  <dc:creator>Administrator</dc:creator>
  <cp:lastModifiedBy>谛邸樂</cp:lastModifiedBy>
  <dcterms:modified xsi:type="dcterms:W3CDTF">2020-06-30T00:50:30Z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2020-05-06T00:00:00Z</vt:filetime>
  </property>
  <property fmtid="{D5CDD505-2E9C-101B-9397-08002B2CF9AE}" pid="4" name="KSOProductBuildVer">
    <vt:lpwstr>2052-11.1.0.9740</vt:lpwstr>
  </property>
</Properties>
</file>