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hd w:val="clear" w:fill="FFFFFF"/>
        </w:rPr>
        <w:t>柳州市鱼峰区市场监督管理局2020年公开招聘编外合同制工作人员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hd w:val="clear" w:fill="FFFFFF"/>
          <w:lang w:eastAsia="zh-CN"/>
        </w:rPr>
        <w:t>面试名单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tbl>
      <w:tblPr>
        <w:tblStyle w:val="5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460"/>
        <w:gridCol w:w="1845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eastAsia="zh-CN"/>
              </w:rPr>
              <w:t>性别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36"/>
                <w:vertAlign w:val="baseline"/>
                <w:lang w:eastAsia="zh-CN"/>
              </w:rPr>
              <w:t>笔试分数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黄金珍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黄巧鲜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懿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韦文娟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叶丽莹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黄嘉艺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刘柳湘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  洁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师健原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王源鸿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韦永芝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  琴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驭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黄家慧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韦兴康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蒙俊杰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78.5</w:t>
            </w:r>
          </w:p>
        </w:tc>
      </w:tr>
    </w:tbl>
    <w:p>
      <w:pPr>
        <w:rPr>
          <w:rFonts w:hint="eastAsia"/>
          <w:lang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30DF8"/>
    <w:rsid w:val="01B30DF8"/>
    <w:rsid w:val="38AD0582"/>
    <w:rsid w:val="46E72348"/>
    <w:rsid w:val="604E11DC"/>
    <w:rsid w:val="78040C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2021-01-08T09:43:00Z</dcterms:created>
  <dc:creator>薇薇</dc:creator>
  <cp:lastModifiedBy>Administrator</cp:lastModifiedBy>
  <dcterms:modified xsi:type="dcterms:W3CDTF">2021-01-15T02:14:05Z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