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2020年周口市市直事业单位公开招聘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</w:t>
      </w:r>
      <w:r>
        <w:rPr>
          <w:rFonts w:hint="eastAsia" w:ascii="黑体" w:hAnsi="黑体" w:eastAsia="黑体" w:cs="黑体"/>
          <w:sz w:val="32"/>
          <w:szCs w:val="32"/>
        </w:rPr>
        <w:t>纪检监察宣教培训中心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6人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孙金坤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李威淳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尚朋辉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罗晓博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刘璐璐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周口市专用通信局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白娜娜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刘书婷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白青梅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周口市机要保密技术服务中心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付平福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李子文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周口市机构编制电子政务中心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董文婷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党炎河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高艳鹏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周口报业传媒集团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郑帅涛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苏科豪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张迎春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周口高级技工学校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杨彬彬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黎文杰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徐静辰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郝亚茹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时云泽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程将领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赵重重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王佳禾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梁家康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田焙宇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赵珈宜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贾亚杰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赵鹏宇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张焕琪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王纪名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贾朋飞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李腾跃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刘诗琳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苏晓瑞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温泽峰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杨光亮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单智超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陈飞飞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陈梦可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秦清洁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王永生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林丽烽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曹玉凤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周口市住房公积金中心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张春霞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周口市互联网信息中心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李富永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周口市互联网违法与不良信息举报中心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叶凡莉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周口市网络舆情应急指挥中心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吴若林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闫腾腾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周口市扶贫开发信息中心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胡金涛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张舒扬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张志远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徐克强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周口市招生考试中心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赵寅婧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朱国昊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周口市学生资助中心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林雅曼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周口市高等教育函授站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牛凯琪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周口市体育总会办公室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杨春茹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张恒远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周口市体育中心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周口市就业促进服务中心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丁小华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周口市社会保险公共业务管理服务中心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1人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周口市机关事业单位社会保险处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李美瑾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理鹏飞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任林浩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周口市人力资源和社会保障局电子政务中心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段耀勇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李树恺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周口市南水北调工程建设管理领导小组办公室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许梦珂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周口市水利工程质量服务中心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田雨丰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周口市沙颍河工程服务中心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陈立业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何壮壮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白星奎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周口晚报社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李龙周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周口市信用中心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陈永辉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朱登辉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周口市图书馆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戚星星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尹天华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王冰冰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周口市旅游信息中心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靳丰宇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周口市博物馆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刘彦君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周口市文化馆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陈舒铭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王云龙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周口市传染病医院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时艳艳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韩少璞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周口市第二人民医院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5人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徐凯歌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徐恒汉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周口市统计普查中心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陈田甜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张鹏辉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周口市环境卫生管理处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21人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李放放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李佩茹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申汝平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徐铭义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陈昱世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牛华魁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孙强强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王中亚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张正中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魏铭权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尚子桢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孙龙辉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王猛山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雷锦涛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张朋朋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周口市园林管理处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王梦雨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朱世杰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王慧茹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韩锦锦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杨朋飞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王佳婉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熊泽堃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孙家乐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靳凯伦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鲁秀秀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李亚明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白锦源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王雅林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王玉俊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孔伟嘉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周口市市政管理处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李媛姝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马振宇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李奇珂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谷晓涵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宋奎丰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杨尚昆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王一豪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王鹏鹏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赵忠忠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刘星闪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周口市燃气（热力）管理办公室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单晨阳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李一冰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张晨新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周口市职工活动中心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周口市科普研究室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马鹏辉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周口市残疾人联合会聋儿语训中心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刘佳雯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车文玉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张静晨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周口市装修装饰和建设产业科技发展中心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2人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郑佩文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周口市房屋安全服务中心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刘万里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王鹏帆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周口市建设工程质量技术服务站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刘镨文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周口市建设工程安全技术服务站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葛威珍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张云朋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万法全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周口市住房和城乡建设信息中心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王馨敏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周口市政府信息管理中心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王雯婷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钱瑞莹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丁晓钰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曹晨阳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唐雨涵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城乡一体化示范区管理委员会群团活动服务中心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马勇欣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张晨浩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王名扬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沈笑林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郑佩琳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徐阳阳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城乡一体化示范区管理委员会社区服务中心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李金岭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蒋萌萌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张一新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石亮宇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申亚举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陈佳木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城乡一体化示范区管理委员会纪检监察宣教中心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王铭壮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刘胜男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樊同坤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聂杜娟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孟哲哲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李瑞敏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城乡一体化示范区管理委员会行政服务中心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吴团结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郭惠群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贾冬冬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时彦龙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张豪磊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朱文强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张蓝天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46091"/>
    <w:rsid w:val="0B487BC3"/>
    <w:rsid w:val="0C946091"/>
    <w:rsid w:val="10636B6A"/>
    <w:rsid w:val="2DB332A3"/>
    <w:rsid w:val="316E44A6"/>
    <w:rsid w:val="5BA9057C"/>
    <w:rsid w:val="621775FF"/>
    <w:rsid w:val="62C0440C"/>
    <w:rsid w:val="635C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2020-12-25T01:19:00Z</dcterms:created>
  <dc:creator>Administrator</dc:creator>
  <cp:lastModifiedBy>jiangwei</cp:lastModifiedBy>
  <dcterms:modified xsi:type="dcterms:W3CDTF">2020-12-25T08:49:59Z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