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梧州市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行政审批局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聘用人员报名登记表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36"/>
          <w:szCs w:val="36"/>
        </w:rPr>
        <w:t>样表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）</w:t>
      </w:r>
      <w:r>
        <w:rPr>
          <w:rFonts w:ascii="宋体" w:hAnsi="宋体" w:cs="宋体"/>
          <w:sz w:val="24"/>
          <w:szCs w:val="24"/>
        </w:rPr>
        <w:t xml:space="preserve">                             </w:t>
      </w:r>
    </w:p>
    <w:p>
      <w:pPr>
        <w:spacing w:line="660" w:lineRule="exact"/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  <w:r>
        <w:rPr>
          <w:rFonts w:hint="eastAsia" w:ascii="宋体" w:hAnsi="宋体" w:cs="宋体"/>
          <w:sz w:val="24"/>
          <w:szCs w:val="24"/>
        </w:rPr>
        <w:t>应聘岗位：</w:t>
      </w:r>
      <w:r>
        <w:rPr>
          <w:rFonts w:ascii="宋体" w:hAnsi="宋体" w:cs="宋体"/>
          <w:sz w:val="24"/>
          <w:szCs w:val="24"/>
        </w:rPr>
        <w:t xml:space="preserve">                                    </w:t>
      </w:r>
      <w:r>
        <w:rPr>
          <w:rFonts w:hint="eastAsia" w:ascii="宋体" w:hAnsi="宋体" w:cs="宋体"/>
          <w:sz w:val="24"/>
          <w:szCs w:val="24"/>
        </w:rPr>
        <w:t>报名时间：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94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56"/>
        <w:gridCol w:w="1416"/>
        <w:gridCol w:w="715"/>
        <w:gridCol w:w="361"/>
        <w:gridCol w:w="354"/>
        <w:gridCol w:w="715"/>
        <w:gridCol w:w="1059"/>
        <w:gridCol w:w="17"/>
        <w:gridCol w:w="715"/>
        <w:gridCol w:w="894"/>
        <w:gridCol w:w="1918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76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县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县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身体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县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单位办公室主任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</w:rPr>
              <w:t>或：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公司总经理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任现职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20190818</w:t>
            </w: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1076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大学</w:t>
            </w:r>
          </w:p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FF0000"/>
              </w:rPr>
              <w:t>XXX学士</w:t>
            </w:r>
          </w:p>
        </w:tc>
        <w:tc>
          <w:tcPr>
            <w:tcW w:w="2145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575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在职教育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2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个人联系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方式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2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13XXXXXXXXX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XXX@163.com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详细通讯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8212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个人详细通讯地址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8" w:type="dxa"/>
            <w:gridSpan w:val="12"/>
            <w:vAlign w:val="center"/>
          </w:tcPr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样式：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2000.09—2004.07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专业学习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2004.07—2008.08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公司工作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2008.08—2010.10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公司工作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2010.10—……</w:t>
            </w:r>
          </w:p>
          <w:p>
            <w:pPr>
              <w:widowControl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</w:tbl>
    <w:p/>
    <w:tbl>
      <w:tblPr>
        <w:tblStyle w:val="4"/>
        <w:tblpPr w:leftFromText="180" w:rightFromText="180" w:vertAnchor="page" w:horzAnchor="page" w:tblpX="1585" w:tblpY="249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47"/>
        <w:gridCol w:w="1033"/>
        <w:gridCol w:w="1090"/>
        <w:gridCol w:w="858"/>
        <w:gridCol w:w="2434"/>
        <w:gridCol w:w="1982"/>
        <w:gridCol w:w="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858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244" w:type="dxa"/>
            <w:gridSpan w:val="6"/>
            <w:vAlign w:val="center"/>
          </w:tcPr>
          <w:p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44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3670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报名人诚信承诺意见</w:t>
            </w:r>
          </w:p>
        </w:tc>
        <w:tc>
          <w:tcPr>
            <w:tcW w:w="8244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本人承诺：上述所填写的内容及所提供的报名材料均真实有效，若有虚假，请随时取消资格。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报名人（签字）：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</w:tr>
    </w:tbl>
    <w:p/>
    <w:p>
      <w:pPr>
        <w:spacing w:line="300" w:lineRule="exact"/>
        <w:jc w:val="left"/>
        <w:rPr>
          <w:rFonts w:ascii="仿宋" w:eastAsia="仿宋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注：主要简历要填清职务变化的年月，从大学学习时开始写起。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971F2"/>
    <w:rsid w:val="000A1347"/>
    <w:rsid w:val="000B6040"/>
    <w:rsid w:val="00317307"/>
    <w:rsid w:val="003F12FA"/>
    <w:rsid w:val="003F13D9"/>
    <w:rsid w:val="00574E39"/>
    <w:rsid w:val="00577254"/>
    <w:rsid w:val="00636986"/>
    <w:rsid w:val="008A6689"/>
    <w:rsid w:val="00AC28AD"/>
    <w:rsid w:val="00C778B3"/>
    <w:rsid w:val="00E425EF"/>
    <w:rsid w:val="0901595B"/>
    <w:rsid w:val="197971F2"/>
    <w:rsid w:val="2D2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脚 Char"/>
    <w:basedOn w:val="5"/>
    <w:link w:val="2"/>
    <w:semiHidden/>
    <w:locked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134</Words>
  <Characters>766</Characters>
  <Lines>6</Lines>
  <Paragraphs>1</Paragraphs>
  <TotalTime>7</TotalTime>
  <ScaleCrop>false</ScaleCrop>
  <LinksUpToDate>false</LinksUpToDate>
  <CharactersWithSpaces>899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2020-04-27T02:43:00Z</dcterms:created>
  <dc:creator>施金作</dc:creator>
  <cp:lastModifiedBy>墨羽尘曦</cp:lastModifiedBy>
  <dcterms:modified xsi:type="dcterms:W3CDTF">2020-08-24T04:20:18Z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