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  <w:widowControl/>
        <w:shd w:val="clear" w:color="auto" w:fill="FFFFFF"/>
        <w:spacing w:beforeAutospacing="0" w:afterAutospacing="0" w:line="520" w:lineRule="exact"/>
        <w:rPr>
          <w:rFonts w:ascii="仿宋_GB2312" w:eastAsia="仿宋_GB2312" w:cs="仿宋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cs="仿宋" w:hint="eastAsia"/>
          <w:color w:val="333333"/>
          <w:sz w:val="32"/>
          <w:szCs w:val="32"/>
          <w:shd w:val="clear" w:color="auto" w:fill="FFFFFF"/>
        </w:rPr>
        <w:t>附件</w:t>
      </w:r>
    </w:p>
    <w:p>
      <w:pPr>
        <w:pStyle w:val="15"/>
        <w:widowControl/>
        <w:shd w:val="clear" w:color="auto" w:fill="FFFFFF"/>
        <w:spacing w:beforeAutospacing="0" w:afterAutospacing="0" w:line="520" w:lineRule="exact"/>
        <w:ind w:firstLineChars="1800" w:firstLine="5760"/>
        <w:rPr>
          <w:rFonts w:ascii="仿宋_GB2312" w:eastAsia="仿宋_GB2312" w:cs="仿宋"/>
          <w:color w:val="333333"/>
          <w:sz w:val="32"/>
          <w:szCs w:val="32"/>
          <w:shd w:val="clear" w:color="auto" w:fill="FFFFFF"/>
        </w:rPr>
      </w:pPr>
    </w:p>
    <w:p>
      <w:pPr>
        <w:spacing w:afterLines="50" w:after="156" w:line="48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市信访局招聘编外用工人员报名表</w:t>
      </w:r>
    </w:p>
    <w:p>
      <w:pPr>
        <w:spacing w:afterLines="50" w:after="156" w:line="480" w:lineRule="exact"/>
        <w:jc w:val="center"/>
        <w:rPr>
          <w:sz w:val="44"/>
          <w:szCs w:val="44"/>
        </w:rPr>
      </w:pPr>
    </w:p>
    <w:tbl>
      <w:tblPr>
        <w:jc w:val="center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64"/>
        <w:gridCol w:w="1242"/>
        <w:gridCol w:w="18"/>
        <w:gridCol w:w="1421"/>
        <w:gridCol w:w="1103"/>
        <w:gridCol w:w="1260"/>
        <w:gridCol w:w="1150"/>
        <w:gridCol w:w="2005"/>
      </w:tblGrid>
      <w:tr>
        <w:trPr>
          <w:trHeight w:val="636"/>
        </w:trPr>
        <w:tc>
          <w:tcPr>
            <w:tcW w:w="10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姓名</w:t>
            </w: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身份证号</w:t>
            </w:r>
          </w:p>
        </w:tc>
        <w:tc>
          <w:tcPr>
            <w:tcW w:w="35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0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照片</w:t>
            </w:r>
          </w:p>
        </w:tc>
      </w:tr>
      <w:tr>
        <w:trPr>
          <w:trHeight w:val="616"/>
        </w:trPr>
        <w:tc>
          <w:tcPr>
            <w:tcW w:w="10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性别</w:t>
            </w: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民族</w:t>
            </w:r>
          </w:p>
        </w:tc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籍贯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005" w:type="dxa"/>
            <w:vMerge/>
            <w:vAlign w:val="center"/>
          </w:tcPr>
          <w:p/>
        </w:tc>
      </w:tr>
      <w:tr>
        <w:trPr>
          <w:trHeight w:val="742"/>
        </w:trPr>
        <w:tc>
          <w:tcPr>
            <w:tcW w:w="10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年月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婚否</w:t>
            </w:r>
          </w:p>
        </w:tc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状况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005" w:type="dxa"/>
            <w:vMerge/>
            <w:vAlign w:val="center"/>
          </w:tcPr>
          <w:p/>
        </w:tc>
      </w:tr>
      <w:tr>
        <w:trPr>
          <w:trHeight w:val="841"/>
        </w:trPr>
        <w:tc>
          <w:tcPr>
            <w:tcW w:w="10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入党团</w:t>
            </w:r>
          </w:p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时间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身高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ascii="仿宋_GB2312" w:hAns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学历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/>
                <w:sz w:val="24"/>
              </w:rPr>
            </w:pPr>
          </w:p>
        </w:tc>
        <w:tc>
          <w:tcPr>
            <w:tcW w:w="2005" w:type="dxa"/>
            <w:vMerge/>
            <w:vAlign w:val="center"/>
          </w:tcPr>
          <w:p/>
        </w:tc>
      </w:tr>
      <w:tr>
        <w:trPr>
          <w:trHeight w:val="712"/>
        </w:trPr>
        <w:tc>
          <w:tcPr>
            <w:tcW w:w="10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时间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及专业</w:t>
            </w:r>
          </w:p>
        </w:tc>
        <w:tc>
          <w:tcPr>
            <w:tcW w:w="55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rPr>
          <w:trHeight w:val="690"/>
        </w:trPr>
        <w:tc>
          <w:tcPr>
            <w:tcW w:w="8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联系方式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家庭住址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_GB2312"/>
                <w:sz w:val="28"/>
                <w:szCs w:val="28"/>
              </w:rPr>
            </w:pPr>
          </w:p>
        </w:tc>
      </w:tr>
      <w:tr>
        <w:trPr>
          <w:trHeight w:val="690"/>
        </w:trPr>
        <w:tc>
          <w:tcPr>
            <w:tcW w:w="818" w:type="dxa"/>
            <w:vMerge/>
            <w:vAlign w:val="center"/>
          </w:tcPr>
          <w:p/>
        </w:tc>
        <w:tc>
          <w:tcPr>
            <w:tcW w:w="152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联系电话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_GB2312"/>
                <w:sz w:val="28"/>
                <w:szCs w:val="28"/>
              </w:rPr>
            </w:pPr>
          </w:p>
        </w:tc>
      </w:tr>
      <w:tr>
        <w:trPr>
          <w:trHeight w:val="690"/>
        </w:trPr>
        <w:tc>
          <w:tcPr>
            <w:tcW w:w="818" w:type="dxa"/>
            <w:vMerge/>
            <w:vAlign w:val="center"/>
          </w:tcPr>
          <w:p/>
        </w:tc>
        <w:tc>
          <w:tcPr>
            <w:tcW w:w="152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Email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_GB2312"/>
                <w:sz w:val="28"/>
                <w:szCs w:val="28"/>
              </w:rPr>
            </w:pPr>
          </w:p>
        </w:tc>
      </w:tr>
      <w:tr>
        <w:trPr>
          <w:trHeight w:val="3287"/>
        </w:trPr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历</w:t>
            </w:r>
          </w:p>
        </w:tc>
        <w:tc>
          <w:tcPr>
            <w:tcW w:w="8463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/>
                <w:sz w:val="28"/>
                <w:szCs w:val="28"/>
              </w:rPr>
            </w:pPr>
          </w:p>
        </w:tc>
      </w:tr>
      <w:tr>
        <w:trPr>
          <w:trHeight w:val="2000"/>
        </w:trPr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特长以及获奖情况</w:t>
            </w:r>
          </w:p>
        </w:tc>
        <w:tc>
          <w:tcPr>
            <w:tcW w:w="8463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/>
                <w:sz w:val="28"/>
                <w:szCs w:val="28"/>
              </w:rPr>
            </w:pPr>
          </w:p>
        </w:tc>
      </w:tr>
    </w:tbl>
    <w:p>
      <w:pPr>
        <w:pStyle w:val="15"/>
        <w:widowControl/>
        <w:shd w:val="clear" w:color="auto" w:fill="FFFFFF"/>
        <w:spacing w:beforeAutospacing="0" w:afterAutospacing="0" w:line="520" w:lineRule="exact"/>
        <w:ind w:left="0"/>
        <w:rPr>
          <w:rFonts w:ascii="仿宋_GB2312" w:eastAsia="仿宋_GB2312" w:cs="仿宋"/>
          <w:b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18" w:right="1588" w:bottom="1418" w:left="1588" w:header="851" w:footer="851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Autospacing="1" w:afterAutospacing="1"/>
      <w:jc w:val="left"/>
    </w:pPr>
    <w:rPr>
      <w:kern w:val="0"/>
      <w:sz w:val="24"/>
    </w:rPr>
  </w:style>
  <w:style w:type="character" w:styleId="16">
    <w:name w:val="Strong"/>
    <w:basedOn w:val="10"/>
    <w:rPr>
      <w:rFonts w:cs="Times New Roman"/>
      <w:b/>
    </w:rPr>
  </w:style>
  <w:style w:type="paragraph" w:styleId="17">
    <w:name w:val="Date"/>
    <w:basedOn w:val="0"/>
    <w:next w:val="0"/>
    <w:pPr>
      <w:ind w:leftChars="2500" w:left="25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106</TotalTime>
  <Application>Yozo_Office</Application>
  <Pages>1</Pages>
  <Words>86</Words>
  <Characters>90</Characters>
  <Lines>54</Lines>
  <Paragraphs>30</Paragraphs>
  <CharactersWithSpaces>90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绍兴市驻京联络处招聘公告</dc:title>
  <dc:creator>DELL</dc:creator>
  <cp:lastModifiedBy>微软用户</cp:lastModifiedBy>
  <cp:revision>10</cp:revision>
  <cp:lastPrinted>2020-02-04T09:09:00Z</cp:lastPrinted>
  <dcterms:created xsi:type="dcterms:W3CDTF">2020-02-04T07:20:00Z</dcterms:created>
  <dcterms:modified xsi:type="dcterms:W3CDTF">2020-02-10T02:12:10Z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2052-11.1.0.9339</vt:lpwstr>
  </property>
</Properties>
</file>