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spacing w:before="375" w:beforeAutospacing="0" w:after="0" w:afterAutospacing="0" w:line="450" w:lineRule="atLeast"/>
        <w:ind w:left="0" w:right="0"/>
        <w:jc w:val="center"/>
      </w:pPr>
      <w:r>
        <w:rPr>
          <w:color w:val="333333"/>
        </w:rPr>
        <w:t>拟录用人员基本情况</w:t>
      </w:r>
    </w:p>
    <w:tbl>
      <w:tblPr>
        <w:tblW w:w="9900" w:type="dxa"/>
        <w:jc w:val="center"/>
        <w:tblCellSpacing w:w="0" w:type="dxa"/>
        <w:tblInd w:w="-78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6"/>
        <w:gridCol w:w="520"/>
        <w:gridCol w:w="491"/>
        <w:gridCol w:w="1285"/>
        <w:gridCol w:w="270"/>
        <w:gridCol w:w="880"/>
        <w:gridCol w:w="354"/>
        <w:gridCol w:w="521"/>
        <w:gridCol w:w="581"/>
        <w:gridCol w:w="1388"/>
        <w:gridCol w:w="814"/>
        <w:gridCol w:w="1161"/>
        <w:gridCol w:w="5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5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4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5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8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3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毕业院校、专业及时间</w:t>
            </w:r>
          </w:p>
        </w:tc>
        <w:tc>
          <w:tcPr>
            <w:tcW w:w="8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1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原工作单位</w:t>
            </w:r>
          </w:p>
        </w:tc>
        <w:tc>
          <w:tcPr>
            <w:tcW w:w="5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1901401</w:t>
            </w:r>
          </w:p>
        </w:tc>
        <w:tc>
          <w:tcPr>
            <w:tcW w:w="5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4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 宁</w:t>
            </w:r>
          </w:p>
        </w:tc>
        <w:tc>
          <w:tcPr>
            <w:tcW w:w="12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90218027717</w:t>
            </w:r>
          </w:p>
        </w:tc>
        <w:tc>
          <w:tcPr>
            <w:tcW w:w="2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1987.04</w:t>
            </w:r>
          </w:p>
        </w:tc>
        <w:tc>
          <w:tcPr>
            <w:tcW w:w="35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8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3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美国福特海斯州立大学通识研究（信息安全方向）专业2011.07</w:t>
            </w:r>
          </w:p>
        </w:tc>
        <w:tc>
          <w:tcPr>
            <w:tcW w:w="8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2012.07</w:t>
            </w:r>
          </w:p>
        </w:tc>
        <w:tc>
          <w:tcPr>
            <w:tcW w:w="11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河南省道路运输管理局</w:t>
            </w:r>
          </w:p>
        </w:tc>
        <w:tc>
          <w:tcPr>
            <w:tcW w:w="5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1901402</w:t>
            </w:r>
          </w:p>
        </w:tc>
        <w:tc>
          <w:tcPr>
            <w:tcW w:w="5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4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张骏如</w:t>
            </w:r>
          </w:p>
        </w:tc>
        <w:tc>
          <w:tcPr>
            <w:tcW w:w="12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90218027917</w:t>
            </w:r>
          </w:p>
        </w:tc>
        <w:tc>
          <w:tcPr>
            <w:tcW w:w="2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1990.03</w:t>
            </w:r>
          </w:p>
        </w:tc>
        <w:tc>
          <w:tcPr>
            <w:tcW w:w="35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58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3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上海师范大学中国古代文学专业2015.06</w:t>
            </w:r>
          </w:p>
        </w:tc>
        <w:tc>
          <w:tcPr>
            <w:tcW w:w="8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2015.07</w:t>
            </w:r>
          </w:p>
        </w:tc>
        <w:tc>
          <w:tcPr>
            <w:tcW w:w="11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上海禅莲文化发展有限公司（已离职）</w:t>
            </w:r>
          </w:p>
        </w:tc>
        <w:tc>
          <w:tcPr>
            <w:tcW w:w="5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1901042</w:t>
            </w:r>
          </w:p>
        </w:tc>
        <w:tc>
          <w:tcPr>
            <w:tcW w:w="5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副主任科员</w:t>
            </w:r>
          </w:p>
        </w:tc>
        <w:tc>
          <w:tcPr>
            <w:tcW w:w="4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西振岩</w:t>
            </w:r>
          </w:p>
        </w:tc>
        <w:tc>
          <w:tcPr>
            <w:tcW w:w="12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90218028130</w:t>
            </w:r>
          </w:p>
        </w:tc>
        <w:tc>
          <w:tcPr>
            <w:tcW w:w="2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1990.05</w:t>
            </w:r>
          </w:p>
        </w:tc>
        <w:tc>
          <w:tcPr>
            <w:tcW w:w="35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8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3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郑州大学中国史专业2016.07</w:t>
            </w:r>
          </w:p>
        </w:tc>
        <w:tc>
          <w:tcPr>
            <w:tcW w:w="8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2016.12</w:t>
            </w:r>
          </w:p>
        </w:tc>
        <w:tc>
          <w:tcPr>
            <w:tcW w:w="11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安阳市龙安区太行小区街道办事处</w:t>
            </w:r>
          </w:p>
        </w:tc>
        <w:tc>
          <w:tcPr>
            <w:tcW w:w="5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1901403</w:t>
            </w:r>
          </w:p>
        </w:tc>
        <w:tc>
          <w:tcPr>
            <w:tcW w:w="5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杨军旗</w:t>
            </w:r>
          </w:p>
        </w:tc>
        <w:tc>
          <w:tcPr>
            <w:tcW w:w="12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90218028914</w:t>
            </w:r>
          </w:p>
        </w:tc>
        <w:tc>
          <w:tcPr>
            <w:tcW w:w="2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1989.10</w:t>
            </w:r>
          </w:p>
        </w:tc>
        <w:tc>
          <w:tcPr>
            <w:tcW w:w="35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58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3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东北师范大学学科教学（历史）专业2016.12</w:t>
            </w:r>
          </w:p>
        </w:tc>
        <w:tc>
          <w:tcPr>
            <w:tcW w:w="8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2013.07</w:t>
            </w:r>
          </w:p>
        </w:tc>
        <w:tc>
          <w:tcPr>
            <w:tcW w:w="11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郑州四中</w:t>
            </w:r>
          </w:p>
        </w:tc>
        <w:tc>
          <w:tcPr>
            <w:tcW w:w="5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036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1901403</w:t>
            </w:r>
          </w:p>
        </w:tc>
        <w:tc>
          <w:tcPr>
            <w:tcW w:w="52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49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 圆</w:t>
            </w:r>
          </w:p>
        </w:tc>
        <w:tc>
          <w:tcPr>
            <w:tcW w:w="128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90218028618</w:t>
            </w:r>
          </w:p>
        </w:tc>
        <w:tc>
          <w:tcPr>
            <w:tcW w:w="27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8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1992.02</w:t>
            </w:r>
          </w:p>
        </w:tc>
        <w:tc>
          <w:tcPr>
            <w:tcW w:w="35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52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58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388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郑州师范学院汉语言文学专业2014.07</w:t>
            </w:r>
          </w:p>
        </w:tc>
        <w:tc>
          <w:tcPr>
            <w:tcW w:w="8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2014.07</w:t>
            </w:r>
          </w:p>
        </w:tc>
        <w:tc>
          <w:tcPr>
            <w:tcW w:w="116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濮阳市职业中专</w:t>
            </w:r>
          </w:p>
        </w:tc>
        <w:tc>
          <w:tcPr>
            <w:tcW w:w="5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4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4E4E4E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E4E4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2019-11-18T00:47:29Z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