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：</w:t>
      </w:r>
    </w:p>
    <w:tbl>
      <w:tblPr>
        <w:tblStyle w:val="3"/>
        <w:tblpPr w:leftFromText="180" w:rightFromText="180" w:vertAnchor="page" w:horzAnchor="margin" w:tblpX="-355" w:tblpY="3432"/>
        <w:tblW w:w="147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95"/>
        <w:gridCol w:w="1284"/>
        <w:gridCol w:w="1701"/>
        <w:gridCol w:w="992"/>
        <w:gridCol w:w="567"/>
        <w:gridCol w:w="709"/>
        <w:gridCol w:w="1559"/>
        <w:gridCol w:w="1701"/>
        <w:gridCol w:w="709"/>
        <w:gridCol w:w="709"/>
        <w:gridCol w:w="708"/>
        <w:gridCol w:w="709"/>
        <w:gridCol w:w="709"/>
        <w:gridCol w:w="8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招录机关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用人单位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职位名称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 xml:space="preserve">        </w:t>
            </w:r>
            <w:r>
              <w:rPr>
                <w:rFonts w:ascii="宋体" w:hAnsi="宋体" w:cs="Arial"/>
                <w:bCs/>
                <w:kern w:val="0"/>
                <w:szCs w:val="21"/>
              </w:rPr>
              <w:t>(代码)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姓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bCs/>
                <w:kern w:val="0"/>
                <w:szCs w:val="21"/>
              </w:rPr>
              <w:t>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准考证号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所在工作单位或</w:t>
            </w:r>
          </w:p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行测</w:t>
            </w:r>
          </w:p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申论</w:t>
            </w:r>
          </w:p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成绩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专业科目笔试成绩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照顾</w:t>
            </w:r>
          </w:p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加分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防城港市人民检察院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防城港市人民检察院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检察官助理（450610001）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甘乃予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101060101319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广西师范大学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防城港市人民检察院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防城港市人民检察院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检察官助理（450610001）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马维齐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壮族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101060100930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南宁市江南区人民法院</w:t>
            </w:r>
            <w:r>
              <w:rPr>
                <w:rFonts w:hint="eastAsia" w:eastAsia="仿宋_GB2312"/>
                <w:kern w:val="0"/>
                <w:sz w:val="24"/>
              </w:rPr>
              <w:t>（聘用）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防城港市人民检察院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防城港市人民检察院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检察官助理（450610001）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吕晓雯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壮族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101060100114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防城港市人民检察院（聘用）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防城港市人民检察院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防城港市基层人民检察院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检察官助理（450610002）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石林艳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瑶族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101060100311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中央民族大学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防城港市人民检察院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防城港市基层人民检察院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检察官助理（450610002）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刘济尚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壮族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101060100604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防城港市人民检察院(聘用)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防城港市人民检察院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上思县人民检察院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检察技术岗位</w:t>
            </w:r>
            <w:r>
              <w:rPr>
                <w:rFonts w:eastAsia="仿宋_GB2312"/>
                <w:kern w:val="0"/>
                <w:sz w:val="24"/>
              </w:rPr>
              <w:t>（450610003）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黄尚文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壮族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101060101102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钦州市钦南区人民检察院机关后勤服务中心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51.5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防城港市人民检察院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上思县人民检察院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检察官助理（450610004）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庞嘉德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101060100515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广西民族大学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182.5</w:t>
            </w:r>
          </w:p>
        </w:tc>
      </w:tr>
    </w:tbl>
    <w:p>
      <w:pPr>
        <w:widowControl/>
        <w:spacing w:line="360" w:lineRule="atLeast"/>
        <w:jc w:val="center"/>
        <w:sectPr>
          <w:pgSz w:w="16838" w:h="11906" w:orient="landscape"/>
          <w:pgMar w:top="1247" w:right="1418" w:bottom="1588" w:left="1418" w:header="851" w:footer="992" w:gutter="0"/>
          <w:cols w:space="720" w:num="1"/>
          <w:docGrid w:type="lines" w:linePitch="312" w:charSpace="0"/>
        </w:sectPr>
      </w:pPr>
      <w:r>
        <w:rPr>
          <w:rFonts w:eastAsia="方正小标宋简体"/>
          <w:kern w:val="0"/>
          <w:sz w:val="44"/>
          <w:szCs w:val="44"/>
        </w:rPr>
        <w:t>防城港市人民检察院2019年考试录用公务员拟录用人员名单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043A8"/>
    <w:rsid w:val="05F0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2019-07-31T08:24:00Z</dcterms:created>
  <dc:creator>咝虞薇蓝</dc:creator>
  <cp:lastModifiedBy>咝虞薇蓝</cp:lastModifiedBy>
  <dcterms:modified xsi:type="dcterms:W3CDTF">2019-07-31T08:25:21Z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