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RANGE"/>
      <w:r>
        <w:rPr>
          <w:rStyle w:val="7"/>
          <w:rFonts w:hint="eastAsia" w:ascii="宋体" w:hAnsi="宋体" w:eastAsia="宋体" w:cs="宋体"/>
          <w:kern w:val="0"/>
          <w:sz w:val="40"/>
          <w:szCs w:val="40"/>
          <w:lang w:val="en-US" w:eastAsia="zh-CN" w:bidi="ar"/>
        </w:rPr>
        <w:t>建德市公安局面向社会招聘辅警职位一览表</w:t>
      </w:r>
      <w:bookmarkEnd w:id="0"/>
    </w:p>
    <w:tbl>
      <w:tblPr>
        <w:tblW w:w="14928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726"/>
        <w:gridCol w:w="2656"/>
        <w:gridCol w:w="876"/>
        <w:gridCol w:w="837"/>
        <w:gridCol w:w="1226"/>
        <w:gridCol w:w="1286"/>
        <w:gridCol w:w="3568"/>
        <w:gridCol w:w="877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1" w:name="range!a1:K13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岗位工作简介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9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交警大队新安江中队勤务辅警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身高168CM以上.有熟练的计算机操作能力</w:t>
            </w: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交警大队新安江中队勤务辅警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身体健康，身高158CM以上</w:t>
            </w: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交警大队寿昌中队勤务辅警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身体健康，身高168CM以上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交警大队梅城中队勤务辅警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身体健康，身高168CM以上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交警大队大同中队勤务辅警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身体健康，身高168CM以上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交警大队杨村桥中队勤务辅警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身体健康，身高168CM以上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交警大队乾潭中队勤务辅警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身体健康，身高168CM以上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交警大队机动中队勤务辅警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从事交通秩序维护、一线巡逻等工作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身体健康，身高168CM以上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bookmarkEnd w:id="1"/>
          </w:p>
        </w:tc>
      </w:tr>
    </w:tbl>
    <w:p>
      <w:pPr>
        <w:ind w:left="0" w:leftChars="0" w:firstLine="0" w:firstLineChars="0"/>
      </w:pPr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7956F2"/>
    <w:rsid w:val="12592201"/>
    <w:rsid w:val="165A795B"/>
    <w:rsid w:val="17D039AD"/>
    <w:rsid w:val="204328B1"/>
    <w:rsid w:val="3F026557"/>
    <w:rsid w:val="515256FD"/>
    <w:rsid w:val="78745BD2"/>
    <w:rsid w:val="7A953A38"/>
    <w:rsid w:val="7D3C1EAE"/>
    <w:rsid w:val="7D5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cs="Times New Roman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Times New Roman" w:hAnsi="Times New Roman" w:cs="Times New Roman"/>
      <w:b/>
      <w:kern w:val="0"/>
      <w:sz w:val="36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123456</cp:lastModifiedBy>
  <dcterms:modified xsi:type="dcterms:W3CDTF">2019-05-28T02:17:56Z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