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80" w:lineRule="exact"/>
        <w:rPr>
          <w:rFonts w:ascii="Times New Roman" w:hAnsi="Times New Roman" w:eastAsia="仿宋_GB2312"/>
          <w:b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u w:val="none"/>
        </w:rPr>
        <w:t>附件2</w:t>
      </w:r>
    </w:p>
    <w:p>
      <w:pPr>
        <w:pStyle w:val="3"/>
        <w:spacing w:line="380" w:lineRule="exact"/>
        <w:jc w:val="center"/>
        <w:rPr>
          <w:rFonts w:ascii="Times New Roman" w:hAnsi="Times New Roman" w:eastAsia="方正小标宋简体"/>
          <w:b w:val="0"/>
          <w:sz w:val="36"/>
          <w:szCs w:val="36"/>
          <w:u w:val="none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sz w:val="36"/>
          <w:szCs w:val="36"/>
          <w:u w:val="none"/>
        </w:rPr>
        <w:t>因疫情管控无法参加考试人员相关业务申请表</w:t>
      </w:r>
      <w:bookmarkEnd w:id="0"/>
    </w:p>
    <w:tbl>
      <w:tblPr>
        <w:tblStyle w:val="5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32"/>
        <w:gridCol w:w="401"/>
        <w:gridCol w:w="402"/>
        <w:gridCol w:w="402"/>
        <w:gridCol w:w="402"/>
        <w:gridCol w:w="402"/>
        <w:gridCol w:w="402"/>
        <w:gridCol w:w="401"/>
        <w:gridCol w:w="190"/>
        <w:gridCol w:w="212"/>
        <w:gridCol w:w="402"/>
        <w:gridCol w:w="402"/>
        <w:gridCol w:w="93"/>
        <w:gridCol w:w="309"/>
        <w:gridCol w:w="402"/>
        <w:gridCol w:w="401"/>
        <w:gridCol w:w="305"/>
        <w:gridCol w:w="97"/>
        <w:gridCol w:w="402"/>
        <w:gridCol w:w="402"/>
        <w:gridCol w:w="402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82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报名地市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证件号码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证明材料：准考证（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页）、身份证（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页）、行程证明（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页）、隔离管控证明（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页）、疫情防控承诺书（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页）、其他材料（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页），合计共（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页）。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本人郑重承诺申请原由及提供的证明材料真实有效。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（申请人签字：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是否参考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合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易宝商户订单号：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支付时间（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yyyymmdd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有效合格成绩延期申请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合格年度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4"/>
              </w:rPr>
              <w:t>有效期（年）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snapToGrid w:val="0"/>
              <w:ind w:right="562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注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准考证、身份证、旅居史、隔离管控、疫情防控承诺书等证明材料，随此表一并留存。</w:t>
            </w:r>
          </w:p>
        </w:tc>
      </w:tr>
    </w:tbl>
    <w:p>
      <w:pPr>
        <w:snapToGrid w:val="0"/>
        <w:ind w:left="984" w:hanging="984" w:hangingChars="350"/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注：此表一式</w:t>
      </w:r>
      <w:r>
        <w:rPr>
          <w:rFonts w:ascii="Times New Roman" w:hAnsi="Times New Roman" w:eastAsia="仿宋_GB2312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份，省、各市各留存</w:t>
      </w:r>
      <w:r>
        <w:rPr>
          <w:rFonts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份。</w:t>
      </w:r>
    </w:p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1OGY0YTM3NjA5NGEwNjg0MTc1ODFiMWE3OTcyMWUifQ=="/>
  </w:docVars>
  <w:rsids>
    <w:rsidRoot w:val="00525FEA"/>
    <w:rsid w:val="003272B0"/>
    <w:rsid w:val="00415F79"/>
    <w:rsid w:val="00525FEA"/>
    <w:rsid w:val="00B32D71"/>
    <w:rsid w:val="00E15EB4"/>
    <w:rsid w:val="50C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nhideWhenUsed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9">
    <w:name w:val="页脚 字符"/>
    <w:basedOn w:val="7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纯文本 字符"/>
    <w:basedOn w:val="7"/>
    <w:link w:val="3"/>
    <w:qFormat/>
    <w:uiPriority w:val="0"/>
    <w:rPr>
      <w:rFonts w:ascii="宋体" w:hAnsi="Courier New" w:eastAsia="宋体" w:cs="Times New Roman"/>
      <w:b/>
      <w:kern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3664</Words>
  <Characters>3705</Characters>
  <Lines>30</Lines>
  <Paragraphs>8</Paragraphs>
  <TotalTime>7</TotalTime>
  <ScaleCrop>false</ScaleCrop>
  <LinksUpToDate>false</LinksUpToDate>
  <CharactersWithSpaces>4121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2022-11-23T01:50:00Z</dcterms:created>
  <dc:creator>王继军</dc:creator>
  <cp:lastModifiedBy>Administrator</cp:lastModifiedBy>
  <dcterms:modified xsi:type="dcterms:W3CDTF">2022-11-23T05:54:09Z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97DAA736D4894E2793385FC02BB7C59D</vt:lpwstr>
  </property>
</Properties>
</file>