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center"/>
        <w:rPr>
          <w:rFonts w:ascii="方正小标宋简体" w:hAnsi="华文中宋" w:eastAsia="方正小标宋简体"/>
          <w:kern w:val="2"/>
          <w:sz w:val="10"/>
          <w:szCs w:val="10"/>
        </w:rPr>
      </w:pPr>
      <w:bookmarkStart w:id="0" w:name="_GoBack"/>
      <w:r>
        <w:rPr>
          <w:rFonts w:hint="eastAsia" w:ascii="方正小标宋简体" w:hAnsi="华文中宋" w:eastAsia="方正小标宋简体"/>
          <w:kern w:val="2"/>
          <w:sz w:val="44"/>
          <w:szCs w:val="44"/>
        </w:rPr>
        <w:t>手柄式金属探测器检查区域示意图</w:t>
      </w:r>
      <w:bookmarkEnd w:id="0"/>
    </w:p>
    <w:p>
      <w:pPr>
        <w:spacing w:line="480" w:lineRule="exact"/>
        <w:ind w:firstLine="0"/>
        <w:jc w:val="center"/>
        <w:rPr>
          <w:rFonts w:ascii="方正小标宋简体" w:hAnsi="华文中宋" w:eastAsia="方正小标宋简体"/>
          <w:kern w:val="2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867"/>
        <w:gridCol w:w="861"/>
        <w:gridCol w:w="867"/>
        <w:gridCol w:w="862"/>
        <w:gridCol w:w="804"/>
        <w:gridCol w:w="6"/>
        <w:gridCol w:w="387"/>
        <w:gridCol w:w="78"/>
        <w:gridCol w:w="69"/>
        <w:gridCol w:w="731"/>
        <w:gridCol w:w="201"/>
        <w:gridCol w:w="457"/>
        <w:gridCol w:w="78"/>
        <w:gridCol w:w="802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nil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43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3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8"/>
                <w:szCs w:val="28"/>
              </w:rPr>
            </w:pPr>
            <w:r>
              <w:rPr>
                <w:rFonts w:hint="eastAsia" w:hAnsi="仿宋"/>
                <w:bCs/>
                <w:kern w:val="2"/>
                <w:sz w:val="28"/>
                <w:szCs w:val="28"/>
              </w:rPr>
              <w:t>讲台</w:t>
            </w:r>
          </w:p>
        </w:tc>
        <w:tc>
          <w:tcPr>
            <w:tcW w:w="107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Ansi="仿宋"/>
                <w:kern w:val="2"/>
                <w:sz w:val="28"/>
                <w:szCs w:val="28"/>
              </w:rPr>
            </w:pPr>
            <w:r>
              <w:rPr>
                <w:rFonts w:hint="eastAsia" w:hAnsi="仿宋"/>
                <w:kern w:val="2"/>
                <w:sz w:val="28"/>
                <w:szCs w:val="28"/>
              </w:rPr>
              <w:t>考生</w:t>
            </w:r>
          </w:p>
          <w:p>
            <w:pPr>
              <w:spacing w:line="300" w:lineRule="exact"/>
              <w:ind w:firstLine="0"/>
              <w:jc w:val="center"/>
              <w:rPr>
                <w:rFonts w:hAnsi="仿宋"/>
                <w:kern w:val="2"/>
                <w:sz w:val="24"/>
                <w:szCs w:val="24"/>
              </w:rPr>
            </w:pPr>
            <w:r>
              <w:rPr>
                <w:rFonts w:hint="eastAsia" w:hAnsi="仿宋"/>
                <w:kern w:val="2"/>
                <w:sz w:val="28"/>
                <w:szCs w:val="28"/>
              </w:rPr>
              <w:t>候检区域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  <w:r>
              <w:rPr>
                <w:rFonts w:hint="eastAsia" w:hAnsi="仿宋"/>
                <w:kern w:val="2"/>
                <w:sz w:val="24"/>
                <w:szCs w:val="24"/>
              </w:rPr>
              <w:t>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432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bottom"/>
          </w:tcPr>
          <w:p>
            <w:pPr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8"/>
                <w:szCs w:val="28"/>
              </w:rPr>
            </w:pPr>
            <w:r>
              <w:rPr>
                <w:rFonts w:hint="eastAsia" w:hAnsi="仿宋"/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nil"/>
              <w:bottom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8"/>
                <w:szCs w:val="21"/>
              </w:rPr>
            </w:pPr>
            <w:r>
              <w:rPr>
                <w:rFonts w:hint="eastAsia" w:hAnsi="仿宋"/>
                <w:bCs/>
                <w:kern w:val="2"/>
                <w:sz w:val="28"/>
                <w:szCs w:val="21"/>
              </w:rPr>
              <w:t>8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8"/>
                <w:szCs w:val="28"/>
              </w:rPr>
            </w:pPr>
            <w:r>
              <w:rPr>
                <w:rFonts w:hint="eastAsia" w:hAnsi="仿宋"/>
                <w:bCs/>
                <w:kern w:val="2"/>
                <w:sz w:val="28"/>
                <w:szCs w:val="28"/>
              </w:rPr>
              <w:t>检查</w:t>
            </w:r>
          </w:p>
          <w:p>
            <w:pPr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1"/>
                <w:szCs w:val="21"/>
              </w:rPr>
            </w:pPr>
            <w:r>
              <w:rPr>
                <w:rFonts w:hint="eastAsia" w:hAnsi="仿宋"/>
                <w:bCs/>
                <w:kern w:val="2"/>
                <w:sz w:val="28"/>
                <w:szCs w:val="28"/>
              </w:rPr>
              <w:t>区域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left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75"/>
              <w:rPr>
                <w:rFonts w:hAnsi="仿宋"/>
                <w:bCs/>
                <w:kern w:val="2"/>
                <w:sz w:val="28"/>
                <w:szCs w:val="21"/>
              </w:rPr>
            </w:pPr>
            <w:r>
              <w:rPr>
                <w:rFonts w:hint="eastAsia" w:hAnsi="仿宋"/>
                <w:bCs/>
                <w:kern w:val="2"/>
                <w:sz w:val="28"/>
                <w:szCs w:val="21"/>
              </w:rPr>
              <w:t>7</w:t>
            </w:r>
          </w:p>
        </w:tc>
        <w:tc>
          <w:tcPr>
            <w:tcW w:w="861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bottom"/>
          </w:tcPr>
          <w:p>
            <w:pPr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nil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8"/>
                <w:szCs w:val="28"/>
              </w:rPr>
            </w:pPr>
            <w:r>
              <w:rPr>
                <w:rFonts w:hint="eastAsia" w:hAnsi="仿宋"/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736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Ansi="仿宋"/>
                <w:bCs/>
                <w:kern w:val="2"/>
                <w:sz w:val="28"/>
                <w:szCs w:val="28"/>
              </w:rPr>
            </w:pPr>
            <w:r>
              <w:rPr>
                <w:rFonts w:hint="eastAsia" w:hAnsi="仿宋"/>
                <w:kern w:val="2"/>
                <w:sz w:val="28"/>
                <w:szCs w:val="28"/>
              </w:rPr>
              <w:t>考生物品摆放位置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1" w:type="dxa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71" w:type="dxa"/>
            <w:gridSpan w:val="3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ind w:firstLine="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rPr>
                <w:rFonts w:hAnsi="仿宋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WQ5YzcyYjJhNzA1ZGFiMTc5M2JhZmJkMmQ0ZjEifQ=="/>
  </w:docVars>
  <w:rsids>
    <w:rsidRoot w:val="44523A44"/>
    <w:rsid w:val="445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40"/>
      <w:jc w:val="both"/>
    </w:pPr>
    <w:rPr>
      <w:rFonts w:ascii="仿宋" w:hAnsi="Times New Roman" w:eastAsia="仿宋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2022-08-01T05:35:00Z</dcterms:created>
  <dc:creator>小范</dc:creator>
  <cp:lastModifiedBy>小范</cp:lastModifiedBy>
  <dcterms:modified xsi:type="dcterms:W3CDTF">2022-08-01T05:36:38Z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94AA59E4FA2D49AA8BFDB983FFD6800A</vt:lpwstr>
  </property>
</Properties>
</file>