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FB" w:rsidRDefault="005515A5">
      <w:r w:rsidRPr="005515A5">
        <w:t>http://rsj.chaoyang.gov.cn/html/CYRSJ/202206/0165640404588463.html</w:t>
      </w:r>
    </w:p>
    <w:sectPr w:rsidR="00571EFB" w:rsidSect="00D0107D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398" w:rsidRDefault="001B3398" w:rsidP="005515A5">
      <w:r>
        <w:separator/>
      </w:r>
    </w:p>
  </w:endnote>
  <w:endnote w:type="continuationSeparator" w:id="0">
    <w:p w:rsidR="001B3398" w:rsidRDefault="001B3398" w:rsidP="0055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398" w:rsidRDefault="001B3398" w:rsidP="005515A5">
      <w:r>
        <w:separator/>
      </w:r>
    </w:p>
  </w:footnote>
  <w:footnote w:type="continuationSeparator" w:id="0">
    <w:p w:rsidR="001B3398" w:rsidRDefault="001B3398" w:rsidP="00551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5A5"/>
    <w:rsid w:val="001B3398"/>
    <w:rsid w:val="005515A5"/>
    <w:rsid w:val="00571EFB"/>
    <w:rsid w:val="00D0107D"/>
    <w:rsid w:val="00E8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5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5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2022-06-29T00:47:00Z</dcterms:created>
  <dcterms:modified xsi:type="dcterms:W3CDTF">2022-06-29T00:47:00Z</dcterms:modified>
</cp:coreProperties>
</file>