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rPr>
          <w:rFonts w:eastAsia="方正仿宋_GBK"/>
          <w:kern w:val="30"/>
          <w:sz w:val="32"/>
          <w:szCs w:val="32"/>
        </w:rPr>
      </w:pPr>
    </w:p>
    <w:p>
      <w:pPr>
        <w:spacing w:line="300" w:lineRule="exact"/>
        <w:rPr>
          <w:rFonts w:eastAsia="方正仿宋_GBK"/>
          <w:kern w:val="30"/>
          <w:sz w:val="32"/>
          <w:szCs w:val="32"/>
        </w:rPr>
      </w:pPr>
    </w:p>
    <w:p>
      <w:pPr>
        <w:spacing w:line="300" w:lineRule="exact"/>
        <w:rPr>
          <w:rFonts w:eastAsia="方正仿宋_GBK"/>
          <w:kern w:val="30"/>
          <w:sz w:val="32"/>
          <w:szCs w:val="32"/>
        </w:rPr>
      </w:pPr>
      <w:r>
        <w:rPr>
          <w:rFonts w:hint="eastAsia" w:eastAsia="方正仿宋_GBK"/>
          <w:kern w:val="3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eastAsia="方正小标宋简体"/>
          <w:sz w:val="44"/>
          <w:lang w:eastAsia="zh-CN"/>
        </w:rPr>
      </w:pPr>
      <w:r>
        <w:rPr>
          <w:rFonts w:hint="eastAsia" w:eastAsia="方正小标宋简体"/>
          <w:sz w:val="44"/>
        </w:rPr>
        <w:t>辽阳市消防救援支队政府专职</w:t>
      </w:r>
      <w:r>
        <w:rPr>
          <w:rFonts w:hint="eastAsia" w:eastAsia="方正小标宋简体"/>
          <w:sz w:val="44"/>
          <w:lang w:eastAsia="zh-CN"/>
        </w:rPr>
        <w:t>消防员</w:t>
      </w:r>
    </w:p>
    <w:p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招录</w:t>
      </w:r>
      <w:r>
        <w:rPr>
          <w:rFonts w:eastAsia="方正小标宋简体"/>
          <w:sz w:val="44"/>
        </w:rPr>
        <w:t>体能测试项目及标准</w:t>
      </w:r>
    </w:p>
    <w:p>
      <w:pPr>
        <w:jc w:val="center"/>
        <w:rPr>
          <w:rFonts w:eastAsia="方正小标宋简体"/>
          <w:kern w:val="30"/>
          <w:sz w:val="32"/>
          <w:szCs w:val="32"/>
        </w:rPr>
      </w:pPr>
    </w:p>
    <w:tbl>
      <w:tblPr>
        <w:tblStyle w:val="7"/>
        <w:tblW w:w="103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393"/>
        <w:gridCol w:w="1134"/>
        <w:gridCol w:w="1010"/>
        <w:gridCol w:w="893"/>
        <w:gridCol w:w="893"/>
        <w:gridCol w:w="893"/>
        <w:gridCol w:w="892"/>
        <w:gridCol w:w="893"/>
        <w:gridCol w:w="893"/>
        <w:gridCol w:w="8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80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8"/>
              <w:ind w:right="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986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627" w:right="604"/>
              <w:jc w:val="center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项目</w:t>
            </w:r>
          </w:p>
        </w:tc>
        <w:tc>
          <w:tcPr>
            <w:tcW w:w="83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ind w:left="2177" w:right="2144"/>
              <w:jc w:val="center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86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2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  <w:vAlign w:val="center"/>
          </w:tcPr>
          <w:p>
            <w:pPr>
              <w:pStyle w:val="18"/>
              <w:ind w:left="120" w:right="93"/>
              <w:jc w:val="righ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hint="eastAsia" w:ascii="Times New Roman" w:cs="Times New Roman"/>
                <w:sz w:val="22"/>
                <w:szCs w:val="16"/>
              </w:rPr>
              <w:t>分值</w:t>
            </w:r>
          </w:p>
          <w:p>
            <w:pPr>
              <w:pStyle w:val="18"/>
              <w:ind w:right="93" w:firstLine="110" w:firstLineChars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cs="Times New Roman"/>
                <w:sz w:val="22"/>
                <w:szCs w:val="16"/>
              </w:rPr>
              <w:t>年龄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6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7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ind w:left="108" w:right="5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59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hint="eastAsia" w:ascii="Times New Roman" w:hAnsi="Times New Roman" w:eastAsia="宋体" w:cs="Times New Roman"/>
                <w:spacing w:val="-5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政府专职</w:t>
            </w:r>
            <w:r>
              <w:rPr>
                <w:rFonts w:hint="eastAsia" w:ascii="Times New Roman" w:hAnsi="Times New Roman" w:cs="Times New Roman"/>
                <w:lang w:eastAsia="zh-CN"/>
              </w:rPr>
              <w:t>消防员</w:t>
            </w: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201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1000</w:t>
            </w:r>
            <w:r>
              <w:rPr>
                <w:rFonts w:ascii="Times New Roman" w:hAnsi="Times New Roman" w:eastAsia="黑体" w:cs="Times New Roman"/>
              </w:rPr>
              <w:t>米跑</w:t>
            </w:r>
          </w:p>
          <w:p>
            <w:pPr>
              <w:pStyle w:val="18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（分、秒）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18-28</w:t>
            </w:r>
            <w:r>
              <w:rPr>
                <w:rFonts w:hint="eastAsia"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29-</w:t>
            </w:r>
            <w:r>
              <w:t>3</w:t>
            </w:r>
            <w:r>
              <w:rPr>
                <w:rFonts w:hint="eastAsia"/>
              </w:rPr>
              <w:t>8</w:t>
            </w:r>
            <w:r>
              <w:rPr>
                <w:rFonts w:hint="eastAsia"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′1</w:t>
            </w:r>
            <w:r>
              <w:rPr>
                <w:rFonts w:hint="eastAsia"/>
              </w:rPr>
              <w:t>0</w:t>
            </w:r>
            <w:r>
              <w:t>″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lang w:val="zh-CN" w:bidi="zh-CN"/>
              </w:rPr>
            </w:pPr>
          </w:p>
        </w:tc>
        <w:tc>
          <w:tcPr>
            <w:tcW w:w="83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1、</w:t>
            </w:r>
            <w:r>
              <w:rPr>
                <w:rFonts w:ascii="Times New Roman" w:hAnsi="Times New Roman" w:cs="Times New Roman"/>
                <w:spacing w:val="-5"/>
              </w:rPr>
              <w:t>分组考核。</w:t>
            </w:r>
          </w:p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2、</w:t>
            </w:r>
            <w:r>
              <w:rPr>
                <w:rFonts w:ascii="Times New Roman" w:hAnsi="Times New Roman" w:cs="Times New Roman"/>
                <w:spacing w:val="-5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3、</w:t>
            </w:r>
            <w:r>
              <w:rPr>
                <w:rFonts w:ascii="Times New Roman" w:hAnsi="Times New Roman" w:cs="Times New Roman"/>
                <w:spacing w:val="-5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88" w:hanging="2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俯卧撑</w:t>
            </w:r>
          </w:p>
          <w:p>
            <w:pPr>
              <w:pStyle w:val="18"/>
              <w:ind w:left="120" w:right="88" w:hanging="2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</w:t>
            </w:r>
            <w:r>
              <w:rPr>
                <w:rFonts w:hint="eastAsia" w:ascii="Times New Roman" w:hAnsi="Times New Roman" w:eastAsia="黑体" w:cs="Times New Roman"/>
              </w:rPr>
              <w:t>个</w:t>
            </w:r>
            <w:r>
              <w:rPr>
                <w:rFonts w:ascii="Times New Roman" w:hAnsi="Times New Roman" w:eastAsia="Times New Roman" w:cs="Times New Roman"/>
              </w:rPr>
              <w:t>/</w:t>
            </w: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eastAsia="黑体" w:cs="Times New Roman"/>
              </w:rPr>
              <w:t>分钟）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  <w:vAlign w:val="center"/>
          </w:tcPr>
          <w:p>
            <w:pPr>
              <w:pStyle w:val="18"/>
              <w:ind w:left="120" w:right="93"/>
              <w:jc w:val="righ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hint="eastAsia" w:ascii="Times New Roman" w:cs="Times New Roman"/>
                <w:sz w:val="22"/>
                <w:szCs w:val="16"/>
              </w:rPr>
              <w:t>分值</w:t>
            </w:r>
          </w:p>
          <w:p>
            <w:pPr>
              <w:pStyle w:val="18"/>
              <w:ind w:right="93" w:firstLine="110" w:firstLineChars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cs="Times New Roman"/>
                <w:sz w:val="22"/>
                <w:szCs w:val="16"/>
              </w:rPr>
              <w:t>年龄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6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7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ind w:left="108" w:right="5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18-28</w:t>
            </w:r>
            <w:r>
              <w:rPr>
                <w:rFonts w:hint="eastAsia"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29-38</w:t>
            </w:r>
            <w:r>
              <w:rPr>
                <w:rFonts w:hint="eastAsia"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lang w:val="zh-CN" w:bidi="zh-CN"/>
              </w:rPr>
            </w:pPr>
          </w:p>
        </w:tc>
        <w:tc>
          <w:tcPr>
            <w:tcW w:w="83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1、</w:t>
            </w:r>
            <w:r>
              <w:rPr>
                <w:rFonts w:ascii="Times New Roman" w:hAnsi="Times New Roman" w:cs="Times New Roman"/>
              </w:rPr>
              <w:t>单个或分组考核。</w:t>
            </w:r>
          </w:p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、参训人员左（右）脚向前一步，双手双掌向前在双脚两侧前约20cm处着地，两腿后撤伸直，双脚并齐成俯撑，做两臂屈伸运动。要求俯撑时，头、躯干、臀及腿与身体纵轴成一直线，下俯时两肘内合，撑起时两臂伸直。</w:t>
            </w:r>
          </w:p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3、</w:t>
            </w:r>
            <w:r>
              <w:rPr>
                <w:rFonts w:ascii="Times New Roman" w:hAnsi="Times New Roman" w:cs="Times New Roman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单杠引体向上</w:t>
            </w:r>
          </w:p>
          <w:p>
            <w:pPr>
              <w:pStyle w:val="18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（次</w:t>
            </w:r>
            <w:r>
              <w:rPr>
                <w:rFonts w:ascii="Times New Roman" w:hAnsi="Times New Roman" w:eastAsia="Times New Roman" w:cs="Times New Roman"/>
              </w:rPr>
              <w:t>/</w:t>
            </w: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eastAsia="黑体" w:cs="Times New Roman"/>
              </w:rPr>
              <w:t>分钟</w:t>
            </w:r>
            <w:r>
              <w:rPr>
                <w:rFonts w:hint="eastAsia" w:ascii="Times New Roman" w:hAnsi="Times New Roman" w:eastAsia="黑体" w:cs="Times New Roman"/>
              </w:rPr>
              <w:t>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single" w:color="auto" w:sz="4" w:space="0"/>
            </w:tcBorders>
            <w:vAlign w:val="center"/>
          </w:tcPr>
          <w:p>
            <w:pPr>
              <w:pStyle w:val="18"/>
              <w:ind w:left="120" w:right="93"/>
              <w:jc w:val="righ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cs="Times New Roman"/>
                <w:sz w:val="22"/>
                <w:szCs w:val="16"/>
              </w:rPr>
              <w:t>分值</w:t>
            </w:r>
          </w:p>
          <w:p>
            <w:pPr>
              <w:pStyle w:val="18"/>
              <w:ind w:right="9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  <w:szCs w:val="16"/>
              </w:rPr>
              <w:t>年龄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20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6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8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ind w:left="117" w:right="9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8"/>
              <w:ind w:left="108" w:right="5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cs="Times New Roman"/>
                <w:sz w:val="2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18-28</w:t>
            </w:r>
            <w:r>
              <w:rPr>
                <w:rFonts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29-3</w:t>
            </w:r>
            <w:r>
              <w:rPr>
                <w:rFonts w:hint="eastAsia"/>
              </w:rPr>
              <w:t>8</w:t>
            </w:r>
            <w:r>
              <w:rPr>
                <w:rFonts w:hAnsi="宋体"/>
              </w:rPr>
              <w:t>周岁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59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lang w:val="zh-CN" w:bidi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lang w:val="zh-CN" w:bidi="zh-CN"/>
              </w:rPr>
            </w:pPr>
          </w:p>
        </w:tc>
        <w:tc>
          <w:tcPr>
            <w:tcW w:w="83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1、单个或分组考核。</w:t>
            </w:r>
          </w:p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2、按照规定动作要领完成动作。引体时下颌必须高于杠面，身体不得借助震浪或摆动，悬垂时双肘关节伸直，脚触及地面或立柱，考核结束。</w:t>
            </w:r>
          </w:p>
          <w:p>
            <w:pPr>
              <w:pStyle w:val="18"/>
              <w:tabs>
                <w:tab w:val="left" w:pos="695"/>
              </w:tabs>
              <w:spacing w:line="255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3、考核以完成次数计算成绩。</w:t>
            </w:r>
          </w:p>
        </w:tc>
      </w:tr>
    </w:tbl>
    <w:p>
      <w:pPr>
        <w:spacing w:line="600" w:lineRule="exact"/>
        <w:ind w:right="720"/>
        <w:rPr>
          <w:rFonts w:eastAsia="仿宋_GB2312"/>
          <w:bCs/>
          <w:sz w:val="24"/>
          <w:szCs w:val="28"/>
        </w:rPr>
      </w:pPr>
    </w:p>
    <w:tbl>
      <w:tblPr>
        <w:tblStyle w:val="7"/>
        <w:tblW w:w="100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982"/>
        <w:gridCol w:w="4312"/>
        <w:gridCol w:w="761"/>
        <w:gridCol w:w="761"/>
        <w:gridCol w:w="761"/>
        <w:gridCol w:w="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059" w:type="dxa"/>
            <w:gridSpan w:val="7"/>
            <w:vAlign w:val="center"/>
          </w:tcPr>
          <w:p>
            <w:pPr>
              <w:pStyle w:val="18"/>
              <w:ind w:right="20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z w:val="28"/>
              </w:rPr>
              <w:t>二、岗位适应性测试项目和标准</w:t>
            </w:r>
            <w:r>
              <w:rPr>
                <w:rFonts w:hint="eastAsia" w:ascii="Times New Roman" w:hAnsi="Times New Roman" w:cs="Times New Roman"/>
                <w:sz w:val="28"/>
              </w:rPr>
              <w:t>共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hint="eastAsia" w:ascii="Times New Roman" w:hAnsi="Times New Roman" w:cs="Times New Roman"/>
                <w:sz w:val="28"/>
              </w:rPr>
              <w:t>分，共2个</w:t>
            </w:r>
            <w:r>
              <w:rPr>
                <w:rFonts w:ascii="Times New Roman" w:hAnsi="Times New Roman" w:cs="Times New Roman"/>
                <w:sz w:val="28"/>
              </w:rPr>
              <w:t>项</w:t>
            </w:r>
            <w:r>
              <w:rPr>
                <w:rFonts w:hint="eastAsia" w:ascii="Times New Roman" w:hAnsi="Times New Roman" w:cs="Times New Roman"/>
                <w:sz w:val="28"/>
              </w:rPr>
              <w:t>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项  目</w:t>
            </w:r>
          </w:p>
        </w:tc>
        <w:tc>
          <w:tcPr>
            <w:tcW w:w="4312" w:type="dxa"/>
            <w:vMerge w:val="restart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测试办法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优秀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良好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合格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基本合格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312" w:type="dxa"/>
            <w:vMerge w:val="continue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61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50</w:t>
            </w:r>
          </w:p>
        </w:tc>
        <w:tc>
          <w:tcPr>
            <w:tcW w:w="761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40</w:t>
            </w:r>
          </w:p>
        </w:tc>
        <w:tc>
          <w:tcPr>
            <w:tcW w:w="761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30</w:t>
            </w:r>
          </w:p>
        </w:tc>
        <w:tc>
          <w:tcPr>
            <w:tcW w:w="764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hint="eastAsia" w:ascii="Times New Roman" w:hAnsi="Times New Roman" w:cs="Times New Roman"/>
                <w:spacing w:val="-5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原地攀登六米拉梯</w:t>
            </w:r>
          </w:p>
        </w:tc>
        <w:tc>
          <w:tcPr>
            <w:tcW w:w="4312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10″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15″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20″</w:t>
            </w:r>
          </w:p>
        </w:tc>
        <w:tc>
          <w:tcPr>
            <w:tcW w:w="764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黑暗环境搜寻</w:t>
            </w:r>
          </w:p>
        </w:tc>
        <w:tc>
          <w:tcPr>
            <w:tcW w:w="4312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38″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40″</w:t>
            </w:r>
          </w:p>
        </w:tc>
        <w:tc>
          <w:tcPr>
            <w:tcW w:w="761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42″</w:t>
            </w:r>
          </w:p>
        </w:tc>
        <w:tc>
          <w:tcPr>
            <w:tcW w:w="764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18" w:type="dxa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备</w:t>
            </w:r>
          </w:p>
          <w:p>
            <w:pPr>
              <w:pStyle w:val="18"/>
              <w:tabs>
                <w:tab w:val="left" w:pos="695"/>
              </w:tabs>
              <w:spacing w:line="211" w:lineRule="auto"/>
              <w:ind w:right="79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注</w:t>
            </w:r>
          </w:p>
        </w:tc>
        <w:tc>
          <w:tcPr>
            <w:tcW w:w="9341" w:type="dxa"/>
            <w:gridSpan w:val="6"/>
            <w:vAlign w:val="center"/>
          </w:tcPr>
          <w:p>
            <w:pPr>
              <w:pStyle w:val="18"/>
              <w:tabs>
                <w:tab w:val="left" w:pos="695"/>
              </w:tabs>
              <w:spacing w:line="211" w:lineRule="auto"/>
              <w:ind w:right="79" w:firstLine="400" w:firstLineChars="20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任一项达不到“</w:t>
            </w:r>
            <w:r>
              <w:rPr>
                <w:rFonts w:hint="eastAsia" w:ascii="Times New Roman" w:hAnsi="Times New Roman" w:cs="Times New Roman"/>
                <w:spacing w:val="-5"/>
              </w:rPr>
              <w:t>基本合格</w:t>
            </w:r>
            <w:r>
              <w:rPr>
                <w:rFonts w:ascii="Times New Roman" w:hAnsi="Times New Roman" w:cs="Times New Roman"/>
                <w:spacing w:val="-5"/>
              </w:rPr>
              <w:t>”标准的视为“不合格”。</w:t>
            </w:r>
          </w:p>
        </w:tc>
      </w:tr>
    </w:tbl>
    <w:p>
      <w:pPr>
        <w:spacing w:line="600" w:lineRule="exact"/>
        <w:ind w:right="720"/>
        <w:rPr>
          <w:rFonts w:eastAsia="仿宋_GB2312"/>
          <w:bCs/>
          <w:sz w:val="24"/>
          <w:szCs w:val="28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rPr>
          <w:rFonts w:eastAsia="方正小标宋_GBK"/>
          <w:sz w:val="44"/>
          <w:szCs w:val="44"/>
        </w:rPr>
      </w:pPr>
    </w:p>
    <w:p>
      <w:pPr>
        <w:spacing w:line="600" w:lineRule="exact"/>
        <w:rPr>
          <w:rFonts w:eastAsia="方正仿宋_GBK"/>
          <w:kern w:val="30"/>
          <w:sz w:val="32"/>
          <w:szCs w:val="32"/>
        </w:rPr>
      </w:pPr>
    </w:p>
    <w:p>
      <w:pPr>
        <w:spacing w:line="600" w:lineRule="exact"/>
        <w:rPr>
          <w:rFonts w:eastAsia="方正仿宋_GBK"/>
          <w:kern w:val="30"/>
          <w:sz w:val="32"/>
          <w:szCs w:val="32"/>
        </w:rPr>
      </w:pPr>
    </w:p>
    <w:p>
      <w:pPr>
        <w:spacing w:line="600" w:lineRule="exact"/>
        <w:rPr>
          <w:rFonts w:eastAsia="方正仿宋_GBK"/>
          <w:kern w:val="30"/>
          <w:sz w:val="32"/>
          <w:szCs w:val="32"/>
        </w:rPr>
      </w:pPr>
    </w:p>
    <w:p>
      <w:pPr>
        <w:spacing w:line="600" w:lineRule="exact"/>
        <w:rPr>
          <w:rFonts w:eastAsia="方正仿宋_GBK"/>
          <w:kern w:val="30"/>
          <w:sz w:val="32"/>
          <w:szCs w:val="32"/>
        </w:rPr>
      </w:pPr>
    </w:p>
    <w:p>
      <w:pPr>
        <w:spacing w:line="600" w:lineRule="exact"/>
        <w:rPr>
          <w:rFonts w:eastAsia="方正仿宋_GBK"/>
          <w:kern w:val="30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D7"/>
    <w:rsid w:val="0000278A"/>
    <w:rsid w:val="000061CD"/>
    <w:rsid w:val="0001287D"/>
    <w:rsid w:val="00014DDD"/>
    <w:rsid w:val="000216DB"/>
    <w:rsid w:val="00021EEE"/>
    <w:rsid w:val="00023AB9"/>
    <w:rsid w:val="00031BEB"/>
    <w:rsid w:val="0003206E"/>
    <w:rsid w:val="000555D7"/>
    <w:rsid w:val="000564C6"/>
    <w:rsid w:val="00060762"/>
    <w:rsid w:val="00066271"/>
    <w:rsid w:val="00070255"/>
    <w:rsid w:val="00072892"/>
    <w:rsid w:val="000751D8"/>
    <w:rsid w:val="00080245"/>
    <w:rsid w:val="00085B49"/>
    <w:rsid w:val="000A06E9"/>
    <w:rsid w:val="000A4FB6"/>
    <w:rsid w:val="000B21B2"/>
    <w:rsid w:val="000B6FC9"/>
    <w:rsid w:val="000C0754"/>
    <w:rsid w:val="000C3E45"/>
    <w:rsid w:val="000D14C0"/>
    <w:rsid w:val="000D1F58"/>
    <w:rsid w:val="000E503B"/>
    <w:rsid w:val="000E5A02"/>
    <w:rsid w:val="000F64C2"/>
    <w:rsid w:val="001064DF"/>
    <w:rsid w:val="00106EE7"/>
    <w:rsid w:val="0011129B"/>
    <w:rsid w:val="00125548"/>
    <w:rsid w:val="001348ED"/>
    <w:rsid w:val="001369A2"/>
    <w:rsid w:val="001402DC"/>
    <w:rsid w:val="00141995"/>
    <w:rsid w:val="001440EF"/>
    <w:rsid w:val="001455BB"/>
    <w:rsid w:val="001534A0"/>
    <w:rsid w:val="0015465B"/>
    <w:rsid w:val="00167E42"/>
    <w:rsid w:val="00172A27"/>
    <w:rsid w:val="0017525D"/>
    <w:rsid w:val="001760A5"/>
    <w:rsid w:val="00176B51"/>
    <w:rsid w:val="00183308"/>
    <w:rsid w:val="001835BC"/>
    <w:rsid w:val="00186A11"/>
    <w:rsid w:val="00187A06"/>
    <w:rsid w:val="001A0EAD"/>
    <w:rsid w:val="001B05D1"/>
    <w:rsid w:val="001B2129"/>
    <w:rsid w:val="001B2B11"/>
    <w:rsid w:val="001B6180"/>
    <w:rsid w:val="001C6C22"/>
    <w:rsid w:val="001C7E4D"/>
    <w:rsid w:val="001D4533"/>
    <w:rsid w:val="001D7FB8"/>
    <w:rsid w:val="001E51FD"/>
    <w:rsid w:val="001E61E6"/>
    <w:rsid w:val="001F2C6E"/>
    <w:rsid w:val="001F5C80"/>
    <w:rsid w:val="0020131A"/>
    <w:rsid w:val="00202714"/>
    <w:rsid w:val="00203DE5"/>
    <w:rsid w:val="00207C89"/>
    <w:rsid w:val="00212471"/>
    <w:rsid w:val="002131D0"/>
    <w:rsid w:val="00220495"/>
    <w:rsid w:val="00225364"/>
    <w:rsid w:val="00235D9C"/>
    <w:rsid w:val="00245151"/>
    <w:rsid w:val="00247BC1"/>
    <w:rsid w:val="00261AF2"/>
    <w:rsid w:val="0026494B"/>
    <w:rsid w:val="00277C70"/>
    <w:rsid w:val="0028085A"/>
    <w:rsid w:val="002853DC"/>
    <w:rsid w:val="0028675C"/>
    <w:rsid w:val="002870BE"/>
    <w:rsid w:val="00287F4E"/>
    <w:rsid w:val="002954DB"/>
    <w:rsid w:val="00295E17"/>
    <w:rsid w:val="002963B6"/>
    <w:rsid w:val="002A2723"/>
    <w:rsid w:val="002A461C"/>
    <w:rsid w:val="002B1579"/>
    <w:rsid w:val="002B2B40"/>
    <w:rsid w:val="002C63D4"/>
    <w:rsid w:val="002D311A"/>
    <w:rsid w:val="002D6A19"/>
    <w:rsid w:val="002D756A"/>
    <w:rsid w:val="002E64EB"/>
    <w:rsid w:val="002F4BB6"/>
    <w:rsid w:val="002F6108"/>
    <w:rsid w:val="00301F3B"/>
    <w:rsid w:val="003054B2"/>
    <w:rsid w:val="00314A0F"/>
    <w:rsid w:val="003169EF"/>
    <w:rsid w:val="00316C8A"/>
    <w:rsid w:val="00320E44"/>
    <w:rsid w:val="00335DF7"/>
    <w:rsid w:val="003365C9"/>
    <w:rsid w:val="0033679A"/>
    <w:rsid w:val="00343D36"/>
    <w:rsid w:val="00350F83"/>
    <w:rsid w:val="00357136"/>
    <w:rsid w:val="00363A20"/>
    <w:rsid w:val="00363E1C"/>
    <w:rsid w:val="00366C89"/>
    <w:rsid w:val="00376D35"/>
    <w:rsid w:val="00380F98"/>
    <w:rsid w:val="00382C8D"/>
    <w:rsid w:val="00383C9C"/>
    <w:rsid w:val="00384B5F"/>
    <w:rsid w:val="00391027"/>
    <w:rsid w:val="003911E7"/>
    <w:rsid w:val="003913A5"/>
    <w:rsid w:val="00394912"/>
    <w:rsid w:val="003A31A2"/>
    <w:rsid w:val="003A72CB"/>
    <w:rsid w:val="003C51C7"/>
    <w:rsid w:val="003D4165"/>
    <w:rsid w:val="003D7935"/>
    <w:rsid w:val="003E1560"/>
    <w:rsid w:val="003E2DD5"/>
    <w:rsid w:val="003E4D07"/>
    <w:rsid w:val="003F001C"/>
    <w:rsid w:val="003F6A3A"/>
    <w:rsid w:val="003F6BED"/>
    <w:rsid w:val="003F7215"/>
    <w:rsid w:val="0040262B"/>
    <w:rsid w:val="004179F6"/>
    <w:rsid w:val="00422F7F"/>
    <w:rsid w:val="00424606"/>
    <w:rsid w:val="00437694"/>
    <w:rsid w:val="00461687"/>
    <w:rsid w:val="0046260B"/>
    <w:rsid w:val="00462799"/>
    <w:rsid w:val="00463586"/>
    <w:rsid w:val="0047372D"/>
    <w:rsid w:val="004765EF"/>
    <w:rsid w:val="00476E78"/>
    <w:rsid w:val="0048370E"/>
    <w:rsid w:val="00485172"/>
    <w:rsid w:val="00485A6E"/>
    <w:rsid w:val="00486F7E"/>
    <w:rsid w:val="004920AA"/>
    <w:rsid w:val="00492CEC"/>
    <w:rsid w:val="004949D0"/>
    <w:rsid w:val="00495699"/>
    <w:rsid w:val="004970A8"/>
    <w:rsid w:val="004A0E85"/>
    <w:rsid w:val="004A6FDD"/>
    <w:rsid w:val="004C0E64"/>
    <w:rsid w:val="004C39EB"/>
    <w:rsid w:val="004D00F9"/>
    <w:rsid w:val="004D6CDC"/>
    <w:rsid w:val="004E3585"/>
    <w:rsid w:val="004E3A22"/>
    <w:rsid w:val="004F3101"/>
    <w:rsid w:val="004F5C5F"/>
    <w:rsid w:val="004F7F5D"/>
    <w:rsid w:val="005003E8"/>
    <w:rsid w:val="0050186C"/>
    <w:rsid w:val="00503097"/>
    <w:rsid w:val="00506BD5"/>
    <w:rsid w:val="005101AA"/>
    <w:rsid w:val="00524F1D"/>
    <w:rsid w:val="00531556"/>
    <w:rsid w:val="00533D59"/>
    <w:rsid w:val="00537035"/>
    <w:rsid w:val="00542791"/>
    <w:rsid w:val="005472D6"/>
    <w:rsid w:val="00547701"/>
    <w:rsid w:val="00553E16"/>
    <w:rsid w:val="005546B0"/>
    <w:rsid w:val="0055506F"/>
    <w:rsid w:val="005717D1"/>
    <w:rsid w:val="005722AD"/>
    <w:rsid w:val="00575960"/>
    <w:rsid w:val="00576B0F"/>
    <w:rsid w:val="00582302"/>
    <w:rsid w:val="00583A3F"/>
    <w:rsid w:val="00584105"/>
    <w:rsid w:val="00596E3C"/>
    <w:rsid w:val="005974A7"/>
    <w:rsid w:val="005A61EE"/>
    <w:rsid w:val="005A6422"/>
    <w:rsid w:val="005B7E46"/>
    <w:rsid w:val="005C0153"/>
    <w:rsid w:val="005D2455"/>
    <w:rsid w:val="005D5210"/>
    <w:rsid w:val="005D5562"/>
    <w:rsid w:val="005D64EB"/>
    <w:rsid w:val="005D711D"/>
    <w:rsid w:val="005F451A"/>
    <w:rsid w:val="005F6F1F"/>
    <w:rsid w:val="00602177"/>
    <w:rsid w:val="006064B2"/>
    <w:rsid w:val="006112A3"/>
    <w:rsid w:val="006139AE"/>
    <w:rsid w:val="006305E9"/>
    <w:rsid w:val="006429A0"/>
    <w:rsid w:val="00652630"/>
    <w:rsid w:val="006756E0"/>
    <w:rsid w:val="006804A3"/>
    <w:rsid w:val="00680A87"/>
    <w:rsid w:val="00684565"/>
    <w:rsid w:val="00687E96"/>
    <w:rsid w:val="006918C8"/>
    <w:rsid w:val="00693777"/>
    <w:rsid w:val="006A335B"/>
    <w:rsid w:val="006B089B"/>
    <w:rsid w:val="006B21B4"/>
    <w:rsid w:val="006B2282"/>
    <w:rsid w:val="006D0163"/>
    <w:rsid w:val="006D0848"/>
    <w:rsid w:val="006D13F8"/>
    <w:rsid w:val="006D3252"/>
    <w:rsid w:val="006D713E"/>
    <w:rsid w:val="006E0BF9"/>
    <w:rsid w:val="006E39CE"/>
    <w:rsid w:val="006E5EDA"/>
    <w:rsid w:val="006F62CD"/>
    <w:rsid w:val="006F70E2"/>
    <w:rsid w:val="00700944"/>
    <w:rsid w:val="00703F4E"/>
    <w:rsid w:val="00704193"/>
    <w:rsid w:val="00712F52"/>
    <w:rsid w:val="00716736"/>
    <w:rsid w:val="00720C6A"/>
    <w:rsid w:val="00721626"/>
    <w:rsid w:val="007235F0"/>
    <w:rsid w:val="00724B25"/>
    <w:rsid w:val="00725D10"/>
    <w:rsid w:val="00725DD7"/>
    <w:rsid w:val="007301D0"/>
    <w:rsid w:val="00732481"/>
    <w:rsid w:val="00734E73"/>
    <w:rsid w:val="0074134E"/>
    <w:rsid w:val="00741724"/>
    <w:rsid w:val="00742F49"/>
    <w:rsid w:val="00752BD5"/>
    <w:rsid w:val="00763847"/>
    <w:rsid w:val="0076424A"/>
    <w:rsid w:val="007655A0"/>
    <w:rsid w:val="007669AB"/>
    <w:rsid w:val="007713F0"/>
    <w:rsid w:val="00775293"/>
    <w:rsid w:val="00781008"/>
    <w:rsid w:val="00782B1A"/>
    <w:rsid w:val="0079488D"/>
    <w:rsid w:val="00796F4E"/>
    <w:rsid w:val="007A3BA2"/>
    <w:rsid w:val="007C06E2"/>
    <w:rsid w:val="007C3B32"/>
    <w:rsid w:val="007C7989"/>
    <w:rsid w:val="007D18A8"/>
    <w:rsid w:val="007D72AD"/>
    <w:rsid w:val="007E1801"/>
    <w:rsid w:val="007E4A5A"/>
    <w:rsid w:val="007E4E86"/>
    <w:rsid w:val="007E51D6"/>
    <w:rsid w:val="007F02D3"/>
    <w:rsid w:val="007F2697"/>
    <w:rsid w:val="007F3799"/>
    <w:rsid w:val="00800CD7"/>
    <w:rsid w:val="00801EA3"/>
    <w:rsid w:val="00803016"/>
    <w:rsid w:val="008123E8"/>
    <w:rsid w:val="00812DD9"/>
    <w:rsid w:val="00814CF9"/>
    <w:rsid w:val="0081748C"/>
    <w:rsid w:val="00821EFB"/>
    <w:rsid w:val="008324AA"/>
    <w:rsid w:val="00834157"/>
    <w:rsid w:val="0083563C"/>
    <w:rsid w:val="00842D31"/>
    <w:rsid w:val="00856376"/>
    <w:rsid w:val="00857185"/>
    <w:rsid w:val="0086304D"/>
    <w:rsid w:val="00864596"/>
    <w:rsid w:val="00870B41"/>
    <w:rsid w:val="0087374E"/>
    <w:rsid w:val="00890705"/>
    <w:rsid w:val="00892D0B"/>
    <w:rsid w:val="00896F77"/>
    <w:rsid w:val="008A0033"/>
    <w:rsid w:val="008A15F4"/>
    <w:rsid w:val="008A31C3"/>
    <w:rsid w:val="008B24B1"/>
    <w:rsid w:val="008B3644"/>
    <w:rsid w:val="008B3B36"/>
    <w:rsid w:val="008B435E"/>
    <w:rsid w:val="008B5023"/>
    <w:rsid w:val="008B5A82"/>
    <w:rsid w:val="008C30AD"/>
    <w:rsid w:val="008C3A0B"/>
    <w:rsid w:val="008C797E"/>
    <w:rsid w:val="008D33EA"/>
    <w:rsid w:val="008D4632"/>
    <w:rsid w:val="008D4A17"/>
    <w:rsid w:val="008D61C8"/>
    <w:rsid w:val="008E1A49"/>
    <w:rsid w:val="008E45D4"/>
    <w:rsid w:val="008F09CF"/>
    <w:rsid w:val="008F51FA"/>
    <w:rsid w:val="00901B4F"/>
    <w:rsid w:val="00901BD1"/>
    <w:rsid w:val="00902A8D"/>
    <w:rsid w:val="00907F35"/>
    <w:rsid w:val="009200FE"/>
    <w:rsid w:val="00936174"/>
    <w:rsid w:val="00945A1F"/>
    <w:rsid w:val="00947598"/>
    <w:rsid w:val="00952B63"/>
    <w:rsid w:val="00955FD0"/>
    <w:rsid w:val="0096038D"/>
    <w:rsid w:val="00970781"/>
    <w:rsid w:val="00972E18"/>
    <w:rsid w:val="00977B6B"/>
    <w:rsid w:val="0098366E"/>
    <w:rsid w:val="00985513"/>
    <w:rsid w:val="009B0A2E"/>
    <w:rsid w:val="009B2087"/>
    <w:rsid w:val="009B7094"/>
    <w:rsid w:val="009B71C4"/>
    <w:rsid w:val="009C5806"/>
    <w:rsid w:val="009D65D7"/>
    <w:rsid w:val="009E0570"/>
    <w:rsid w:val="009E17BA"/>
    <w:rsid w:val="009E3037"/>
    <w:rsid w:val="009E5A90"/>
    <w:rsid w:val="009E7594"/>
    <w:rsid w:val="00A041EC"/>
    <w:rsid w:val="00A0593A"/>
    <w:rsid w:val="00A07A69"/>
    <w:rsid w:val="00A12C04"/>
    <w:rsid w:val="00A16C26"/>
    <w:rsid w:val="00A251CE"/>
    <w:rsid w:val="00A2604D"/>
    <w:rsid w:val="00A26638"/>
    <w:rsid w:val="00A36BD3"/>
    <w:rsid w:val="00A54579"/>
    <w:rsid w:val="00A54F9F"/>
    <w:rsid w:val="00A57824"/>
    <w:rsid w:val="00A66574"/>
    <w:rsid w:val="00A66F30"/>
    <w:rsid w:val="00A673C1"/>
    <w:rsid w:val="00A72E3F"/>
    <w:rsid w:val="00A77AC0"/>
    <w:rsid w:val="00A90826"/>
    <w:rsid w:val="00A922C6"/>
    <w:rsid w:val="00A95411"/>
    <w:rsid w:val="00A95B34"/>
    <w:rsid w:val="00A96E84"/>
    <w:rsid w:val="00AA7FBB"/>
    <w:rsid w:val="00AB1994"/>
    <w:rsid w:val="00AB4EB3"/>
    <w:rsid w:val="00AC0446"/>
    <w:rsid w:val="00AC2193"/>
    <w:rsid w:val="00AC3F2D"/>
    <w:rsid w:val="00AD0EBF"/>
    <w:rsid w:val="00AD1025"/>
    <w:rsid w:val="00AD5B5B"/>
    <w:rsid w:val="00AD6898"/>
    <w:rsid w:val="00AE3FF5"/>
    <w:rsid w:val="00AF2352"/>
    <w:rsid w:val="00AF57BA"/>
    <w:rsid w:val="00AF6228"/>
    <w:rsid w:val="00B2246F"/>
    <w:rsid w:val="00B417D6"/>
    <w:rsid w:val="00B42FE9"/>
    <w:rsid w:val="00B43939"/>
    <w:rsid w:val="00B50301"/>
    <w:rsid w:val="00B50B2A"/>
    <w:rsid w:val="00B52BD9"/>
    <w:rsid w:val="00B54A9B"/>
    <w:rsid w:val="00B6573A"/>
    <w:rsid w:val="00B74072"/>
    <w:rsid w:val="00B74D81"/>
    <w:rsid w:val="00B843B6"/>
    <w:rsid w:val="00B84792"/>
    <w:rsid w:val="00B87D4E"/>
    <w:rsid w:val="00B910C7"/>
    <w:rsid w:val="00B925E9"/>
    <w:rsid w:val="00B933CA"/>
    <w:rsid w:val="00B97205"/>
    <w:rsid w:val="00BA72E3"/>
    <w:rsid w:val="00BB0CCF"/>
    <w:rsid w:val="00BB3B4C"/>
    <w:rsid w:val="00BB4B83"/>
    <w:rsid w:val="00BB4D71"/>
    <w:rsid w:val="00BB54CC"/>
    <w:rsid w:val="00BD749E"/>
    <w:rsid w:val="00C04A67"/>
    <w:rsid w:val="00C13728"/>
    <w:rsid w:val="00C1539C"/>
    <w:rsid w:val="00C21471"/>
    <w:rsid w:val="00C33123"/>
    <w:rsid w:val="00C34295"/>
    <w:rsid w:val="00C41C88"/>
    <w:rsid w:val="00C46095"/>
    <w:rsid w:val="00C52CB0"/>
    <w:rsid w:val="00C54B4C"/>
    <w:rsid w:val="00C63B06"/>
    <w:rsid w:val="00C6725D"/>
    <w:rsid w:val="00C8295D"/>
    <w:rsid w:val="00C86138"/>
    <w:rsid w:val="00C87313"/>
    <w:rsid w:val="00C9148A"/>
    <w:rsid w:val="00C924AA"/>
    <w:rsid w:val="00C96BA9"/>
    <w:rsid w:val="00CA0777"/>
    <w:rsid w:val="00CA092D"/>
    <w:rsid w:val="00CB7BA5"/>
    <w:rsid w:val="00CC6258"/>
    <w:rsid w:val="00CD0DFC"/>
    <w:rsid w:val="00CD4BD9"/>
    <w:rsid w:val="00CE1F0B"/>
    <w:rsid w:val="00CE7F76"/>
    <w:rsid w:val="00CF3078"/>
    <w:rsid w:val="00CF3EC0"/>
    <w:rsid w:val="00CF5656"/>
    <w:rsid w:val="00D0268D"/>
    <w:rsid w:val="00D05F54"/>
    <w:rsid w:val="00D114DF"/>
    <w:rsid w:val="00D117A6"/>
    <w:rsid w:val="00D11DF6"/>
    <w:rsid w:val="00D11FB7"/>
    <w:rsid w:val="00D14E46"/>
    <w:rsid w:val="00D17953"/>
    <w:rsid w:val="00D21688"/>
    <w:rsid w:val="00D22AE4"/>
    <w:rsid w:val="00D2581D"/>
    <w:rsid w:val="00D335E7"/>
    <w:rsid w:val="00D378A3"/>
    <w:rsid w:val="00D42671"/>
    <w:rsid w:val="00D43836"/>
    <w:rsid w:val="00D71EC9"/>
    <w:rsid w:val="00D730C5"/>
    <w:rsid w:val="00D7652E"/>
    <w:rsid w:val="00D95ED4"/>
    <w:rsid w:val="00D979C8"/>
    <w:rsid w:val="00DA46C0"/>
    <w:rsid w:val="00DA7470"/>
    <w:rsid w:val="00DB5C82"/>
    <w:rsid w:val="00DC1271"/>
    <w:rsid w:val="00DD1FEE"/>
    <w:rsid w:val="00DD2EAA"/>
    <w:rsid w:val="00DD614F"/>
    <w:rsid w:val="00DE39A7"/>
    <w:rsid w:val="00DE6E91"/>
    <w:rsid w:val="00DF1262"/>
    <w:rsid w:val="00DF1CCB"/>
    <w:rsid w:val="00DF4599"/>
    <w:rsid w:val="00DF677F"/>
    <w:rsid w:val="00DF742A"/>
    <w:rsid w:val="00E0439A"/>
    <w:rsid w:val="00E13333"/>
    <w:rsid w:val="00E22199"/>
    <w:rsid w:val="00E3585F"/>
    <w:rsid w:val="00E36252"/>
    <w:rsid w:val="00E44F38"/>
    <w:rsid w:val="00E525C6"/>
    <w:rsid w:val="00E5577E"/>
    <w:rsid w:val="00E570F5"/>
    <w:rsid w:val="00E6198A"/>
    <w:rsid w:val="00E6347E"/>
    <w:rsid w:val="00E65267"/>
    <w:rsid w:val="00E672B2"/>
    <w:rsid w:val="00E72D5F"/>
    <w:rsid w:val="00E75A6B"/>
    <w:rsid w:val="00E85841"/>
    <w:rsid w:val="00E86082"/>
    <w:rsid w:val="00EB0182"/>
    <w:rsid w:val="00EB234E"/>
    <w:rsid w:val="00EC51D8"/>
    <w:rsid w:val="00EC546C"/>
    <w:rsid w:val="00ED0ADA"/>
    <w:rsid w:val="00ED25C9"/>
    <w:rsid w:val="00ED6971"/>
    <w:rsid w:val="00EE000E"/>
    <w:rsid w:val="00EE2491"/>
    <w:rsid w:val="00EE430A"/>
    <w:rsid w:val="00EE58F3"/>
    <w:rsid w:val="00EE71AD"/>
    <w:rsid w:val="00EF5D3B"/>
    <w:rsid w:val="00F02415"/>
    <w:rsid w:val="00F04EEE"/>
    <w:rsid w:val="00F1317D"/>
    <w:rsid w:val="00F168C6"/>
    <w:rsid w:val="00F221F9"/>
    <w:rsid w:val="00F30BFD"/>
    <w:rsid w:val="00F326CA"/>
    <w:rsid w:val="00F34AC5"/>
    <w:rsid w:val="00F37499"/>
    <w:rsid w:val="00F527FF"/>
    <w:rsid w:val="00F5324B"/>
    <w:rsid w:val="00F53D5C"/>
    <w:rsid w:val="00F553BA"/>
    <w:rsid w:val="00F55F98"/>
    <w:rsid w:val="00F579FD"/>
    <w:rsid w:val="00F6266C"/>
    <w:rsid w:val="00F70C32"/>
    <w:rsid w:val="00F7218F"/>
    <w:rsid w:val="00F7560C"/>
    <w:rsid w:val="00F874D0"/>
    <w:rsid w:val="00F9028D"/>
    <w:rsid w:val="00F910D9"/>
    <w:rsid w:val="00F92336"/>
    <w:rsid w:val="00F93780"/>
    <w:rsid w:val="00F9764B"/>
    <w:rsid w:val="00FA028E"/>
    <w:rsid w:val="00FA4700"/>
    <w:rsid w:val="00FA77C3"/>
    <w:rsid w:val="00FC044B"/>
    <w:rsid w:val="00FD70B2"/>
    <w:rsid w:val="00FE0403"/>
    <w:rsid w:val="00FE39A9"/>
    <w:rsid w:val="00FF02AC"/>
    <w:rsid w:val="00FF257B"/>
    <w:rsid w:val="00FF3B20"/>
    <w:rsid w:val="00FF5DDE"/>
    <w:rsid w:val="00FF7457"/>
    <w:rsid w:val="063D1DEA"/>
    <w:rsid w:val="0FAD0400"/>
    <w:rsid w:val="15C06CA7"/>
    <w:rsid w:val="160A7B48"/>
    <w:rsid w:val="1BB247F9"/>
    <w:rsid w:val="1BD80ACE"/>
    <w:rsid w:val="1E8568B8"/>
    <w:rsid w:val="20472807"/>
    <w:rsid w:val="21293F6F"/>
    <w:rsid w:val="23733382"/>
    <w:rsid w:val="24100BD6"/>
    <w:rsid w:val="2E6E6FE6"/>
    <w:rsid w:val="304A2869"/>
    <w:rsid w:val="32FA7EF4"/>
    <w:rsid w:val="33361AE7"/>
    <w:rsid w:val="37824B06"/>
    <w:rsid w:val="3A674D66"/>
    <w:rsid w:val="3C4151F3"/>
    <w:rsid w:val="3C7E6C7B"/>
    <w:rsid w:val="3C840375"/>
    <w:rsid w:val="3F76465F"/>
    <w:rsid w:val="43C06B57"/>
    <w:rsid w:val="444A116A"/>
    <w:rsid w:val="45150326"/>
    <w:rsid w:val="51864687"/>
    <w:rsid w:val="581F6A22"/>
    <w:rsid w:val="584C68EF"/>
    <w:rsid w:val="5B2A2621"/>
    <w:rsid w:val="5B9842E9"/>
    <w:rsid w:val="5CB8626A"/>
    <w:rsid w:val="639F3F20"/>
    <w:rsid w:val="6A4A17D5"/>
    <w:rsid w:val="712C5837"/>
    <w:rsid w:val="722650A9"/>
    <w:rsid w:val="756A02C9"/>
    <w:rsid w:val="75BC458F"/>
    <w:rsid w:val="75F0725E"/>
    <w:rsid w:val="7A5A391C"/>
    <w:rsid w:val="7E323EFC"/>
    <w:rsid w:val="7F4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link w:val="15"/>
    <w:qFormat/>
    <w:uiPriority w:val="0"/>
    <w:pPr>
      <w:snapToGrid w:val="0"/>
      <w:ind w:firstLine="640" w:firstLineChars="200"/>
    </w:pPr>
    <w:rPr>
      <w:rFonts w:ascii="仿宋_GB2312" w:eastAsia="仿宋_GB2312"/>
      <w:sz w:val="32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qFormat/>
    <w:uiPriority w:val="0"/>
    <w:rPr>
      <w:rFonts w:hint="default"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缩进 3 Char"/>
    <w:link w:val="6"/>
    <w:qFormat/>
    <w:uiPriority w:val="0"/>
    <w:rPr>
      <w:rFonts w:ascii="仿宋_GB2312" w:eastAsia="仿宋_GB2312"/>
      <w:kern w:val="2"/>
      <w:sz w:val="32"/>
    </w:rPr>
  </w:style>
  <w:style w:type="character" w:customStyle="1" w:styleId="16">
    <w:name w:val="页脚 Char"/>
    <w:link w:val="4"/>
    <w:qFormat/>
    <w:uiPriority w:val="99"/>
    <w:rPr>
      <w:kern w:val="2"/>
      <w:sz w:val="18"/>
    </w:rPr>
  </w:style>
  <w:style w:type="paragraph" w:customStyle="1" w:styleId="17">
    <w:name w:val="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8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1024</Words>
  <Characters>5841</Characters>
  <Lines>48</Lines>
  <Paragraphs>13</Paragraphs>
  <TotalTime>5</TotalTime>
  <ScaleCrop>false</ScaleCrop>
  <LinksUpToDate>false</LinksUpToDate>
  <CharactersWithSpaces>6852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2021-01-29T08:35:00Z</dcterms:created>
  <dc:creator>Administrator</dc:creator>
  <cp:lastModifiedBy>王小飞</cp:lastModifiedBy>
  <cp:lastPrinted>2021-01-20T00:57:00Z</cp:lastPrinted>
  <dcterms:modified xsi:type="dcterms:W3CDTF">2021-02-01T02:58:41Z</dcterms:modified>
  <dc:title>沈阳市消防局招聘简章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KSOSaveFontToCloudKey">
    <vt:lpwstr>0_btnclosed</vt:lpwstr>
  </property>
</Properties>
</file>