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rPr>
          <w:rFonts w:hint="eastAsia" w:ascii="仿宋_GB2312" w:hAnsi="仿宋_GB2312" w:eastAsia="仿宋_GB2312" w:cs="仿宋_GB2312"/>
          <w:b/>
          <w:bCs/>
          <w:sz w:val="28"/>
          <w:szCs w:val="28"/>
          <w:lang w:val="en-US" w:eastAsia="zh-CN"/>
        </w:rPr>
      </w:pPr>
      <w:bookmarkStart w:id="0" w:name="_GoBack"/>
      <w:bookmarkEnd w:id="0"/>
      <w:r>
        <w:rPr>
          <w:rFonts w:hint="eastAsia" w:ascii="仿宋_GB2312" w:hAnsi="仿宋_GB2312" w:eastAsia="仿宋_GB2312" w:cs="仿宋_GB2312"/>
          <w:b/>
          <w:bCs/>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2022年洪泽区黄集街道村（社区）后备干部报名表</w:t>
      </w:r>
    </w:p>
    <w:tbl>
      <w:tblPr>
        <w:tblStyle w:val="3"/>
        <w:tblW w:w="94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8"/>
        <w:gridCol w:w="1069"/>
        <w:gridCol w:w="264"/>
        <w:gridCol w:w="122"/>
        <w:gridCol w:w="606"/>
        <w:gridCol w:w="383"/>
        <w:gridCol w:w="819"/>
        <w:gridCol w:w="468"/>
        <w:gridCol w:w="1278"/>
        <w:gridCol w:w="557"/>
        <w:gridCol w:w="831"/>
        <w:gridCol w:w="130"/>
        <w:gridCol w:w="1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8" w:hRule="exact"/>
          <w:jc w:val="center"/>
        </w:trPr>
        <w:tc>
          <w:tcPr>
            <w:tcW w:w="1268" w:type="dxa"/>
            <w:tcBorders>
              <w:top w:val="single" w:color="auto" w:sz="1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姓  名</w:t>
            </w:r>
          </w:p>
        </w:tc>
        <w:tc>
          <w:tcPr>
            <w:tcW w:w="1333" w:type="dxa"/>
            <w:gridSpan w:val="2"/>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111" w:type="dxa"/>
            <w:gridSpan w:val="3"/>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性  别</w:t>
            </w:r>
          </w:p>
        </w:tc>
        <w:tc>
          <w:tcPr>
            <w:tcW w:w="1287" w:type="dxa"/>
            <w:gridSpan w:val="2"/>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78" w:type="dxa"/>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出生年月</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  岁）</w:t>
            </w:r>
          </w:p>
        </w:tc>
        <w:tc>
          <w:tcPr>
            <w:tcW w:w="1388" w:type="dxa"/>
            <w:gridSpan w:val="2"/>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25" w:type="dxa"/>
            <w:gridSpan w:val="2"/>
            <w:vMerge w:val="restart"/>
            <w:tcBorders>
              <w:top w:val="single" w:color="auto" w:sz="1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照</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民  族</w:t>
            </w:r>
          </w:p>
        </w:tc>
        <w:tc>
          <w:tcPr>
            <w:tcW w:w="1333"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111"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户籍地</w:t>
            </w:r>
          </w:p>
        </w:tc>
        <w:tc>
          <w:tcPr>
            <w:tcW w:w="1287"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78"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出 生 地</w:t>
            </w:r>
          </w:p>
        </w:tc>
        <w:tc>
          <w:tcPr>
            <w:tcW w:w="1388"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25" w:type="dxa"/>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8"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政治</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面貌</w:t>
            </w:r>
          </w:p>
        </w:tc>
        <w:tc>
          <w:tcPr>
            <w:tcW w:w="1333"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111"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参加工作时间</w:t>
            </w:r>
          </w:p>
        </w:tc>
        <w:tc>
          <w:tcPr>
            <w:tcW w:w="1287"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78"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健康状况</w:t>
            </w:r>
          </w:p>
        </w:tc>
        <w:tc>
          <w:tcPr>
            <w:tcW w:w="1388"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25" w:type="dxa"/>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3"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身份证</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号码</w:t>
            </w:r>
          </w:p>
        </w:tc>
        <w:tc>
          <w:tcPr>
            <w:tcW w:w="2444" w:type="dxa"/>
            <w:gridSpan w:val="5"/>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87"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联系方式</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（手机）</w:t>
            </w:r>
          </w:p>
        </w:tc>
        <w:tc>
          <w:tcPr>
            <w:tcW w:w="2666"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25" w:type="dxa"/>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3"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单位及</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职务</w:t>
            </w:r>
          </w:p>
        </w:tc>
        <w:tc>
          <w:tcPr>
            <w:tcW w:w="3731" w:type="dxa"/>
            <w:gridSpan w:val="7"/>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35"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专业技术职务或有何特长</w:t>
            </w:r>
          </w:p>
          <w:p>
            <w:pPr>
              <w:spacing w:line="240" w:lineRule="auto"/>
              <w:ind w:firstLine="0" w:firstLineChars="0"/>
              <w:jc w:val="center"/>
              <w:rPr>
                <w:rFonts w:hint="default" w:ascii="Times New Roman" w:hAnsi="Times New Roman" w:eastAsia="楷体" w:cs="Times New Roman"/>
                <w:sz w:val="24"/>
                <w:szCs w:val="22"/>
              </w:rPr>
            </w:pP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3" w:hRule="exact"/>
          <w:jc w:val="center"/>
        </w:trPr>
        <w:tc>
          <w:tcPr>
            <w:tcW w:w="6834" w:type="dxa"/>
            <w:gridSpan w:val="10"/>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lang w:val="en-US"/>
              </w:rPr>
            </w:pPr>
            <w:r>
              <w:rPr>
                <w:rFonts w:hint="eastAsia" w:ascii="Times New Roman" w:hAnsi="Times New Roman" w:eastAsia="楷体" w:cs="Times New Roman"/>
                <w:sz w:val="24"/>
                <w:szCs w:val="22"/>
                <w:lang w:val="en-US" w:eastAsia="zh-CN"/>
              </w:rPr>
              <w:t>是否取得洪泽区村（社区）干部任职资格认证证书</w:t>
            </w: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全日制</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学历</w:t>
            </w:r>
          </w:p>
        </w:tc>
        <w:tc>
          <w:tcPr>
            <w:tcW w:w="3731" w:type="dxa"/>
            <w:gridSpan w:val="7"/>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35"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毕业院校</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系及专业</w:t>
            </w: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9"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最高</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学历</w:t>
            </w:r>
          </w:p>
        </w:tc>
        <w:tc>
          <w:tcPr>
            <w:tcW w:w="3731" w:type="dxa"/>
            <w:gridSpan w:val="7"/>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835"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毕业院校</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系及专业</w:t>
            </w: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3" w:hRule="atLeas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家庭</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住址</w:t>
            </w:r>
          </w:p>
        </w:tc>
        <w:tc>
          <w:tcPr>
            <w:tcW w:w="8222" w:type="dxa"/>
            <w:gridSpan w:val="12"/>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89"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eastAsia" w:ascii="Times New Roman" w:hAnsi="Times New Roman" w:eastAsia="楷体" w:cs="Times New Roman"/>
                <w:sz w:val="24"/>
                <w:szCs w:val="22"/>
                <w:lang w:val="en-US" w:eastAsia="zh-CN"/>
              </w:rPr>
            </w:pPr>
            <w:r>
              <w:rPr>
                <w:rFonts w:hint="default" w:ascii="Times New Roman" w:hAnsi="Times New Roman" w:eastAsia="楷体" w:cs="Times New Roman"/>
                <w:sz w:val="24"/>
                <w:szCs w:val="22"/>
              </w:rPr>
              <w:t>报</w:t>
            </w:r>
            <w:r>
              <w:rPr>
                <w:rFonts w:hint="eastAsia" w:ascii="Times New Roman" w:hAnsi="Times New Roman" w:eastAsia="楷体" w:cs="Times New Roman"/>
                <w:sz w:val="24"/>
                <w:szCs w:val="22"/>
                <w:lang w:val="en-US" w:eastAsia="zh-CN"/>
              </w:rPr>
              <w:t>名</w:t>
            </w:r>
          </w:p>
          <w:p>
            <w:pPr>
              <w:spacing w:line="240" w:lineRule="auto"/>
              <w:ind w:firstLine="0" w:firstLineChars="0"/>
              <w:jc w:val="center"/>
              <w:rPr>
                <w:rFonts w:hint="eastAsia" w:ascii="Times New Roman" w:hAnsi="Times New Roman" w:eastAsia="楷体" w:cs="Times New Roman"/>
                <w:sz w:val="24"/>
                <w:szCs w:val="22"/>
                <w:lang w:eastAsia="zh-CN"/>
              </w:rPr>
            </w:pPr>
            <w:r>
              <w:rPr>
                <w:rFonts w:hint="eastAsia" w:ascii="Times New Roman" w:hAnsi="Times New Roman" w:eastAsia="楷体" w:cs="Times New Roman"/>
                <w:sz w:val="24"/>
                <w:szCs w:val="22"/>
                <w:lang w:val="en-US" w:eastAsia="zh-CN"/>
              </w:rPr>
              <w:t>村（社区）</w:t>
            </w:r>
          </w:p>
        </w:tc>
        <w:tc>
          <w:tcPr>
            <w:tcW w:w="8222" w:type="dxa"/>
            <w:gridSpan w:val="12"/>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68" w:type="dxa"/>
            <w:vMerge w:val="restart"/>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主要</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学习</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工作</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简历</w:t>
            </w:r>
          </w:p>
        </w:tc>
        <w:tc>
          <w:tcPr>
            <w:tcW w:w="14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eastAsia" w:ascii="Times New Roman" w:hAnsi="Times New Roman" w:eastAsia="楷体" w:cs="Times New Roman"/>
                <w:sz w:val="24"/>
                <w:szCs w:val="22"/>
                <w:lang w:eastAsia="zh-CN"/>
              </w:rPr>
            </w:pPr>
            <w:r>
              <w:rPr>
                <w:rFonts w:hint="default" w:ascii="Times New Roman" w:hAnsi="Times New Roman" w:eastAsia="楷体" w:cs="Times New Roman"/>
                <w:sz w:val="24"/>
                <w:szCs w:val="22"/>
              </w:rPr>
              <w:t>起止</w:t>
            </w:r>
            <w:r>
              <w:rPr>
                <w:rFonts w:hint="eastAsia" w:ascii="Times New Roman" w:hAnsi="Times New Roman" w:eastAsia="楷体" w:cs="Times New Roman"/>
                <w:sz w:val="24"/>
                <w:szCs w:val="22"/>
                <w:lang w:eastAsia="zh-CN"/>
              </w:rPr>
              <w:t>年月</w:t>
            </w:r>
          </w:p>
        </w:tc>
        <w:tc>
          <w:tcPr>
            <w:tcW w:w="3554" w:type="dxa"/>
            <w:gridSpan w:val="5"/>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学习（工作）单位</w:t>
            </w: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从事工作</w:t>
            </w: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4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554" w:type="dxa"/>
            <w:gridSpan w:val="5"/>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4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554" w:type="dxa"/>
            <w:gridSpan w:val="5"/>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4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554" w:type="dxa"/>
            <w:gridSpan w:val="5"/>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4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554" w:type="dxa"/>
            <w:gridSpan w:val="5"/>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68" w:type="dxa"/>
            <w:vMerge w:val="continue"/>
            <w:tcBorders>
              <w:top w:val="single" w:color="auto" w:sz="2" w:space="0"/>
              <w:left w:val="single" w:color="auto" w:sz="12" w:space="0"/>
              <w:bottom w:val="single" w:color="auto" w:sz="1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455" w:type="dxa"/>
            <w:gridSpan w:val="3"/>
            <w:tcBorders>
              <w:top w:val="single" w:color="auto" w:sz="2" w:space="0"/>
              <w:left w:val="single" w:color="auto" w:sz="2" w:space="0"/>
              <w:bottom w:val="single" w:color="auto" w:sz="1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554" w:type="dxa"/>
            <w:gridSpan w:val="5"/>
            <w:tcBorders>
              <w:top w:val="single" w:color="auto" w:sz="2" w:space="0"/>
              <w:left w:val="single" w:color="auto" w:sz="2" w:space="0"/>
              <w:bottom w:val="single" w:color="auto" w:sz="1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518" w:type="dxa"/>
            <w:gridSpan w:val="3"/>
            <w:tcBorders>
              <w:top w:val="single" w:color="auto" w:sz="2" w:space="0"/>
              <w:left w:val="single" w:color="auto" w:sz="2" w:space="0"/>
              <w:bottom w:val="single" w:color="auto" w:sz="1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695" w:type="dxa"/>
            <w:tcBorders>
              <w:top w:val="single" w:color="auto" w:sz="2" w:space="0"/>
              <w:left w:val="single" w:color="auto" w:sz="2" w:space="0"/>
              <w:bottom w:val="single" w:color="auto" w:sz="1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6" w:hRule="atLeast"/>
          <w:jc w:val="center"/>
        </w:trPr>
        <w:tc>
          <w:tcPr>
            <w:tcW w:w="1268" w:type="dxa"/>
            <w:tcBorders>
              <w:top w:val="single" w:color="auto" w:sz="12" w:space="0"/>
              <w:left w:val="single" w:color="auto" w:sz="12" w:space="0"/>
              <w:bottom w:val="single" w:color="auto" w:sz="12" w:space="0"/>
              <w:right w:val="single" w:color="auto" w:sz="2" w:space="0"/>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奖惩</w:t>
            </w:r>
          </w:p>
          <w:p>
            <w:pPr>
              <w:spacing w:line="36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情况</w:t>
            </w:r>
          </w:p>
        </w:tc>
        <w:tc>
          <w:tcPr>
            <w:tcW w:w="8222" w:type="dxa"/>
            <w:gridSpan w:val="12"/>
            <w:tcBorders>
              <w:top w:val="single" w:color="auto" w:sz="12" w:space="0"/>
              <w:left w:val="single" w:color="auto" w:sz="2" w:space="0"/>
              <w:bottom w:val="single" w:color="auto" w:sz="12" w:space="0"/>
              <w:right w:val="single" w:color="auto" w:sz="12" w:space="0"/>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Merge w:val="restart"/>
            <w:tcBorders>
              <w:top w:val="single" w:color="auto" w:sz="1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家庭</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主要</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成员</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及重</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要社</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会关</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系</w:t>
            </w:r>
          </w:p>
        </w:tc>
        <w:tc>
          <w:tcPr>
            <w:tcW w:w="1069" w:type="dxa"/>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称  谓</w:t>
            </w:r>
          </w:p>
        </w:tc>
        <w:tc>
          <w:tcPr>
            <w:tcW w:w="992" w:type="dxa"/>
            <w:gridSpan w:val="3"/>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姓  名</w:t>
            </w:r>
          </w:p>
        </w:tc>
        <w:tc>
          <w:tcPr>
            <w:tcW w:w="1202" w:type="dxa"/>
            <w:gridSpan w:val="2"/>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出生年月（年龄）</w:t>
            </w:r>
          </w:p>
        </w:tc>
        <w:tc>
          <w:tcPr>
            <w:tcW w:w="1746" w:type="dxa"/>
            <w:gridSpan w:val="2"/>
            <w:tcBorders>
              <w:top w:val="single" w:color="auto" w:sz="1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政  治</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面  貌</w:t>
            </w:r>
          </w:p>
        </w:tc>
        <w:tc>
          <w:tcPr>
            <w:tcW w:w="3213" w:type="dxa"/>
            <w:gridSpan w:val="4"/>
            <w:tcBorders>
              <w:top w:val="single" w:color="auto" w:sz="1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069"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02"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069"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02"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069"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02"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069"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02"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069"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202"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19"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个人</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承诺</w:t>
            </w:r>
          </w:p>
        </w:tc>
        <w:tc>
          <w:tcPr>
            <w:tcW w:w="8222" w:type="dxa"/>
            <w:gridSpan w:val="12"/>
            <w:tcBorders>
              <w:top w:val="single" w:color="auto" w:sz="2" w:space="0"/>
              <w:left w:val="single" w:color="auto" w:sz="2" w:space="0"/>
              <w:bottom w:val="single" w:color="auto" w:sz="2"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本人郑重承诺：本表以上所填信息真实准确，如有涉及资格认证条件弄虚作假或隐瞒不得报名参加任职资格认证情形的，一经查实，自愿</w:t>
            </w:r>
            <w:r>
              <w:rPr>
                <w:rFonts w:hint="eastAsia" w:ascii="Times New Roman" w:hAnsi="Times New Roman" w:eastAsia="楷体" w:cs="Times New Roman"/>
                <w:sz w:val="24"/>
                <w:szCs w:val="22"/>
                <w:lang w:val="en-US" w:eastAsia="zh-CN"/>
              </w:rPr>
              <w:t>取消</w:t>
            </w:r>
            <w:r>
              <w:rPr>
                <w:rFonts w:hint="default" w:ascii="Times New Roman" w:hAnsi="Times New Roman" w:eastAsia="楷体" w:cs="Times New Roman"/>
                <w:sz w:val="24"/>
                <w:szCs w:val="22"/>
              </w:rPr>
              <w:t>认证资格，并自觉接受相应处理。</w:t>
            </w: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本人签名：</w:t>
            </w:r>
          </w:p>
          <w:p>
            <w:pPr>
              <w:spacing w:line="240" w:lineRule="auto"/>
              <w:ind w:firstLine="0" w:firstLineChars="0"/>
              <w:jc w:val="center"/>
              <w:rPr>
                <w:rFonts w:hint="eastAsia" w:ascii="Times New Roman" w:hAnsi="Times New Roman" w:eastAsia="楷体" w:cs="Times New Roman"/>
                <w:sz w:val="24"/>
                <w:szCs w:val="22"/>
                <w:lang w:eastAsia="zh-CN"/>
              </w:rPr>
            </w:pPr>
            <w:r>
              <w:rPr>
                <w:rFonts w:hint="eastAsia" w:ascii="Times New Roman" w:hAnsi="Times New Roman" w:eastAsia="楷体" w:cs="Times New Roman"/>
                <w:sz w:val="24"/>
                <w:szCs w:val="22"/>
                <w:lang w:eastAsia="zh-CN"/>
              </w:rPr>
              <w:t>年</w:t>
            </w:r>
            <w:r>
              <w:rPr>
                <w:rFonts w:hint="eastAsia" w:ascii="Times New Roman" w:hAnsi="Times New Roman" w:eastAsia="楷体" w:cs="Times New Roman"/>
                <w:sz w:val="24"/>
                <w:szCs w:val="22"/>
                <w:lang w:val="en-US" w:eastAsia="zh-CN"/>
              </w:rPr>
              <w:t xml:space="preserve">  </w:t>
            </w:r>
            <w:r>
              <w:rPr>
                <w:rFonts w:hint="eastAsia" w:ascii="Times New Roman" w:hAnsi="Times New Roman" w:eastAsia="楷体" w:cs="Times New Roman"/>
                <w:sz w:val="24"/>
                <w:szCs w:val="22"/>
                <w:lang w:eastAsia="zh-CN"/>
              </w:rPr>
              <w:t>月</w:t>
            </w:r>
            <w:r>
              <w:rPr>
                <w:rFonts w:hint="eastAsia" w:ascii="Times New Roman" w:hAnsi="Times New Roman" w:eastAsia="楷体" w:cs="Times New Roman"/>
                <w:sz w:val="24"/>
                <w:szCs w:val="22"/>
                <w:lang w:val="en-US" w:eastAsia="zh-CN"/>
              </w:rPr>
              <w:t xml:space="preserve">  </w:t>
            </w:r>
            <w:r>
              <w:rPr>
                <w:rFonts w:hint="eastAsia" w:ascii="Times New Roman" w:hAnsi="Times New Roman" w:eastAsia="楷体" w:cs="Times New Roman"/>
                <w:sz w:val="24"/>
                <w:szCs w:val="22"/>
                <w:lang w:eastAsia="zh-C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78" w:hRule="exact"/>
          <w:jc w:val="center"/>
        </w:trPr>
        <w:tc>
          <w:tcPr>
            <w:tcW w:w="1268" w:type="dxa"/>
            <w:tcBorders>
              <w:top w:val="single" w:color="auto" w:sz="2" w:space="0"/>
              <w:left w:val="single" w:color="auto" w:sz="12" w:space="0"/>
              <w:bottom w:val="single" w:color="auto" w:sz="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镇（街道）党（工）委审核意见</w:t>
            </w:r>
          </w:p>
        </w:tc>
        <w:tc>
          <w:tcPr>
            <w:tcW w:w="8222" w:type="dxa"/>
            <w:gridSpan w:val="12"/>
            <w:tcBorders>
              <w:top w:val="single" w:color="auto" w:sz="2" w:space="0"/>
              <w:left w:val="single" w:color="auto" w:sz="2" w:space="0"/>
              <w:bottom w:val="single" w:color="auto" w:sz="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p>
            <w:pPr>
              <w:spacing w:line="240" w:lineRule="auto"/>
              <w:ind w:firstLine="0" w:firstLineChars="0"/>
              <w:jc w:val="center"/>
              <w:rPr>
                <w:rFonts w:hint="default" w:ascii="Times New Roman" w:hAnsi="Times New Roman" w:eastAsia="楷体" w:cs="Times New Roman"/>
                <w:sz w:val="24"/>
                <w:szCs w:val="22"/>
              </w:rPr>
            </w:pPr>
          </w:p>
          <w:p>
            <w:pPr>
              <w:spacing w:line="240" w:lineRule="auto"/>
              <w:ind w:firstLine="0" w:firstLineChars="0"/>
              <w:jc w:val="center"/>
              <w:rPr>
                <w:rFonts w:hint="default" w:ascii="Times New Roman" w:hAnsi="Times New Roman" w:eastAsia="楷体" w:cs="Times New Roman"/>
                <w:sz w:val="24"/>
                <w:szCs w:val="22"/>
              </w:rPr>
            </w:pP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 xml:space="preserve">审核人签名：                            </w:t>
            </w:r>
            <w:r>
              <w:rPr>
                <w:rFonts w:hint="eastAsia" w:ascii="Times New Roman" w:hAnsi="Times New Roman" w:eastAsia="楷体" w:cs="Times New Roman"/>
                <w:sz w:val="24"/>
                <w:szCs w:val="22"/>
                <w:lang w:val="en-US" w:eastAsia="zh-CN"/>
              </w:rPr>
              <w:t xml:space="preserve">  </w:t>
            </w:r>
            <w:r>
              <w:rPr>
                <w:rFonts w:hint="default" w:ascii="Times New Roman" w:hAnsi="Times New Roman" w:eastAsia="楷体" w:cs="Times New Roman"/>
                <w:sz w:val="24"/>
                <w:szCs w:val="22"/>
              </w:rPr>
              <w:t xml:space="preserve">  （加盖公章）</w:t>
            </w:r>
          </w:p>
          <w:p>
            <w:pPr>
              <w:spacing w:line="240" w:lineRule="auto"/>
              <w:ind w:firstLine="0" w:firstLineChars="0"/>
              <w:jc w:val="center"/>
              <w:rPr>
                <w:rFonts w:hint="eastAsia" w:ascii="Times New Roman" w:hAnsi="Times New Roman" w:eastAsia="楷体" w:cs="Times New Roman"/>
                <w:sz w:val="24"/>
                <w:szCs w:val="22"/>
                <w:lang w:eastAsia="zh-CN"/>
              </w:rPr>
            </w:pPr>
            <w:r>
              <w:rPr>
                <w:rFonts w:hint="eastAsia" w:ascii="Times New Roman" w:hAnsi="Times New Roman" w:eastAsia="楷体" w:cs="Times New Roman"/>
                <w:sz w:val="24"/>
                <w:szCs w:val="22"/>
                <w:lang w:eastAsia="zh-CN"/>
              </w:rPr>
              <w:t>年</w:t>
            </w:r>
            <w:r>
              <w:rPr>
                <w:rFonts w:hint="eastAsia" w:ascii="Times New Roman" w:hAnsi="Times New Roman" w:eastAsia="楷体" w:cs="Times New Roman"/>
                <w:sz w:val="24"/>
                <w:szCs w:val="22"/>
                <w:lang w:val="en-US" w:eastAsia="zh-CN"/>
              </w:rPr>
              <w:t xml:space="preserve">  </w:t>
            </w:r>
            <w:r>
              <w:rPr>
                <w:rFonts w:hint="eastAsia" w:ascii="Times New Roman" w:hAnsi="Times New Roman" w:eastAsia="楷体" w:cs="Times New Roman"/>
                <w:sz w:val="24"/>
                <w:szCs w:val="22"/>
                <w:lang w:eastAsia="zh-CN"/>
              </w:rPr>
              <w:t>月</w:t>
            </w:r>
            <w:r>
              <w:rPr>
                <w:rFonts w:hint="eastAsia" w:ascii="Times New Roman" w:hAnsi="Times New Roman" w:eastAsia="楷体" w:cs="Times New Roman"/>
                <w:sz w:val="24"/>
                <w:szCs w:val="22"/>
                <w:lang w:val="en-US" w:eastAsia="zh-CN"/>
              </w:rPr>
              <w:t xml:space="preserve">  </w:t>
            </w:r>
            <w:r>
              <w:rPr>
                <w:rFonts w:hint="eastAsia" w:ascii="Times New Roman" w:hAnsi="Times New Roman" w:eastAsia="楷体" w:cs="Times New Roman"/>
                <w:sz w:val="24"/>
                <w:szCs w:val="22"/>
                <w:lang w:eastAsia="zh-C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48" w:hRule="atLeast"/>
          <w:jc w:val="center"/>
        </w:trPr>
        <w:tc>
          <w:tcPr>
            <w:tcW w:w="1268" w:type="dxa"/>
            <w:tcBorders>
              <w:top w:val="single" w:color="auto" w:sz="2" w:space="0"/>
              <w:left w:val="single" w:color="auto" w:sz="12" w:space="0"/>
              <w:bottom w:val="single" w:color="auto" w:sz="12" w:space="0"/>
              <w:right w:val="single" w:color="auto" w:sz="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备</w:t>
            </w:r>
          </w:p>
          <w:p>
            <w:pPr>
              <w:spacing w:line="240" w:lineRule="auto"/>
              <w:ind w:firstLine="0" w:firstLineChars="0"/>
              <w:jc w:val="center"/>
              <w:rPr>
                <w:rFonts w:hint="default" w:ascii="Times New Roman" w:hAnsi="Times New Roman" w:eastAsia="楷体" w:cs="Times New Roman"/>
                <w:sz w:val="24"/>
                <w:szCs w:val="22"/>
              </w:rPr>
            </w:pPr>
          </w:p>
          <w:p>
            <w:pPr>
              <w:spacing w:line="240" w:lineRule="auto"/>
              <w:ind w:firstLine="0" w:firstLineChars="0"/>
              <w:jc w:val="center"/>
              <w:rPr>
                <w:rFonts w:hint="default" w:ascii="Times New Roman" w:hAnsi="Times New Roman" w:eastAsia="楷体" w:cs="Times New Roman"/>
                <w:sz w:val="24"/>
                <w:szCs w:val="22"/>
              </w:rPr>
            </w:pPr>
            <w:r>
              <w:rPr>
                <w:rFonts w:hint="default" w:ascii="Times New Roman" w:hAnsi="Times New Roman" w:eastAsia="楷体" w:cs="Times New Roman"/>
                <w:sz w:val="24"/>
                <w:szCs w:val="22"/>
              </w:rPr>
              <w:t>注</w:t>
            </w:r>
          </w:p>
        </w:tc>
        <w:tc>
          <w:tcPr>
            <w:tcW w:w="8222" w:type="dxa"/>
            <w:gridSpan w:val="12"/>
            <w:tcBorders>
              <w:top w:val="single" w:color="auto" w:sz="2" w:space="0"/>
              <w:left w:val="single" w:color="auto" w:sz="2" w:space="0"/>
              <w:bottom w:val="single" w:color="auto" w:sz="12" w:space="0"/>
              <w:right w:val="single" w:color="auto" w:sz="12" w:space="0"/>
              <w:tl2br w:val="nil"/>
              <w:tr2bl w:val="nil"/>
            </w:tcBorders>
            <w:vAlign w:val="center"/>
          </w:tcPr>
          <w:p>
            <w:pPr>
              <w:spacing w:line="240" w:lineRule="auto"/>
              <w:ind w:firstLine="0" w:firstLineChars="0"/>
              <w:jc w:val="center"/>
              <w:rPr>
                <w:rFonts w:hint="default" w:ascii="Times New Roman" w:hAnsi="Times New Roman" w:eastAsia="楷体" w:cs="Times New Roman"/>
                <w:sz w:val="24"/>
                <w:szCs w:val="22"/>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方正楷体_GBK" w:cs="黑体"/>
          <w:color w:val="auto"/>
          <w:sz w:val="24"/>
          <w:szCs w:val="24"/>
          <w:lang w:val="en-US" w:eastAsia="zh-CN"/>
        </w:rPr>
      </w:pPr>
      <w:r>
        <w:rPr>
          <w:rFonts w:hint="default" w:ascii="Times New Roman" w:hAnsi="Times New Roman" w:eastAsia="黑体" w:cs="Times New Roman"/>
          <w:sz w:val="28"/>
          <w:szCs w:val="28"/>
        </w:rPr>
        <w:t>填表说明：</w:t>
      </w:r>
      <w:r>
        <w:rPr>
          <w:rFonts w:hint="default" w:ascii="Times New Roman" w:hAnsi="Times New Roman" w:eastAsia="楷体" w:cs="Times New Roman"/>
          <w:sz w:val="24"/>
          <w:szCs w:val="24"/>
        </w:rPr>
        <w:t>1、“全日制学历”指参加工作之前所取得的学历，“最高学历”与全日制学历相同的，可不重复填。2、“主要学习工作简历”从参加工作前的学习经历填起，在同一单位的经历可合并填写</w:t>
      </w:r>
      <w:r>
        <w:rPr>
          <w:rFonts w:hint="eastAsia" w:eastAsia="楷体" w:cs="Times New Roman"/>
          <w:sz w:val="24"/>
          <w:szCs w:val="24"/>
          <w:lang w:eastAsia="zh-CN"/>
        </w:rPr>
        <w:t>，时间不得间断</w:t>
      </w:r>
      <w:r>
        <w:rPr>
          <w:rFonts w:hint="default" w:ascii="Times New Roman" w:hAnsi="Times New Roman" w:eastAsia="楷体" w:cs="Times New Roman"/>
          <w:sz w:val="24"/>
          <w:szCs w:val="24"/>
        </w:rPr>
        <w:t>。3、“奖惩情况”奖励情况主要填写获得镇级以上的表彰奖励，受党纪政务处分和问责情况要一并如实填写。4、“家庭主要成员和重要社会关系”中有县处级以上领导干部和区内科级领导干部的要如实填写。</w:t>
      </w:r>
      <w:r>
        <w:rPr>
          <w:rFonts w:hint="default" w:ascii="Times New Roman" w:hAnsi="Times New Roman" w:eastAsia="方正楷体_GBK" w:cs="Times New Roman"/>
          <w:b/>
          <w:bCs/>
          <w:sz w:val="24"/>
          <w:szCs w:val="24"/>
        </w:rPr>
        <w:t>5、本表格请</w:t>
      </w:r>
      <w:r>
        <w:rPr>
          <w:rFonts w:hint="eastAsia" w:ascii="Times New Roman" w:hAnsi="Times New Roman" w:eastAsia="方正楷体_GBK" w:cs="Times New Roman"/>
          <w:b/>
          <w:bCs/>
          <w:sz w:val="24"/>
          <w:szCs w:val="24"/>
          <w:lang w:val="en-US" w:eastAsia="zh-CN"/>
        </w:rPr>
        <w:t>正反</w:t>
      </w:r>
      <w:r>
        <w:rPr>
          <w:rFonts w:hint="default" w:ascii="Times New Roman" w:hAnsi="Times New Roman" w:eastAsia="方正楷体_GBK" w:cs="Times New Roman"/>
          <w:b/>
          <w:bCs/>
          <w:sz w:val="24"/>
          <w:szCs w:val="24"/>
        </w:rPr>
        <w:t>双面打</w:t>
      </w:r>
      <w:r>
        <w:rPr>
          <w:rFonts w:hint="eastAsia" w:ascii="Times New Roman" w:hAnsi="Times New Roman" w:eastAsia="方正楷体_GBK" w:cs="Times New Roman"/>
          <w:b/>
          <w:bCs/>
          <w:sz w:val="24"/>
          <w:szCs w:val="24"/>
          <w:lang w:eastAsia="zh-CN"/>
        </w:rPr>
        <w:t>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MDdkZThkODQxZjQ1ZGVlY2NjNTAxODAyNjczYWEifQ=="/>
  </w:docVars>
  <w:rsids>
    <w:rsidRoot w:val="1E3C793E"/>
    <w:rsid w:val="1E3C793E"/>
    <w:rsid w:val="3BC44C20"/>
    <w:rsid w:val="6114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方正仿宋_GBK"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535</Words>
  <Characters>538</Characters>
  <Lines>0</Lines>
  <Paragraphs>0</Paragraphs>
  <TotalTime>0</TotalTime>
  <ScaleCrop>false</ScaleCrop>
  <LinksUpToDate>false</LinksUpToDate>
  <CharactersWithSpaces>596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2022-06-20T02:13:00Z</dcterms:created>
  <dc:creator>猛然回首</dc:creator>
  <cp:lastModifiedBy>猛然回首</cp:lastModifiedBy>
  <dcterms:modified xsi:type="dcterms:W3CDTF">2022-06-20T02:16:34Z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5C8D10A9F5624D13AE5AD827D45A5B96</vt:lpwstr>
  </property>
</Properties>
</file>