
<file path=[Content_Types].xml><?xml version="1.0" encoding="utf-8"?>
<Types xmlns="http://schemas.openxmlformats.org/package/2006/content-types">
  <Default Extension="xml" ContentType="application/xml"/>
  <Default Extension="wmf" ContentType="image/x-wmf"/>
  <Default Extension="bin" ContentType="application/vnd.openxmlformats-officedocument.oleObject"/>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color w:val="000000" w:themeColor="text1"/>
          <w:lang w:val="en-US" w:eastAsia="zh-CN"/>
          <w14:textFill>
            <w14:solidFill>
              <w14:schemeClr w14:val="tx1"/>
            </w14:solidFill>
          </w14:textFill>
        </w:rPr>
      </w:pPr>
      <w:bookmarkStart w:id="20" w:name="_GoBack"/>
      <w:r>
        <w:rPr>
          <w:rFonts w:hint="eastAsia" w:eastAsiaTheme="minorEastAsia"/>
          <w:color w:val="000000" w:themeColor="text1"/>
          <w:lang w:eastAsia="zh-CN"/>
          <w14:textFill>
            <w14:solidFill>
              <w14:schemeClr w14:val="tx1"/>
            </w14:solidFill>
          </w14:textFill>
        </w:rPr>
        <w:drawing>
          <wp:anchor distT="0" distB="0" distL="114300" distR="114300" simplePos="0" relativeHeight="251663360" behindDoc="1" locked="0" layoutInCell="1" allowOverlap="1">
            <wp:simplePos x="0" y="0"/>
            <wp:positionH relativeFrom="column">
              <wp:posOffset>-1121410</wp:posOffset>
            </wp:positionH>
            <wp:positionV relativeFrom="paragraph">
              <wp:posOffset>-922020</wp:posOffset>
            </wp:positionV>
            <wp:extent cx="7579995" cy="10737215"/>
            <wp:effectExtent l="0" t="0" r="1905" b="6985"/>
            <wp:wrapNone/>
            <wp:docPr id="3" name="ABU设计" descr="C:\Users\Administrator\Desktop\面试礼包资料\礼包2：学科1\礼包2：学科1\数学\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U设计" descr="C:\Users\Administrator\Desktop\面试礼包资料\礼包2：学科1\礼包2：学科1\数学\图片4.png图片4"/>
                    <pic:cNvPicPr>
                      <a:picLocks noChangeAspect="1"/>
                    </pic:cNvPicPr>
                  </pic:nvPicPr>
                  <pic:blipFill>
                    <a:blip r:embed="rId9"/>
                    <a:srcRect/>
                    <a:stretch>
                      <a:fillRect/>
                    </a:stretch>
                  </pic:blipFill>
                  <pic:spPr>
                    <a:xfrm>
                      <a:off x="0" y="0"/>
                      <a:ext cx="7579995" cy="10737215"/>
                    </a:xfrm>
                    <a:prstGeom prst="rect">
                      <a:avLst/>
                    </a:prstGeom>
                    <a:ln>
                      <a:noFill/>
                    </a:ln>
                  </pic:spPr>
                </pic:pic>
              </a:graphicData>
            </a:graphic>
          </wp:anchor>
        </w:drawing>
      </w:r>
      <w:bookmarkEnd w:id="20"/>
    </w:p>
    <w:p>
      <w:pPr>
        <w:spacing w:line="360" w:lineRule="auto"/>
        <w:rPr>
          <w:color w:val="000000" w:themeColor="text1"/>
          <w14:textFill>
            <w14:solidFill>
              <w14:schemeClr w14:val="tx1"/>
            </w14:solidFill>
          </w14:textFill>
        </w:rPr>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pPr>
    </w:p>
    <w:p>
      <w:pPr>
        <w:spacing w:line="360" w:lineRule="auto"/>
        <w:rPr>
          <w:rFonts w:hint="eastAsia"/>
          <w:color w:val="000000" w:themeColor="text1"/>
          <w:lang w:val="en-US" w:eastAsia="zh-CN"/>
          <w14:textFill>
            <w14:solidFill>
              <w14:schemeClr w14:val="tx1"/>
            </w14:solidFill>
          </w14:textFill>
        </w:rPr>
      </w:pPr>
    </w:p>
    <w:sdt>
      <w:sdtPr>
        <w:rPr>
          <w:rFonts w:ascii="宋体" w:hAnsi="宋体" w:eastAsia="宋体" w:cs="Times New Roman"/>
          <w:kern w:val="2"/>
          <w:sz w:val="21"/>
          <w:szCs w:val="24"/>
          <w:lang w:val="en-US" w:eastAsia="zh-CN" w:bidi="ar-SA"/>
        </w:rPr>
        <w:id w:val="147461519"/>
        <w15:color w:val="DBDBDB"/>
        <w:docPartObj>
          <w:docPartGallery w:val="Table of Contents"/>
          <w:docPartUnique/>
        </w:docPartObj>
      </w:sdtPr>
      <w:sdtEndPr>
        <w:rPr>
          <w:rFonts w:ascii="Calibri" w:hAnsi="Calibri" w:eastAsia="宋体" w:cs="Times New Roman"/>
          <w:color w:val="000000" w:themeColor="text1"/>
          <w:kern w:val="2"/>
          <w:sz w:val="21"/>
          <w:szCs w:val="24"/>
          <w:lang w:val="en-US" w:eastAsia="zh-CN" w:bidi="ar-SA"/>
          <w14:textFill>
            <w14:solidFill>
              <w14:schemeClr w14:val="tx1"/>
            </w14:solidFill>
          </w14:textFill>
        </w:rPr>
      </w:sdtEndPr>
      <w:sdtContent>
        <w:p>
          <w:pPr>
            <w:spacing w:before="0" w:beforeLines="0" w:after="0" w:afterLines="0" w:line="360" w:lineRule="auto"/>
            <w:ind w:left="0" w:leftChars="0" w:right="0" w:rightChars="0" w:firstLine="0" w:firstLineChars="0"/>
            <w:jc w:val="center"/>
            <w:rPr>
              <w:rFonts w:hint="eastAsia" w:ascii="方正兰亭中黑_GBK" w:hAnsi="方正兰亭中黑_GBK" w:eastAsia="方正兰亭中黑_GBK" w:cs="方正兰亭中黑_GBK"/>
              <w:sz w:val="44"/>
              <w:szCs w:val="44"/>
            </w:rPr>
          </w:pPr>
          <w:r>
            <w:rPr>
              <w:rFonts w:hint="eastAsia" w:ascii="方正兰亭中黑_GBK" w:hAnsi="方正兰亭中黑_GBK" w:eastAsia="方正兰亭中黑_GBK" w:cs="方正兰亭中黑_GBK"/>
              <w:sz w:val="44"/>
              <w:szCs w:val="44"/>
            </w:rPr>
            <w:t>目录</w:t>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begin"/>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instrText xml:space="preserve">TOC \o "1-1" \h \u </w:instrText>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separate"/>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_Toc11984 </w:instrText>
          </w:r>
          <w:r>
            <w:rPr>
              <w:rFonts w:hint="eastAsia" w:ascii="方正兰亭中黑_GBK" w:hAnsi="方正兰亭中黑_GBK" w:eastAsia="方正兰亭中黑_GBK" w:cs="方正兰亭中黑_GBK"/>
              <w:szCs w:val="44"/>
            </w:rPr>
            <w:fldChar w:fldCharType="separate"/>
          </w:r>
          <w:r>
            <w:rPr>
              <w:rFonts w:hint="eastAsia"/>
              <w:bCs/>
              <w:lang w:eastAsia="zh-CN"/>
            </w:rPr>
            <w:t>第一篇</w:t>
          </w:r>
          <w:r>
            <w:rPr>
              <w:rFonts w:hint="eastAsia"/>
              <w:bCs/>
              <w:lang w:val="en-US" w:eastAsia="zh-CN"/>
            </w:rPr>
            <w:t xml:space="preserve">  《等比数列》</w:t>
          </w:r>
          <w:r>
            <w:tab/>
          </w:r>
          <w:r>
            <w:fldChar w:fldCharType="begin"/>
          </w:r>
          <w:r>
            <w:instrText xml:space="preserve"> PAGEREF _Toc11984 </w:instrText>
          </w:r>
          <w:r>
            <w:fldChar w:fldCharType="separate"/>
          </w:r>
          <w:r>
            <w:t>- 1 -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_Toc20368 </w:instrText>
          </w:r>
          <w:r>
            <w:rPr>
              <w:rFonts w:hint="eastAsia" w:ascii="方正兰亭中黑_GBK" w:hAnsi="方正兰亭中黑_GBK" w:eastAsia="方正兰亭中黑_GBK" w:cs="方正兰亭中黑_GBK"/>
              <w:szCs w:val="44"/>
            </w:rPr>
            <w:fldChar w:fldCharType="separate"/>
          </w:r>
          <w:r>
            <w:rPr>
              <w:rFonts w:hint="eastAsia"/>
              <w:bCs/>
              <w:lang w:eastAsia="zh-CN"/>
            </w:rPr>
            <w:t>第二篇</w:t>
          </w:r>
          <w:r>
            <w:rPr>
              <w:rFonts w:hint="eastAsia"/>
              <w:bCs/>
              <w:lang w:val="en-US" w:eastAsia="zh-CN"/>
            </w:rPr>
            <w:t xml:space="preserve">  </w:t>
          </w:r>
          <w:r>
            <w:rPr>
              <w:rFonts w:hint="eastAsia"/>
              <w:bCs/>
              <w:lang w:eastAsia="zh-CN"/>
            </w:rPr>
            <w:t>《</w:t>
          </w:r>
          <w:r>
            <w:rPr>
              <w:rFonts w:hint="eastAsia"/>
              <w:lang w:val="en-US" w:eastAsia="zh-CN"/>
            </w:rPr>
            <w:t>等差数列</w:t>
          </w:r>
          <w:r>
            <w:rPr>
              <w:rFonts w:hint="eastAsia"/>
              <w:bCs/>
              <w:lang w:eastAsia="zh-CN"/>
            </w:rPr>
            <w:t>》</w:t>
          </w:r>
          <w:r>
            <w:tab/>
          </w:r>
          <w:r>
            <w:fldChar w:fldCharType="begin"/>
          </w:r>
          <w:r>
            <w:instrText xml:space="preserve"> PAGEREF _Toc20368 </w:instrText>
          </w:r>
          <w:r>
            <w:fldChar w:fldCharType="separate"/>
          </w:r>
          <w:r>
            <w:t>- 4 -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_Toc17178 </w:instrText>
          </w:r>
          <w:r>
            <w:rPr>
              <w:rFonts w:hint="eastAsia" w:ascii="方正兰亭中黑_GBK" w:hAnsi="方正兰亭中黑_GBK" w:eastAsia="方正兰亭中黑_GBK" w:cs="方正兰亭中黑_GBK"/>
              <w:szCs w:val="44"/>
            </w:rPr>
            <w:fldChar w:fldCharType="separate"/>
          </w:r>
          <w:r>
            <w:rPr>
              <w:rFonts w:hint="eastAsia"/>
              <w:bCs/>
              <w:lang w:eastAsia="zh-CN"/>
            </w:rPr>
            <w:t>第三篇</w:t>
          </w:r>
          <w:r>
            <w:rPr>
              <w:rFonts w:hint="eastAsia"/>
              <w:bCs/>
              <w:lang w:val="en-US" w:eastAsia="zh-CN"/>
            </w:rPr>
            <w:t xml:space="preserve">  </w:t>
          </w:r>
          <w:r>
            <w:rPr>
              <w:rFonts w:hint="eastAsia"/>
              <w:bCs/>
              <w:lang w:eastAsia="zh-CN"/>
            </w:rPr>
            <w:t>《</w:t>
          </w:r>
          <w:r>
            <w:rPr>
              <w:rFonts w:hint="eastAsia"/>
              <w:bCs/>
              <w:lang w:val="en-US" w:eastAsia="zh-CN"/>
            </w:rPr>
            <w:t>古典概型</w:t>
          </w:r>
          <w:r>
            <w:rPr>
              <w:rFonts w:hint="eastAsia"/>
              <w:bCs/>
              <w:lang w:eastAsia="zh-CN"/>
            </w:rPr>
            <w:t>》</w:t>
          </w:r>
          <w:r>
            <w:tab/>
          </w:r>
          <w:r>
            <w:fldChar w:fldCharType="begin"/>
          </w:r>
          <w:r>
            <w:instrText xml:space="preserve"> PAGEREF _Toc17178 </w:instrText>
          </w:r>
          <w:r>
            <w:fldChar w:fldCharType="separate"/>
          </w:r>
          <w:r>
            <w:t>- 7 -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_Toc13901 </w:instrText>
          </w:r>
          <w:r>
            <w:rPr>
              <w:rFonts w:hint="eastAsia" w:ascii="方正兰亭中黑_GBK" w:hAnsi="方正兰亭中黑_GBK" w:eastAsia="方正兰亭中黑_GBK" w:cs="方正兰亭中黑_GBK"/>
              <w:szCs w:val="44"/>
            </w:rPr>
            <w:fldChar w:fldCharType="separate"/>
          </w:r>
          <w:r>
            <w:rPr>
              <w:rFonts w:hint="eastAsia"/>
              <w:bCs/>
              <w:lang w:eastAsia="zh-CN"/>
            </w:rPr>
            <w:t>第四篇</w:t>
          </w:r>
          <w:r>
            <w:rPr>
              <w:rFonts w:hint="eastAsia"/>
              <w:bCs/>
              <w:lang w:val="en-US" w:eastAsia="zh-CN"/>
            </w:rPr>
            <w:t xml:space="preserve">  </w:t>
          </w:r>
          <w:r>
            <w:rPr>
              <w:rFonts w:hint="eastAsia"/>
              <w:bCs/>
              <w:lang w:eastAsia="zh-CN"/>
            </w:rPr>
            <w:t>《</w:t>
          </w:r>
          <w:r>
            <w:rPr>
              <w:rFonts w:hint="eastAsia"/>
            </w:rPr>
            <w:t>函数的奇偶性</w:t>
          </w:r>
          <w:r>
            <w:rPr>
              <w:rFonts w:hint="eastAsia"/>
              <w:bCs/>
              <w:lang w:eastAsia="zh-CN"/>
            </w:rPr>
            <w:t>》</w:t>
          </w:r>
          <w:r>
            <w:tab/>
          </w:r>
          <w:r>
            <w:fldChar w:fldCharType="begin"/>
          </w:r>
          <w:r>
            <w:instrText xml:space="preserve"> PAGEREF _Toc13901 </w:instrText>
          </w:r>
          <w:r>
            <w:fldChar w:fldCharType="separate"/>
          </w:r>
          <w:r>
            <w:t>- 9 -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_Toc17838 </w:instrText>
          </w:r>
          <w:r>
            <w:rPr>
              <w:rFonts w:hint="eastAsia" w:ascii="方正兰亭中黑_GBK" w:hAnsi="方正兰亭中黑_GBK" w:eastAsia="方正兰亭中黑_GBK" w:cs="方正兰亭中黑_GBK"/>
              <w:szCs w:val="44"/>
            </w:rPr>
            <w:fldChar w:fldCharType="separate"/>
          </w:r>
          <w:r>
            <w:rPr>
              <w:rFonts w:hint="eastAsia"/>
              <w:bCs/>
              <w:lang w:eastAsia="zh-CN"/>
            </w:rPr>
            <w:t>第五篇</w:t>
          </w:r>
          <w:r>
            <w:rPr>
              <w:rFonts w:hint="eastAsia"/>
              <w:bCs/>
              <w:lang w:val="en-US" w:eastAsia="zh-CN"/>
            </w:rPr>
            <w:t xml:space="preserve">  </w:t>
          </w:r>
          <w:r>
            <w:rPr>
              <w:rFonts w:hint="eastAsia"/>
              <w:bCs/>
              <w:lang w:eastAsia="zh-CN"/>
            </w:rPr>
            <w:t>《</w:t>
          </w:r>
          <w:r>
            <w:rPr>
              <w:rFonts w:hint="default"/>
              <w:bCs/>
              <w:lang w:eastAsia="zh-CN"/>
            </w:rPr>
            <w:t>类比推理</w:t>
          </w:r>
          <w:r>
            <w:rPr>
              <w:rFonts w:hint="eastAsia"/>
              <w:bCs/>
              <w:lang w:eastAsia="zh-CN"/>
            </w:rPr>
            <w:t>》</w:t>
          </w:r>
          <w:r>
            <w:tab/>
          </w:r>
          <w:r>
            <w:fldChar w:fldCharType="begin"/>
          </w:r>
          <w:r>
            <w:instrText xml:space="preserve"> PAGEREF _Toc17838 </w:instrText>
          </w:r>
          <w:r>
            <w:fldChar w:fldCharType="separate"/>
          </w:r>
          <w:r>
            <w:t>- 13 -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_Toc9549 </w:instrText>
          </w:r>
          <w:r>
            <w:rPr>
              <w:rFonts w:hint="eastAsia" w:ascii="方正兰亭中黑_GBK" w:hAnsi="方正兰亭中黑_GBK" w:eastAsia="方正兰亭中黑_GBK" w:cs="方正兰亭中黑_GBK"/>
              <w:szCs w:val="44"/>
            </w:rPr>
            <w:fldChar w:fldCharType="separate"/>
          </w:r>
          <w:r>
            <w:rPr>
              <w:rFonts w:hint="eastAsia"/>
              <w:bCs/>
              <w:lang w:eastAsia="zh-CN"/>
            </w:rPr>
            <w:t>第六篇</w:t>
          </w:r>
          <w:r>
            <w:rPr>
              <w:rFonts w:hint="eastAsia"/>
              <w:bCs/>
              <w:lang w:val="en-US" w:eastAsia="zh-CN"/>
            </w:rPr>
            <w:t xml:space="preserve">  </w:t>
          </w:r>
          <w:r>
            <w:rPr>
              <w:rFonts w:hint="eastAsia"/>
              <w:bCs/>
              <w:lang w:eastAsia="zh-CN"/>
            </w:rPr>
            <w:t>《函数的最大（小）值》</w:t>
          </w:r>
          <w:r>
            <w:tab/>
          </w:r>
          <w:r>
            <w:fldChar w:fldCharType="begin"/>
          </w:r>
          <w:r>
            <w:instrText xml:space="preserve"> PAGEREF _Toc9549 </w:instrText>
          </w:r>
          <w:r>
            <w:fldChar w:fldCharType="separate"/>
          </w:r>
          <w:r>
            <w:t>- 17 -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_Toc17182 </w:instrText>
          </w:r>
          <w:r>
            <w:rPr>
              <w:rFonts w:hint="eastAsia" w:ascii="方正兰亭中黑_GBK" w:hAnsi="方正兰亭中黑_GBK" w:eastAsia="方正兰亭中黑_GBK" w:cs="方正兰亭中黑_GBK"/>
              <w:szCs w:val="44"/>
            </w:rPr>
            <w:fldChar w:fldCharType="separate"/>
          </w:r>
          <w:r>
            <w:rPr>
              <w:rFonts w:hint="eastAsia"/>
              <w:bCs/>
              <w:lang w:eastAsia="zh-CN"/>
            </w:rPr>
            <w:t>第七篇</w:t>
          </w:r>
          <w:r>
            <w:rPr>
              <w:rFonts w:hint="eastAsia"/>
              <w:bCs/>
              <w:lang w:val="en-US" w:eastAsia="zh-CN"/>
            </w:rPr>
            <w:t xml:space="preserve">  </w:t>
          </w:r>
          <w:r>
            <w:rPr>
              <w:rFonts w:hint="eastAsia"/>
              <w:bCs/>
              <w:lang w:eastAsia="zh-CN"/>
            </w:rPr>
            <w:t>《求正弦、余弦、正切值》</w:t>
          </w:r>
          <w:r>
            <w:tab/>
          </w:r>
          <w:r>
            <w:fldChar w:fldCharType="begin"/>
          </w:r>
          <w:r>
            <w:instrText xml:space="preserve"> PAGEREF _Toc17182 </w:instrText>
          </w:r>
          <w:r>
            <w:fldChar w:fldCharType="separate"/>
          </w:r>
          <w:r>
            <w:t>- 20 -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_Toc16849 </w:instrText>
          </w:r>
          <w:r>
            <w:rPr>
              <w:rFonts w:hint="eastAsia" w:ascii="方正兰亭中黑_GBK" w:hAnsi="方正兰亭中黑_GBK" w:eastAsia="方正兰亭中黑_GBK" w:cs="方正兰亭中黑_GBK"/>
              <w:szCs w:val="44"/>
            </w:rPr>
            <w:fldChar w:fldCharType="separate"/>
          </w:r>
          <w:r>
            <w:rPr>
              <w:rFonts w:hint="eastAsia"/>
              <w:bCs/>
              <w:lang w:eastAsia="zh-CN"/>
            </w:rPr>
            <w:t>第八篇</w:t>
          </w:r>
          <w:r>
            <w:rPr>
              <w:rFonts w:hint="eastAsia"/>
              <w:bCs/>
              <w:lang w:val="en-US" w:eastAsia="zh-CN"/>
            </w:rPr>
            <w:t xml:space="preserve">  </w:t>
          </w:r>
          <w:r>
            <w:rPr>
              <w:rFonts w:hint="default"/>
              <w:bCs/>
              <w:lang w:eastAsia="zh-CN"/>
            </w:rPr>
            <w:t>《</w:t>
          </w:r>
          <w:r>
            <w:rPr>
              <w:rFonts w:hint="default"/>
              <w:bCs/>
              <w:lang w:val="en-US" w:eastAsia="zh-CN"/>
            </w:rPr>
            <w:t>椭圆及其标准方程</w:t>
          </w:r>
          <w:r>
            <w:rPr>
              <w:rFonts w:hint="default"/>
              <w:bCs/>
              <w:lang w:eastAsia="zh-CN"/>
            </w:rPr>
            <w:t>》</w:t>
          </w:r>
          <w:r>
            <w:tab/>
          </w:r>
          <w:r>
            <w:fldChar w:fldCharType="begin"/>
          </w:r>
          <w:r>
            <w:instrText xml:space="preserve"> PAGEREF _Toc16849 </w:instrText>
          </w:r>
          <w:r>
            <w:fldChar w:fldCharType="separate"/>
          </w:r>
          <w:r>
            <w:t>- 23 -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_Toc21172 </w:instrText>
          </w:r>
          <w:r>
            <w:rPr>
              <w:rFonts w:hint="eastAsia" w:ascii="方正兰亭中黑_GBK" w:hAnsi="方正兰亭中黑_GBK" w:eastAsia="方正兰亭中黑_GBK" w:cs="方正兰亭中黑_GBK"/>
              <w:szCs w:val="44"/>
            </w:rPr>
            <w:fldChar w:fldCharType="separate"/>
          </w:r>
          <w:r>
            <w:rPr>
              <w:rFonts w:hint="eastAsia"/>
              <w:bCs/>
              <w:lang w:eastAsia="zh-CN"/>
            </w:rPr>
            <w:t>第九篇</w:t>
          </w:r>
          <w:r>
            <w:rPr>
              <w:rFonts w:hint="eastAsia"/>
              <w:bCs/>
              <w:lang w:val="en-US" w:eastAsia="zh-CN"/>
            </w:rPr>
            <w:t xml:space="preserve">  </w:t>
          </w:r>
          <w:r>
            <w:rPr>
              <w:rFonts w:hint="eastAsia"/>
              <w:bCs/>
              <w:lang w:eastAsia="zh-CN"/>
            </w:rPr>
            <w:t>《相等向量与共线向量》</w:t>
          </w:r>
          <w:r>
            <w:tab/>
          </w:r>
          <w:r>
            <w:fldChar w:fldCharType="begin"/>
          </w:r>
          <w:r>
            <w:instrText xml:space="preserve"> PAGEREF _Toc21172 </w:instrText>
          </w:r>
          <w:r>
            <w:fldChar w:fldCharType="separate"/>
          </w:r>
          <w:r>
            <w:t>- 26 -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_Toc30917 </w:instrText>
          </w:r>
          <w:r>
            <w:rPr>
              <w:rFonts w:hint="eastAsia" w:ascii="方正兰亭中黑_GBK" w:hAnsi="方正兰亭中黑_GBK" w:eastAsia="方正兰亭中黑_GBK" w:cs="方正兰亭中黑_GBK"/>
              <w:szCs w:val="44"/>
            </w:rPr>
            <w:fldChar w:fldCharType="separate"/>
          </w:r>
          <w:r>
            <w:rPr>
              <w:rFonts w:hint="eastAsia"/>
              <w:bCs/>
              <w:lang w:eastAsia="zh-CN"/>
            </w:rPr>
            <w:t>第十篇</w:t>
          </w:r>
          <w:r>
            <w:rPr>
              <w:rFonts w:hint="eastAsia"/>
              <w:bCs/>
              <w:lang w:val="en-US" w:eastAsia="zh-CN"/>
            </w:rPr>
            <w:t xml:space="preserve">  </w:t>
          </w:r>
          <w:r>
            <w:rPr>
              <w:rFonts w:hint="eastAsia"/>
              <w:bCs/>
              <w:lang w:eastAsia="zh-CN"/>
            </w:rPr>
            <w:t>《</w:t>
          </w:r>
          <w:r>
            <w:rPr>
              <w:rFonts w:hint="eastAsia"/>
              <w:lang w:eastAsia="zh-CN"/>
            </w:rPr>
            <w:t>正弦定理的应用</w:t>
          </w:r>
          <w:r>
            <w:rPr>
              <w:rFonts w:hint="eastAsia"/>
              <w:bCs/>
              <w:lang w:eastAsia="zh-CN"/>
            </w:rPr>
            <w:t>》</w:t>
          </w:r>
          <w:r>
            <w:tab/>
          </w:r>
          <w:r>
            <w:fldChar w:fldCharType="begin"/>
          </w:r>
          <w:r>
            <w:instrText xml:space="preserve"> PAGEREF _Toc30917 </w:instrText>
          </w:r>
          <w:r>
            <w:fldChar w:fldCharType="separate"/>
          </w:r>
          <w:r>
            <w:t>- 29 -</w:t>
          </w:r>
          <w: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spacing w:line="360" w:lineRule="auto"/>
            <w:rPr>
              <w:color w:val="000000" w:themeColor="text1"/>
              <w14:textFill>
                <w14:solidFill>
                  <w14:schemeClr w14:val="tx1"/>
                </w14:solidFill>
              </w14:textFill>
            </w:rPr>
            <w:sectPr>
              <w:headerReference r:id="rId5" w:type="default"/>
              <w:footerReference r:id="rId6" w:type="default"/>
              <w:pgSz w:w="11906" w:h="16838"/>
              <w:pgMar w:top="1440" w:right="1800" w:bottom="1440" w:left="1800" w:header="851" w:footer="992" w:gutter="0"/>
              <w:pgNumType w:fmt="numberInDash"/>
              <w:cols w:space="425" w:num="1"/>
              <w:docGrid w:type="lines" w:linePitch="312" w:charSpace="0"/>
            </w:sect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sdtContent>
    </w:sdt>
    <w:p>
      <w:pPr>
        <w:pStyle w:val="3"/>
        <w:bidi w:val="0"/>
        <w:spacing w:line="360" w:lineRule="auto"/>
        <w:jc w:val="center"/>
        <w:outlineLvl w:val="0"/>
        <w:rPr>
          <w:rFonts w:hint="default"/>
          <w:b/>
          <w:bCs/>
          <w:lang w:val="en-US" w:eastAsia="zh-CN"/>
        </w:rPr>
      </w:pPr>
      <w:bookmarkStart w:id="0" w:name="_Toc11984"/>
      <w:bookmarkStart w:id="1" w:name="_Toc31672"/>
      <w:r>
        <w:rPr>
          <w:rFonts w:hint="eastAsia"/>
          <w:b/>
          <w:bCs/>
          <w:lang w:eastAsia="zh-CN"/>
        </w:rPr>
        <w:t>第一篇</w:t>
      </w:r>
      <w:r>
        <w:rPr>
          <w:rFonts w:hint="eastAsia"/>
          <w:b/>
          <w:bCs/>
          <w:lang w:val="en-US" w:eastAsia="zh-CN"/>
        </w:rPr>
        <w:t xml:space="preserve">  《等比数列》</w:t>
      </w:r>
      <w:bookmarkEnd w:id="0"/>
      <w:bookmarkEnd w:id="1"/>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val="en-US" w:eastAsia="zh-CN"/>
        </w:rPr>
        <w:t>必修5</w:t>
      </w:r>
      <w:r>
        <w:rPr>
          <w:rFonts w:hint="eastAsia"/>
        </w:rPr>
        <w:t>《</w:t>
      </w:r>
      <w:r>
        <w:rPr>
          <w:rFonts w:hint="eastAsia"/>
          <w:lang w:val="en-US" w:eastAsia="zh-CN"/>
        </w:rPr>
        <w:t>等比数列</w:t>
      </w:r>
      <w:r>
        <w:rPr>
          <w:rFonts w:hint="eastAsia"/>
        </w:rPr>
        <w:t>》片段教学</w:t>
      </w:r>
    </w:p>
    <w:p>
      <w:pPr>
        <w:spacing w:line="360" w:lineRule="auto"/>
        <w:ind w:firstLine="426"/>
        <w:jc w:val="both"/>
        <w:rPr>
          <w:rFonts w:hint="eastAsia"/>
        </w:rPr>
      </w:pPr>
      <w:r>
        <w:rPr>
          <w:rFonts w:hint="eastAsia"/>
        </w:rPr>
        <w:t>2.内容：</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5247005" cy="3504565"/>
            <wp:effectExtent l="0" t="0" r="10795" b="635"/>
            <wp:docPr id="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2"/>
                    <pic:cNvPicPr>
                      <a:picLocks noChangeAspect="1"/>
                    </pic:cNvPicPr>
                  </pic:nvPicPr>
                  <pic:blipFill>
                    <a:blip r:embed="rId10"/>
                    <a:stretch>
                      <a:fillRect/>
                    </a:stretch>
                  </pic:blipFill>
                  <pic:spPr>
                    <a:xfrm>
                      <a:off x="0" y="0"/>
                      <a:ext cx="5247005" cy="3504565"/>
                    </a:xfrm>
                    <a:prstGeom prst="rect">
                      <a:avLst/>
                    </a:prstGeom>
                    <a:noFill/>
                    <a:ln>
                      <a:noFill/>
                    </a:ln>
                  </pic:spPr>
                </pic:pic>
              </a:graphicData>
            </a:graphic>
          </wp:inline>
        </w:drawing>
      </w:r>
      <w:r>
        <w:drawing>
          <wp:inline distT="0" distB="0" distL="114300" distR="114300">
            <wp:extent cx="5509895" cy="2022475"/>
            <wp:effectExtent l="0" t="0" r="14605" b="15875"/>
            <wp:docPr id="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4"/>
                    <pic:cNvPicPr>
                      <a:picLocks noChangeAspect="1"/>
                    </pic:cNvPicPr>
                  </pic:nvPicPr>
                  <pic:blipFill>
                    <a:blip r:embed="rId11"/>
                    <a:stretch>
                      <a:fillRect/>
                    </a:stretch>
                  </pic:blipFill>
                  <pic:spPr>
                    <a:xfrm>
                      <a:off x="0" y="0"/>
                      <a:ext cx="5509895" cy="20224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rPr>
        <w:t>（1）试讲</w:t>
      </w:r>
      <w:r>
        <w:rPr>
          <w:rFonts w:hint="default" w:ascii="Times New Roman" w:hAnsi="Times New Roman" w:eastAsia="宋体" w:cs="Times New Roman"/>
          <w:lang w:eastAsia="zh-CN"/>
        </w:rPr>
        <w:t>时间</w:t>
      </w:r>
      <w:r>
        <w:rPr>
          <w:rFonts w:hint="default" w:ascii="Times New Roman" w:hAnsi="Times New Roman" w:eastAsia="宋体" w:cs="Times New Roman"/>
        </w:rPr>
        <w:t>约10分钟；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讲解</w:t>
      </w:r>
      <w:r>
        <w:rPr>
          <w:rFonts w:hint="default" w:ascii="Times New Roman" w:hAnsi="Times New Roman" w:eastAsia="宋体" w:cs="Times New Roman"/>
          <w:lang w:eastAsia="zh-CN"/>
        </w:rPr>
        <w:t>条理</w:t>
      </w:r>
      <w:r>
        <w:rPr>
          <w:rFonts w:hint="eastAsia" w:ascii="Times New Roman" w:hAnsi="Times New Roman" w:eastAsia="宋体" w:cs="Times New Roman"/>
          <w:lang w:eastAsia="zh-CN"/>
        </w:rPr>
        <w:t>清楚、</w:t>
      </w:r>
      <w:r>
        <w:rPr>
          <w:rFonts w:hint="default" w:ascii="Times New Roman" w:hAnsi="Times New Roman" w:eastAsia="宋体" w:cs="Times New Roman"/>
          <w:lang w:eastAsia="zh-CN"/>
        </w:rPr>
        <w:t>重点突出；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3</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需要适当板书；</w:t>
      </w:r>
    </w:p>
    <w:p>
      <w:pPr>
        <w:widowControl/>
        <w:spacing w:line="360" w:lineRule="auto"/>
        <w:jc w:val="both"/>
        <w:rPr>
          <w:rFonts w:hint="default" w:ascii="Times New Roman" w:hAnsi="Times New Roman" w:eastAsia="宋体" w:cs="Times New Roma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4</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学生</w:t>
      </w:r>
      <w:r>
        <w:rPr>
          <w:rFonts w:hint="eastAsia" w:ascii="Times New Roman" w:hAnsi="Times New Roman" w:eastAsia="宋体" w:cs="Times New Roman"/>
          <w:lang w:val="en-US" w:eastAsia="zh-CN"/>
        </w:rPr>
        <w:t>掌握等比数列的概念</w:t>
      </w:r>
      <w:r>
        <w:rPr>
          <w:rFonts w:hint="default" w:ascii="Times New Roman" w:hAnsi="Times New Roman" w:eastAsia="宋体" w:cs="Times New Roman"/>
        </w:rPr>
        <w:t>。</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r>
        <w:rPr>
          <w:rFonts w:hint="eastAsia" w:asciiTheme="minorEastAsia" w:hAnsiTheme="minorEastAsia"/>
          <w:b/>
          <w:bCs w:val="0"/>
          <w:szCs w:val="21"/>
        </w:rPr>
        <w:t>一、创设情境，引入新课</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利用多媒体放映具体实例：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(1)细胞分裂模型。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提问：通过观察影片中的实例，你能用数字表达出上述实例的含义吗？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学生活动：学生通过观察计算，得出1，2，4，8，……</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提问：这个数列是我们之前学过的等差数列吗？它又有什么特点呢？引出课题——等比数列。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r>
        <w:rPr>
          <w:rFonts w:hint="eastAsia" w:asciiTheme="minorEastAsia" w:hAnsiTheme="minorEastAsia"/>
          <w:b/>
          <w:bCs w:val="0"/>
          <w:szCs w:val="21"/>
        </w:rPr>
        <w:t>二、归纳探索，形成概念</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1.等比数列的概念</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大屏幕展示实例：（1）《庄子》中“一尺之棰”的论述。</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得出数列：1，1/2，1/4，1/8，......</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再直接呈现两个等比数列：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（2）1，20，202，203，......</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（3）1000×1.0198，10000×1.01982，10000×1.01983，10000×1.01984，......</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引导学生观察这三个案例，得出：</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对于数列（1），从第2项起，每一项与前一项的比都等于1/2；</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对于数列（2），从第2项起，每一项与前一项的比都等于20；</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对于数列（3），从第2项起，每一项与前一项的比都等于1.0198；</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提问：这三个数列都有什么共同特点？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师生共同总结出，这些数列的一个共同特点：从第2项起，每一项与前一项的比都等于同一个常数。</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提问：你能类比等差数列的定义给出等比数列的定义吗？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师生共同总结：一般地，如果一个数列从第2项起，每一项与它的前一项的比等于同一个常数，那么这个数列就叫做等比数列。该常数叫做等比数列的公比，公比通常用字母q表示。</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思考：等比数列的公比q有没有限制？</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总结：通过等比数列的定义确定。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2.等比中项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提问：你能类比等差中项的概念得出等比中项的概念吗？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总结：如果在由a与b中间插入一个数G，使a，G，b成等比数列，那么G叫做a与b的等比中项。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r>
        <w:rPr>
          <w:rFonts w:hint="eastAsia" w:asciiTheme="minorEastAsia" w:hAnsiTheme="minorEastAsia"/>
          <w:b/>
          <w:bCs w:val="0"/>
          <w:szCs w:val="21"/>
        </w:rPr>
        <w:t>三、巩固练习</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做课后的做一做。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val="0"/>
          <w:bCs/>
          <w:szCs w:val="21"/>
        </w:rPr>
      </w:pPr>
      <w:r>
        <w:rPr>
          <w:rFonts w:hint="eastAsia" w:asciiTheme="minorEastAsia" w:hAnsiTheme="minorEastAsia"/>
          <w:b/>
          <w:bCs w:val="0"/>
          <w:szCs w:val="21"/>
        </w:rPr>
        <w:t>四、总结体会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提问：今天大家有哪些收获？</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val="0"/>
          <w:bCs/>
          <w:szCs w:val="21"/>
        </w:rPr>
      </w:pPr>
      <w:r>
        <w:rPr>
          <w:rFonts w:hint="eastAsia" w:asciiTheme="minorEastAsia" w:hAnsiTheme="minorEastAsia"/>
          <w:b/>
          <w:bCs w:val="0"/>
          <w:szCs w:val="21"/>
        </w:rPr>
        <w:t>五、课后作业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搜集等比数列在生活中的应用。</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r>
        <w:rPr>
          <w:rFonts w:hint="eastAsia" w:asciiTheme="minorEastAsia" w:hAnsiTheme="minorEastAsia"/>
          <w:b/>
          <w:bCs w:val="0"/>
          <w:szCs w:val="21"/>
        </w:rPr>
        <w:t>板书设计：</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562" w:firstLineChars="200"/>
        <w:jc w:val="center"/>
        <w:textAlignment w:val="auto"/>
        <w:rPr>
          <w:rFonts w:hint="eastAsia" w:asciiTheme="minorEastAsia" w:hAnsiTheme="minorEastAsia"/>
          <w:b/>
          <w:bCs w:val="0"/>
          <w:sz w:val="28"/>
          <w:szCs w:val="28"/>
        </w:rPr>
      </w:pPr>
      <w:r>
        <w:rPr>
          <w:rFonts w:hint="eastAsia" w:asciiTheme="minorEastAsia" w:hAnsiTheme="minorEastAsia"/>
          <w:b/>
          <w:bCs w:val="0"/>
          <w:sz w:val="28"/>
          <w:szCs w:val="28"/>
        </w:rPr>
        <w:t>等比数列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1. 如果一个数列从第2项起，每一项与它的前一项的比等于同一个常数，那么这个数列就叫做等比数列。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2.公比为q，</w:t>
      </w:r>
      <w:r>
        <w:rPr>
          <w:rFonts w:hint="eastAsia" w:ascii="Times New Roman" w:hAnsi="Times New Roman" w:eastAsia="宋体" w:cs="Times New Roman"/>
          <w:kern w:val="2"/>
          <w:position w:val="-10"/>
          <w:sz w:val="21"/>
          <w:szCs w:val="24"/>
          <w:lang w:val="en-US" w:eastAsia="zh-CN" w:bidi="ar-SA"/>
        </w:rPr>
        <w:object>
          <v:shape id="_x0000_i1025" o:spt="75" type="#_x0000_t75" style="height:15pt;width:24.95pt;" o:ole="t" filled="f" o:preferrelative="t" stroked="f" coordsize="21600,21600">
            <v:path/>
            <v:fill on="f" focussize="0,0"/>
            <v:stroke on="f"/>
            <v:imagedata r:id="rId13" o:title=""/>
            <o:lock v:ext="edit" aspectratio="t"/>
            <w10:wrap type="none"/>
            <w10:anchorlock/>
          </v:shape>
          <o:OLEObject Type="Embed" ProgID="Equation.KSEE3" ShapeID="_x0000_i1025" DrawAspect="Content" ObjectID="_1468075725" r:id="rId12">
            <o:LockedField>false</o:LockedField>
          </o:OLEObject>
        </w:objec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3. 等比中项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default"/>
          <w:lang w:val="en-US" w:eastAsia="zh-CN"/>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rPr>
          <w:rFonts w:hint="eastAsia"/>
          <w:b/>
          <w:bCs/>
          <w:lang w:eastAsia="zh-CN"/>
        </w:rPr>
      </w:pPr>
      <w:bookmarkStart w:id="2" w:name="_Toc15967"/>
      <w:bookmarkStart w:id="3" w:name="_Toc20368"/>
      <w:r>
        <w:rPr>
          <w:rFonts w:hint="eastAsia"/>
          <w:b/>
          <w:bCs/>
          <w:lang w:eastAsia="zh-CN"/>
        </w:rPr>
        <w:br w:type="page"/>
      </w:r>
    </w:p>
    <w:p>
      <w:pPr>
        <w:pStyle w:val="3"/>
        <w:bidi w:val="0"/>
        <w:spacing w:line="360" w:lineRule="auto"/>
        <w:jc w:val="center"/>
        <w:outlineLvl w:val="0"/>
        <w:rPr>
          <w:rFonts w:hint="default"/>
          <w:b/>
          <w:bCs/>
          <w:lang w:val="en-US" w:eastAsia="zh-CN"/>
        </w:rPr>
      </w:pPr>
      <w:r>
        <w:rPr>
          <w:rFonts w:hint="eastAsia"/>
          <w:b/>
          <w:bCs/>
          <w:lang w:eastAsia="zh-CN"/>
        </w:rPr>
        <w:t>第二篇</w:t>
      </w:r>
      <w:r>
        <w:rPr>
          <w:rFonts w:hint="eastAsia"/>
          <w:b/>
          <w:bCs/>
          <w:lang w:val="en-US" w:eastAsia="zh-CN"/>
        </w:rPr>
        <w:t xml:space="preserve">  </w:t>
      </w:r>
      <w:r>
        <w:rPr>
          <w:rFonts w:hint="eastAsia"/>
          <w:b/>
          <w:bCs/>
          <w:lang w:eastAsia="zh-CN"/>
        </w:rPr>
        <w:t>《</w:t>
      </w:r>
      <w:r>
        <w:rPr>
          <w:rFonts w:hint="eastAsia"/>
          <w:lang w:val="en-US" w:eastAsia="zh-CN"/>
        </w:rPr>
        <w:t>等差数列</w:t>
      </w:r>
      <w:r>
        <w:rPr>
          <w:rFonts w:hint="eastAsia"/>
          <w:b/>
          <w:bCs/>
          <w:lang w:eastAsia="zh-CN"/>
        </w:rPr>
        <w:t>》</w:t>
      </w:r>
      <w:bookmarkEnd w:id="2"/>
      <w:bookmarkEnd w:id="3"/>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val="en-US" w:eastAsia="zh-CN"/>
        </w:rPr>
        <w:t>必修5</w:t>
      </w:r>
      <w:r>
        <w:rPr>
          <w:rFonts w:hint="eastAsia"/>
        </w:rPr>
        <w:t>《</w:t>
      </w:r>
      <w:r>
        <w:rPr>
          <w:rFonts w:hint="eastAsia"/>
          <w:lang w:val="en-US" w:eastAsia="zh-CN"/>
        </w:rPr>
        <w:t>等差数列</w:t>
      </w:r>
      <w:r>
        <w:rPr>
          <w:rFonts w:hint="eastAsia"/>
        </w:rPr>
        <w:t>》片段教学</w:t>
      </w:r>
    </w:p>
    <w:p>
      <w:pPr>
        <w:spacing w:line="360" w:lineRule="auto"/>
        <w:ind w:firstLine="426"/>
        <w:jc w:val="both"/>
        <w:rPr>
          <w:rFonts w:hint="eastAsia"/>
        </w:rPr>
      </w:pPr>
      <w:r>
        <w:rPr>
          <w:rFonts w:hint="eastAsia"/>
        </w:rPr>
        <w:t>2.内容：</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4149090" cy="3690620"/>
            <wp:effectExtent l="0" t="0" r="3810" b="508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4"/>
                    <a:stretch>
                      <a:fillRect/>
                    </a:stretch>
                  </pic:blipFill>
                  <pic:spPr>
                    <a:xfrm>
                      <a:off x="0" y="0"/>
                      <a:ext cx="4149090" cy="36906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4185285" cy="958215"/>
            <wp:effectExtent l="0" t="0" r="5715" b="13335"/>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15"/>
                    <a:stretch>
                      <a:fillRect/>
                    </a:stretch>
                  </pic:blipFill>
                  <pic:spPr>
                    <a:xfrm>
                      <a:off x="0" y="0"/>
                      <a:ext cx="4185285" cy="9582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3941445" cy="2454910"/>
            <wp:effectExtent l="0" t="0" r="190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6"/>
                    <a:stretch>
                      <a:fillRect/>
                    </a:stretch>
                  </pic:blipFill>
                  <pic:spPr>
                    <a:xfrm>
                      <a:off x="0" y="0"/>
                      <a:ext cx="3941445" cy="24549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rPr>
        <w:t>（1）试讲</w:t>
      </w:r>
      <w:r>
        <w:rPr>
          <w:rFonts w:hint="default" w:ascii="Times New Roman" w:hAnsi="Times New Roman" w:eastAsia="宋体" w:cs="Times New Roman"/>
          <w:lang w:eastAsia="zh-CN"/>
        </w:rPr>
        <w:t>时间</w:t>
      </w:r>
      <w:r>
        <w:rPr>
          <w:rFonts w:hint="default" w:ascii="Times New Roman" w:hAnsi="Times New Roman" w:eastAsia="宋体" w:cs="Times New Roman"/>
        </w:rPr>
        <w:t>约10分钟；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讲解</w:t>
      </w:r>
      <w:r>
        <w:rPr>
          <w:rFonts w:hint="default" w:ascii="Times New Roman" w:hAnsi="Times New Roman" w:eastAsia="宋体" w:cs="Times New Roman"/>
          <w:lang w:eastAsia="zh-CN"/>
        </w:rPr>
        <w:t>条理</w:t>
      </w:r>
      <w:r>
        <w:rPr>
          <w:rFonts w:hint="eastAsia" w:ascii="Times New Roman" w:hAnsi="Times New Roman" w:eastAsia="宋体" w:cs="Times New Roman"/>
          <w:lang w:eastAsia="zh-CN"/>
        </w:rPr>
        <w:t>清楚、</w:t>
      </w:r>
      <w:r>
        <w:rPr>
          <w:rFonts w:hint="default" w:ascii="Times New Roman" w:hAnsi="Times New Roman" w:eastAsia="宋体" w:cs="Times New Roman"/>
          <w:lang w:eastAsia="zh-CN"/>
        </w:rPr>
        <w:t>重点突出；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3</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需要适当板书；</w:t>
      </w:r>
    </w:p>
    <w:p>
      <w:pPr>
        <w:widowControl/>
        <w:spacing w:line="360" w:lineRule="auto"/>
        <w:jc w:val="both"/>
        <w:rPr>
          <w:rFonts w:hint="eastAsia" w:asciiTheme="minorEastAsia" w:hAnsiTheme="minorEastAsia" w:cstheme="minorEastAsia"/>
          <w:bCs/>
          <w:szCs w:val="28"/>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4</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学生</w:t>
      </w:r>
      <w:r>
        <w:rPr>
          <w:rFonts w:hint="eastAsia" w:ascii="Times New Roman" w:hAnsi="Times New Roman" w:eastAsia="宋体" w:cs="Times New Roman"/>
          <w:lang w:val="en-US" w:eastAsia="zh-CN"/>
        </w:rPr>
        <w:t>理解等差数列的概念以及通项公式</w:t>
      </w:r>
      <w:r>
        <w:rPr>
          <w:rFonts w:hint="default" w:ascii="Times New Roman" w:hAnsi="Times New Roman" w:eastAsia="宋体" w:cs="Times New Roman"/>
        </w:rPr>
        <w:t>。</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r>
        <w:rPr>
          <w:rFonts w:hint="eastAsia" w:asciiTheme="minorEastAsia" w:hAnsiTheme="minorEastAsia"/>
          <w:b/>
          <w:bCs w:val="0"/>
          <w:szCs w:val="21"/>
        </w:rPr>
        <w:t>一、创设情境，引入新课</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1、复习旧知，引入新知</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什么叫做数列？数列的一般表示方法有哪些？你能举出一些数列的例子吗？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2、提出问题，探索新知</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观察同学们举出的数列，你能发现什么规律吗？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val="0"/>
          <w:bCs/>
          <w:szCs w:val="21"/>
        </w:rPr>
      </w:pPr>
      <w:r>
        <w:rPr>
          <w:rFonts w:hint="eastAsia" w:asciiTheme="minorEastAsia" w:hAnsiTheme="minorEastAsia"/>
          <w:b/>
          <w:bCs w:val="0"/>
          <w:szCs w:val="21"/>
        </w:rPr>
        <w:t>二、探索比较，掌握特征</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（一）观察数列的特点。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1、观察数列中各个数之间的大小关系；</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2、观察数列的排列顺序。</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（二）归纳特征，构建新知</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1、通过观察数列引导学生发现以下问题：</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a.后数与前数的差符合一定的规律；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b.这些数按照一定的顺序排放。</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 xml:space="preserve"> 2、得出等差数列的概念。</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等差数列：如果一个数列，从第二项起，每一项与它的前一项的差等于同一个常数，那么这个数列就叫做等差数列；这个常数就叫做等差数列的公差，用字母d表示。</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例：给定数列如下，你能求出该数列的第五项吗？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1, 5, 9, 13, _</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通过观察发现：a</w:t>
      </w:r>
      <w:r>
        <w:rPr>
          <w:rFonts w:hint="eastAsia" w:asciiTheme="minorEastAsia" w:hAnsiTheme="minorEastAsia"/>
          <w:b w:val="0"/>
          <w:bCs/>
          <w:szCs w:val="21"/>
          <w:vertAlign w:val="subscript"/>
        </w:rPr>
        <w:t>1</w:t>
      </w:r>
      <w:r>
        <w:rPr>
          <w:rFonts w:hint="eastAsia" w:asciiTheme="minorEastAsia" w:hAnsiTheme="minorEastAsia"/>
          <w:b w:val="0"/>
          <w:bCs/>
          <w:szCs w:val="21"/>
        </w:rPr>
        <w:t>=1</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 xml:space="preserve">              a</w:t>
      </w:r>
      <w:r>
        <w:rPr>
          <w:rFonts w:hint="eastAsia" w:asciiTheme="minorEastAsia" w:hAnsiTheme="minorEastAsia"/>
          <w:b w:val="0"/>
          <w:bCs/>
          <w:szCs w:val="21"/>
          <w:vertAlign w:val="subscript"/>
        </w:rPr>
        <w:t>2</w:t>
      </w:r>
      <w:r>
        <w:rPr>
          <w:rFonts w:hint="eastAsia" w:asciiTheme="minorEastAsia" w:hAnsiTheme="minorEastAsia"/>
          <w:b w:val="0"/>
          <w:bCs/>
          <w:szCs w:val="21"/>
        </w:rPr>
        <w:t>=1+4= a</w:t>
      </w:r>
      <w:r>
        <w:rPr>
          <w:rFonts w:hint="eastAsia" w:asciiTheme="minorEastAsia" w:hAnsiTheme="minorEastAsia"/>
          <w:b w:val="0"/>
          <w:bCs/>
          <w:szCs w:val="21"/>
          <w:vertAlign w:val="subscript"/>
        </w:rPr>
        <w:t>1</w:t>
      </w:r>
      <w:r>
        <w:rPr>
          <w:rFonts w:hint="eastAsia" w:asciiTheme="minorEastAsia" w:hAnsiTheme="minorEastAsia"/>
          <w:b w:val="0"/>
          <w:bCs/>
          <w:szCs w:val="21"/>
        </w:rPr>
        <w:t>+4</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 xml:space="preserve">              a</w:t>
      </w:r>
      <w:r>
        <w:rPr>
          <w:rFonts w:hint="eastAsia" w:asciiTheme="minorEastAsia" w:hAnsiTheme="minorEastAsia"/>
          <w:b w:val="0"/>
          <w:bCs/>
          <w:szCs w:val="21"/>
          <w:vertAlign w:val="subscript"/>
        </w:rPr>
        <w:t>3</w:t>
      </w:r>
      <w:r>
        <w:rPr>
          <w:rFonts w:hint="eastAsia" w:asciiTheme="minorEastAsia" w:hAnsiTheme="minorEastAsia"/>
          <w:b w:val="0"/>
          <w:bCs/>
          <w:szCs w:val="21"/>
        </w:rPr>
        <w:t>=5+4= a</w:t>
      </w:r>
      <w:r>
        <w:rPr>
          <w:rFonts w:hint="eastAsia" w:asciiTheme="minorEastAsia" w:hAnsiTheme="minorEastAsia"/>
          <w:b w:val="0"/>
          <w:bCs/>
          <w:szCs w:val="21"/>
          <w:vertAlign w:val="subscript"/>
        </w:rPr>
        <w:t>2</w:t>
      </w:r>
      <w:r>
        <w:rPr>
          <w:rFonts w:hint="eastAsia" w:asciiTheme="minorEastAsia" w:hAnsiTheme="minorEastAsia"/>
          <w:b w:val="0"/>
          <w:bCs/>
          <w:szCs w:val="21"/>
        </w:rPr>
        <w:t>+4= a</w:t>
      </w:r>
      <w:r>
        <w:rPr>
          <w:rFonts w:hint="eastAsia" w:asciiTheme="minorEastAsia" w:hAnsiTheme="minorEastAsia"/>
          <w:b w:val="0"/>
          <w:bCs/>
          <w:szCs w:val="21"/>
          <w:vertAlign w:val="subscript"/>
        </w:rPr>
        <w:t>1</w:t>
      </w:r>
      <w:r>
        <w:rPr>
          <w:rFonts w:hint="eastAsia" w:asciiTheme="minorEastAsia" w:hAnsiTheme="minorEastAsia"/>
          <w:b w:val="0"/>
          <w:bCs/>
          <w:szCs w:val="21"/>
        </w:rPr>
        <w:t>+4+4= a</w:t>
      </w:r>
      <w:r>
        <w:rPr>
          <w:rFonts w:hint="eastAsia" w:asciiTheme="minorEastAsia" w:hAnsiTheme="minorEastAsia"/>
          <w:b w:val="0"/>
          <w:bCs/>
          <w:szCs w:val="21"/>
          <w:vertAlign w:val="subscript"/>
        </w:rPr>
        <w:t>1</w:t>
      </w:r>
      <w:r>
        <w:rPr>
          <w:rFonts w:hint="eastAsia" w:asciiTheme="minorEastAsia" w:hAnsiTheme="minorEastAsia"/>
          <w:b w:val="0"/>
          <w:bCs/>
          <w:szCs w:val="21"/>
        </w:rPr>
        <w:t>+2×4</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 xml:space="preserve">              a</w:t>
      </w:r>
      <w:r>
        <w:rPr>
          <w:rFonts w:hint="eastAsia" w:asciiTheme="minorEastAsia" w:hAnsiTheme="minorEastAsia"/>
          <w:b w:val="0"/>
          <w:bCs/>
          <w:szCs w:val="21"/>
          <w:vertAlign w:val="subscript"/>
        </w:rPr>
        <w:t>4</w:t>
      </w:r>
      <w:r>
        <w:rPr>
          <w:rFonts w:hint="eastAsia" w:asciiTheme="minorEastAsia" w:hAnsiTheme="minorEastAsia"/>
          <w:b w:val="0"/>
          <w:bCs/>
          <w:szCs w:val="21"/>
        </w:rPr>
        <w:t>=9+4= a</w:t>
      </w:r>
      <w:r>
        <w:rPr>
          <w:rFonts w:hint="eastAsia" w:asciiTheme="minorEastAsia" w:hAnsiTheme="minorEastAsia"/>
          <w:b w:val="0"/>
          <w:bCs/>
          <w:szCs w:val="21"/>
          <w:vertAlign w:val="subscript"/>
        </w:rPr>
        <w:t>3</w:t>
      </w:r>
      <w:r>
        <w:rPr>
          <w:rFonts w:hint="eastAsia" w:asciiTheme="minorEastAsia" w:hAnsiTheme="minorEastAsia"/>
          <w:b w:val="0"/>
          <w:bCs/>
          <w:szCs w:val="21"/>
        </w:rPr>
        <w:t>+4= a</w:t>
      </w:r>
      <w:r>
        <w:rPr>
          <w:rFonts w:hint="eastAsia" w:asciiTheme="minorEastAsia" w:hAnsiTheme="minorEastAsia"/>
          <w:b w:val="0"/>
          <w:bCs/>
          <w:szCs w:val="21"/>
          <w:vertAlign w:val="subscript"/>
        </w:rPr>
        <w:t>2</w:t>
      </w:r>
      <w:r>
        <w:rPr>
          <w:rFonts w:hint="eastAsia" w:asciiTheme="minorEastAsia" w:hAnsiTheme="minorEastAsia"/>
          <w:b w:val="0"/>
          <w:bCs/>
          <w:szCs w:val="21"/>
        </w:rPr>
        <w:t>+4+4= a</w:t>
      </w:r>
      <w:r>
        <w:rPr>
          <w:rFonts w:hint="eastAsia" w:asciiTheme="minorEastAsia" w:hAnsiTheme="minorEastAsia"/>
          <w:b w:val="0"/>
          <w:bCs/>
          <w:szCs w:val="21"/>
          <w:vertAlign w:val="subscript"/>
        </w:rPr>
        <w:t>1</w:t>
      </w:r>
      <w:r>
        <w:rPr>
          <w:rFonts w:hint="eastAsia" w:asciiTheme="minorEastAsia" w:hAnsiTheme="minorEastAsia"/>
          <w:b w:val="0"/>
          <w:bCs/>
          <w:szCs w:val="21"/>
        </w:rPr>
        <w:t>+4+4+4= a</w:t>
      </w:r>
      <w:r>
        <w:rPr>
          <w:rFonts w:hint="eastAsia" w:asciiTheme="minorEastAsia" w:hAnsiTheme="minorEastAsia"/>
          <w:b w:val="0"/>
          <w:bCs/>
          <w:szCs w:val="21"/>
          <w:vertAlign w:val="subscript"/>
        </w:rPr>
        <w:t>1</w:t>
      </w:r>
      <w:r>
        <w:rPr>
          <w:rFonts w:hint="eastAsia" w:asciiTheme="minorEastAsia" w:hAnsiTheme="minorEastAsia"/>
          <w:b w:val="0"/>
          <w:bCs/>
          <w:szCs w:val="21"/>
        </w:rPr>
        <w:t>+3×4</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 xml:space="preserve">              a</w:t>
      </w:r>
      <w:r>
        <w:rPr>
          <w:rFonts w:hint="eastAsia" w:asciiTheme="minorEastAsia" w:hAnsiTheme="minorEastAsia"/>
          <w:b w:val="0"/>
          <w:bCs/>
          <w:szCs w:val="21"/>
          <w:vertAlign w:val="subscript"/>
        </w:rPr>
        <w:t>5</w:t>
      </w:r>
      <w:r>
        <w:rPr>
          <w:rFonts w:hint="eastAsia" w:asciiTheme="minorEastAsia" w:hAnsiTheme="minorEastAsia"/>
          <w:b w:val="0"/>
          <w:bCs/>
          <w:szCs w:val="21"/>
        </w:rPr>
        <w:t>=13+4= a</w:t>
      </w:r>
      <w:r>
        <w:rPr>
          <w:rFonts w:hint="eastAsia" w:asciiTheme="minorEastAsia" w:hAnsiTheme="minorEastAsia"/>
          <w:b w:val="0"/>
          <w:bCs/>
          <w:szCs w:val="21"/>
          <w:vertAlign w:val="subscript"/>
        </w:rPr>
        <w:t>4</w:t>
      </w:r>
      <w:r>
        <w:rPr>
          <w:rFonts w:hint="eastAsia" w:asciiTheme="minorEastAsia" w:hAnsiTheme="minorEastAsia"/>
          <w:b w:val="0"/>
          <w:bCs/>
          <w:szCs w:val="21"/>
        </w:rPr>
        <w:t>+4= a</w:t>
      </w:r>
      <w:r>
        <w:rPr>
          <w:rFonts w:hint="eastAsia" w:asciiTheme="minorEastAsia" w:hAnsiTheme="minorEastAsia"/>
          <w:b w:val="0"/>
          <w:bCs/>
          <w:szCs w:val="21"/>
          <w:vertAlign w:val="subscript"/>
        </w:rPr>
        <w:t>3</w:t>
      </w:r>
      <w:r>
        <w:rPr>
          <w:rFonts w:hint="eastAsia" w:asciiTheme="minorEastAsia" w:hAnsiTheme="minorEastAsia"/>
          <w:b w:val="0"/>
          <w:bCs/>
          <w:szCs w:val="21"/>
        </w:rPr>
        <w:t>+4+4= a</w:t>
      </w:r>
      <w:r>
        <w:rPr>
          <w:rFonts w:hint="eastAsia" w:asciiTheme="minorEastAsia" w:hAnsiTheme="minorEastAsia"/>
          <w:b w:val="0"/>
          <w:bCs/>
          <w:szCs w:val="21"/>
          <w:vertAlign w:val="subscript"/>
        </w:rPr>
        <w:t>2</w:t>
      </w:r>
      <w:r>
        <w:rPr>
          <w:rFonts w:hint="eastAsia" w:asciiTheme="minorEastAsia" w:hAnsiTheme="minorEastAsia"/>
          <w:b w:val="0"/>
          <w:bCs/>
          <w:szCs w:val="21"/>
        </w:rPr>
        <w:t>+4+4+4= a</w:t>
      </w:r>
      <w:r>
        <w:rPr>
          <w:rFonts w:hint="eastAsia" w:asciiTheme="minorEastAsia" w:hAnsiTheme="minorEastAsia"/>
          <w:b w:val="0"/>
          <w:bCs/>
          <w:szCs w:val="21"/>
          <w:vertAlign w:val="subscript"/>
        </w:rPr>
        <w:t>1</w:t>
      </w:r>
      <w:r>
        <w:rPr>
          <w:rFonts w:hint="eastAsia" w:asciiTheme="minorEastAsia" w:hAnsiTheme="minorEastAsia"/>
          <w:b w:val="0"/>
          <w:bCs/>
          <w:szCs w:val="21"/>
        </w:rPr>
        <w:t>+4+4+4+4= a</w:t>
      </w:r>
      <w:r>
        <w:rPr>
          <w:rFonts w:hint="eastAsia" w:asciiTheme="minorEastAsia" w:hAnsiTheme="minorEastAsia"/>
          <w:b w:val="0"/>
          <w:bCs/>
          <w:szCs w:val="21"/>
          <w:vertAlign w:val="subscript"/>
        </w:rPr>
        <w:t>1</w:t>
      </w:r>
      <w:r>
        <w:rPr>
          <w:rFonts w:hint="eastAsia" w:asciiTheme="minorEastAsia" w:hAnsiTheme="minorEastAsia"/>
          <w:b w:val="0"/>
          <w:bCs/>
          <w:szCs w:val="21"/>
        </w:rPr>
        <w:t>+4×4=17</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lang w:val="en-US" w:eastAsia="zh-CN"/>
        </w:rPr>
        <w:t>通过例题，归纳得出</w:t>
      </w:r>
      <w:r>
        <w:rPr>
          <w:rFonts w:hint="eastAsia" w:asciiTheme="minorEastAsia" w:hAnsiTheme="minorEastAsia"/>
          <w:b w:val="0"/>
          <w:bCs/>
          <w:szCs w:val="21"/>
        </w:rPr>
        <w:t>等差数列的</w:t>
      </w:r>
      <w:r>
        <w:rPr>
          <w:rFonts w:hint="eastAsia" w:asciiTheme="minorEastAsia" w:hAnsiTheme="minorEastAsia"/>
          <w:b w:val="0"/>
          <w:bCs/>
          <w:szCs w:val="21"/>
          <w:lang w:val="en-US" w:eastAsia="zh-CN"/>
        </w:rPr>
        <w:t>通项公式</w:t>
      </w:r>
      <w:r>
        <w:rPr>
          <w:rFonts w:hint="eastAsia" w:asciiTheme="minorEastAsia" w:hAnsiTheme="minorEastAsia"/>
          <w:b w:val="0"/>
          <w:bCs/>
          <w:szCs w:val="21"/>
        </w:rPr>
        <w:t>为：a</w:t>
      </w:r>
      <w:r>
        <w:rPr>
          <w:rFonts w:hint="eastAsia" w:asciiTheme="minorEastAsia" w:hAnsiTheme="minorEastAsia"/>
          <w:b w:val="0"/>
          <w:bCs/>
          <w:szCs w:val="21"/>
          <w:vertAlign w:val="subscript"/>
        </w:rPr>
        <w:t>n</w:t>
      </w:r>
      <w:r>
        <w:rPr>
          <w:rFonts w:hint="eastAsia" w:asciiTheme="minorEastAsia" w:hAnsiTheme="minorEastAsia"/>
          <w:b w:val="0"/>
          <w:bCs/>
          <w:szCs w:val="21"/>
        </w:rPr>
        <w:t>=a</w:t>
      </w:r>
      <w:r>
        <w:rPr>
          <w:rFonts w:hint="eastAsia" w:asciiTheme="minorEastAsia" w:hAnsiTheme="minorEastAsia"/>
          <w:b w:val="0"/>
          <w:bCs/>
          <w:szCs w:val="21"/>
          <w:vertAlign w:val="subscript"/>
        </w:rPr>
        <w:t>1</w:t>
      </w:r>
      <w:r>
        <w:rPr>
          <w:rFonts w:hint="eastAsia" w:asciiTheme="minorEastAsia" w:hAnsiTheme="minorEastAsia"/>
          <w:b w:val="0"/>
          <w:bCs/>
          <w:szCs w:val="21"/>
        </w:rPr>
        <w:t>+(n-1)d</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r>
        <w:rPr>
          <w:rFonts w:hint="eastAsia" w:asciiTheme="minorEastAsia" w:hAnsiTheme="minorEastAsia"/>
          <w:b/>
          <w:bCs w:val="0"/>
          <w:szCs w:val="21"/>
        </w:rPr>
        <w:t>三、巩固与练习</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以下哪些数列是等差数列：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b w:val="0"/>
          <w:bCs/>
          <w:szCs w:val="21"/>
          <w:lang w:eastAsia="zh-CN"/>
        </w:rPr>
      </w:pPr>
      <w:r>
        <w:rPr>
          <w:rFonts w:hint="eastAsia" w:asciiTheme="minorEastAsia" w:hAnsiTheme="minorEastAsia"/>
          <w:b w:val="0"/>
          <w:bCs/>
          <w:szCs w:val="21"/>
        </w:rPr>
        <w:t>1，3， 5， 7， 9</w:t>
      </w:r>
      <w:r>
        <w:rPr>
          <w:rFonts w:hint="eastAsia" w:asciiTheme="minorEastAsia" w:hAnsiTheme="minorEastAsia"/>
          <w:b w:val="0"/>
          <w:bCs/>
          <w:szCs w:val="21"/>
          <w:lang w:val="en-US" w:eastAsia="zh-CN"/>
        </w:rPr>
        <w:t xml:space="preserve">  </w:t>
      </w:r>
      <w:r>
        <w:rPr>
          <w:rFonts w:hint="eastAsia" w:asciiTheme="minorEastAsia" w:hAnsiTheme="minorEastAsia"/>
          <w:b w:val="0"/>
          <w:bCs/>
          <w:szCs w:val="21"/>
          <w:lang w:eastAsia="zh-CN"/>
        </w:rPr>
        <w:t>（</w:t>
      </w:r>
      <w:r>
        <w:rPr>
          <w:rFonts w:hint="eastAsia" w:asciiTheme="minorEastAsia" w:hAnsiTheme="minorEastAsia"/>
          <w:b w:val="0"/>
          <w:bCs/>
          <w:szCs w:val="21"/>
          <w:lang w:val="en-US" w:eastAsia="zh-CN"/>
        </w:rPr>
        <w:t xml:space="preserve">   </w:t>
      </w:r>
      <w:r>
        <w:rPr>
          <w:rFonts w:hint="eastAsia" w:asciiTheme="minorEastAsia" w:hAnsiTheme="minorEastAsia"/>
          <w:b w:val="0"/>
          <w:bCs/>
          <w:szCs w:val="21"/>
          <w:lang w:eastAsia="zh-CN"/>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b w:val="0"/>
          <w:bCs/>
          <w:szCs w:val="21"/>
          <w:lang w:eastAsia="zh-CN"/>
        </w:rPr>
      </w:pPr>
      <w:r>
        <w:rPr>
          <w:rFonts w:hint="eastAsia" w:asciiTheme="minorEastAsia" w:hAnsiTheme="minorEastAsia"/>
          <w:b w:val="0"/>
          <w:bCs/>
          <w:szCs w:val="21"/>
        </w:rPr>
        <w:t xml:space="preserve">2，4， 8， 16 </w:t>
      </w:r>
      <w:r>
        <w:rPr>
          <w:rFonts w:hint="eastAsia" w:asciiTheme="minorEastAsia" w:hAnsiTheme="minorEastAsia"/>
          <w:b w:val="0"/>
          <w:bCs/>
          <w:szCs w:val="21"/>
          <w:lang w:val="en-US" w:eastAsia="zh-CN"/>
        </w:rPr>
        <w:t xml:space="preserve">    </w:t>
      </w:r>
      <w:r>
        <w:rPr>
          <w:rFonts w:hint="eastAsia" w:asciiTheme="minorEastAsia" w:hAnsiTheme="minorEastAsia"/>
          <w:b w:val="0"/>
          <w:bCs/>
          <w:szCs w:val="21"/>
          <w:lang w:eastAsia="zh-CN"/>
        </w:rPr>
        <w:t>（</w:t>
      </w:r>
      <w:r>
        <w:rPr>
          <w:rFonts w:hint="eastAsia" w:asciiTheme="minorEastAsia" w:hAnsiTheme="minorEastAsia"/>
          <w:b w:val="0"/>
          <w:bCs/>
          <w:szCs w:val="21"/>
          <w:lang w:val="en-US" w:eastAsia="zh-CN"/>
        </w:rPr>
        <w:t xml:space="preserve">   </w:t>
      </w:r>
      <w:r>
        <w:rPr>
          <w:rFonts w:hint="eastAsia" w:asciiTheme="minorEastAsia" w:hAnsiTheme="minorEastAsia"/>
          <w:b w:val="0"/>
          <w:bCs/>
          <w:szCs w:val="21"/>
          <w:lang w:eastAsia="zh-CN"/>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b w:val="0"/>
          <w:bCs/>
          <w:szCs w:val="21"/>
          <w:lang w:eastAsia="zh-CN"/>
        </w:rPr>
      </w:pPr>
      <w:r>
        <w:rPr>
          <w:rFonts w:hint="eastAsia" w:asciiTheme="minorEastAsia" w:hAnsiTheme="minorEastAsia"/>
          <w:b w:val="0"/>
          <w:bCs/>
          <w:szCs w:val="21"/>
        </w:rPr>
        <w:t>3，9， 15， 21</w:t>
      </w:r>
      <w:r>
        <w:rPr>
          <w:rFonts w:hint="eastAsia" w:asciiTheme="minorEastAsia" w:hAnsiTheme="minorEastAsia"/>
          <w:b w:val="0"/>
          <w:bCs/>
          <w:szCs w:val="21"/>
          <w:lang w:val="en-US" w:eastAsia="zh-CN"/>
        </w:rPr>
        <w:t xml:space="preserve">    </w:t>
      </w:r>
      <w:r>
        <w:rPr>
          <w:rFonts w:hint="eastAsia" w:asciiTheme="minorEastAsia" w:hAnsiTheme="minorEastAsia"/>
          <w:b w:val="0"/>
          <w:bCs/>
          <w:szCs w:val="21"/>
          <w:lang w:eastAsia="zh-CN"/>
        </w:rPr>
        <w:t>（</w:t>
      </w:r>
      <w:r>
        <w:rPr>
          <w:rFonts w:hint="eastAsia" w:asciiTheme="minorEastAsia" w:hAnsiTheme="minorEastAsia"/>
          <w:b w:val="0"/>
          <w:bCs/>
          <w:szCs w:val="21"/>
          <w:lang w:val="en-US" w:eastAsia="zh-CN"/>
        </w:rPr>
        <w:t xml:space="preserve">   </w:t>
      </w:r>
      <w:r>
        <w:rPr>
          <w:rFonts w:hint="eastAsia" w:asciiTheme="minorEastAsia" w:hAnsiTheme="minorEastAsia"/>
          <w:b w:val="0"/>
          <w:bCs/>
          <w:szCs w:val="21"/>
          <w:lang w:eastAsia="zh-CN"/>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r>
        <w:rPr>
          <w:rFonts w:hint="eastAsia" w:asciiTheme="minorEastAsia" w:hAnsiTheme="minorEastAsia"/>
          <w:b/>
          <w:bCs w:val="0"/>
          <w:szCs w:val="21"/>
        </w:rPr>
        <w:t>四、小结体会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rPr>
        <w:t>同学们，你觉得这节课里你表现怎样？有什么收获和体会？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val="0"/>
          <w:szCs w:val="21"/>
        </w:rPr>
      </w:pPr>
      <w:r>
        <w:rPr>
          <w:rFonts w:hint="eastAsia" w:asciiTheme="minorEastAsia" w:hAnsiTheme="minorEastAsia"/>
          <w:b/>
          <w:bCs w:val="0"/>
          <w:szCs w:val="21"/>
        </w:rPr>
        <w:t>五、课后作业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r>
        <w:rPr>
          <w:rFonts w:hint="eastAsia" w:asciiTheme="minorEastAsia" w:hAnsiTheme="minorEastAsia"/>
          <w:b w:val="0"/>
          <w:bCs/>
          <w:szCs w:val="21"/>
          <w:lang w:val="en-US" w:eastAsia="zh-CN"/>
        </w:rPr>
        <w:t>课后查阅等差数列相关的文献</w:t>
      </w:r>
      <w:r>
        <w:rPr>
          <w:rFonts w:hint="eastAsia" w:asciiTheme="minorEastAsia" w:hAnsiTheme="minorEastAsia"/>
          <w:b w:val="0"/>
          <w:bCs/>
          <w:szCs w:val="21"/>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b w:val="0"/>
          <w:bCs/>
          <w:szCs w:val="21"/>
        </w:rPr>
      </w:pP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8"/>
          <w:szCs w:val="28"/>
          <w:lang w:val="en-US" w:eastAsia="zh-CN"/>
        </w:rPr>
      </w:pPr>
      <w:r>
        <w:rPr>
          <w:rFonts w:hint="eastAsia" w:asciiTheme="minorEastAsia" w:hAnsiTheme="minorEastAsia"/>
          <w:b/>
          <w:bCs w:val="0"/>
          <w:szCs w:val="21"/>
        </w:rPr>
        <w:t>板书设计</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562" w:firstLineChars="200"/>
        <w:jc w:val="center"/>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等差数列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rPr>
      </w:pPr>
      <w:r>
        <w:rPr>
          <w:rFonts w:hint="eastAsia"/>
          <w:lang w:val="en-US" w:eastAsia="zh-CN"/>
        </w:rPr>
        <w:t>定义</w:t>
      </w:r>
      <w:r>
        <w:rPr>
          <w:rFonts w:hint="eastAsia"/>
        </w:rPr>
        <w:t>：如果一个数列，从第二项起，每一项与它的前一项的差等于同一个常数，那么这个数列就叫做等差数列；这个常数就叫做等差数列的公差，用字母d表示。</w:t>
      </w:r>
    </w:p>
    <w:p>
      <w:pPr>
        <w:pBdr>
          <w:top w:val="single" w:color="auto" w:sz="4" w:space="0"/>
          <w:left w:val="single" w:color="auto" w:sz="4" w:space="0"/>
          <w:bottom w:val="single" w:color="auto" w:sz="4" w:space="0"/>
          <w:right w:val="single" w:color="auto" w:sz="4" w:space="0"/>
        </w:pBdr>
        <w:spacing w:line="360" w:lineRule="auto"/>
        <w:ind w:firstLine="422" w:firstLineChars="200"/>
        <w:jc w:val="center"/>
        <w:rPr>
          <w:rFonts w:hint="eastAsia" w:asciiTheme="minorEastAsia" w:hAnsiTheme="minorEastAsia"/>
          <w:b/>
          <w:bCs w:val="0"/>
          <w:szCs w:val="21"/>
        </w:rPr>
      </w:pPr>
      <w:r>
        <w:rPr>
          <w:rFonts w:hint="eastAsia" w:asciiTheme="minorEastAsia" w:hAnsiTheme="minorEastAsia"/>
          <w:b/>
          <w:bCs w:val="0"/>
          <w:szCs w:val="21"/>
        </w:rPr>
        <w:t>a</w:t>
      </w:r>
      <w:r>
        <w:rPr>
          <w:rFonts w:hint="eastAsia" w:asciiTheme="minorEastAsia" w:hAnsiTheme="minorEastAsia"/>
          <w:b/>
          <w:bCs w:val="0"/>
          <w:szCs w:val="21"/>
          <w:vertAlign w:val="subscript"/>
        </w:rPr>
        <w:t>n</w:t>
      </w:r>
      <w:r>
        <w:rPr>
          <w:rFonts w:hint="eastAsia" w:asciiTheme="minorEastAsia" w:hAnsiTheme="minorEastAsia"/>
          <w:b/>
          <w:bCs w:val="0"/>
          <w:szCs w:val="21"/>
        </w:rPr>
        <w:t>=a</w:t>
      </w:r>
      <w:r>
        <w:rPr>
          <w:rFonts w:hint="eastAsia" w:asciiTheme="minorEastAsia" w:hAnsiTheme="minorEastAsia"/>
          <w:b/>
          <w:bCs w:val="0"/>
          <w:szCs w:val="21"/>
          <w:vertAlign w:val="subscript"/>
        </w:rPr>
        <w:t>1</w:t>
      </w:r>
      <w:r>
        <w:rPr>
          <w:rFonts w:hint="eastAsia" w:asciiTheme="minorEastAsia" w:hAnsiTheme="minorEastAsia"/>
          <w:b/>
          <w:bCs w:val="0"/>
          <w:szCs w:val="21"/>
        </w:rPr>
        <w:t>+(n-1)d</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default"/>
          <w:lang w:val="en-US" w:eastAsia="zh-CN"/>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bidi w:val="0"/>
        <w:spacing w:line="360" w:lineRule="auto"/>
        <w:rPr>
          <w:rFonts w:hint="eastAsia"/>
        </w:rPr>
      </w:pPr>
    </w:p>
    <w:p>
      <w:pPr>
        <w:bidi w:val="0"/>
        <w:spacing w:line="360" w:lineRule="auto"/>
        <w:rPr>
          <w:rFonts w:hint="eastAsia"/>
        </w:rPr>
      </w:pPr>
    </w:p>
    <w:p>
      <w:pPr>
        <w:bidi w:val="0"/>
        <w:spacing w:line="360" w:lineRule="auto"/>
        <w:rPr>
          <w:rFonts w:hint="eastAsia"/>
        </w:rPr>
      </w:pPr>
    </w:p>
    <w:p>
      <w:pPr>
        <w:bidi w:val="0"/>
        <w:spacing w:line="360" w:lineRule="auto"/>
        <w:rPr>
          <w:rFonts w:hint="eastAsia"/>
        </w:rPr>
      </w:pPr>
    </w:p>
    <w:p>
      <w:pPr>
        <w:bidi w:val="0"/>
        <w:spacing w:line="360" w:lineRule="auto"/>
        <w:rPr>
          <w:rFonts w:hint="eastAsia"/>
        </w:rPr>
      </w:pPr>
    </w:p>
    <w:p>
      <w:pPr>
        <w:bidi w:val="0"/>
        <w:spacing w:line="360" w:lineRule="auto"/>
        <w:rPr>
          <w:rFonts w:hint="eastAsia"/>
        </w:rPr>
      </w:pPr>
    </w:p>
    <w:p>
      <w:pPr>
        <w:bidi w:val="0"/>
        <w:spacing w:line="360" w:lineRule="auto"/>
        <w:rPr>
          <w:rFonts w:hint="eastAsia"/>
        </w:rPr>
      </w:pPr>
    </w:p>
    <w:p>
      <w:pPr>
        <w:pStyle w:val="3"/>
        <w:bidi w:val="0"/>
        <w:spacing w:line="360" w:lineRule="auto"/>
        <w:jc w:val="center"/>
        <w:outlineLvl w:val="0"/>
        <w:rPr>
          <w:rFonts w:hint="default"/>
          <w:b/>
          <w:bCs/>
          <w:lang w:val="en-US" w:eastAsia="zh-CN"/>
        </w:rPr>
      </w:pPr>
      <w:bookmarkStart w:id="4" w:name="_Toc15669"/>
      <w:bookmarkStart w:id="5" w:name="_Toc17178"/>
      <w:r>
        <w:rPr>
          <w:rFonts w:hint="eastAsia"/>
          <w:b/>
          <w:bCs/>
          <w:lang w:eastAsia="zh-CN"/>
        </w:rPr>
        <w:t>第三篇</w:t>
      </w:r>
      <w:r>
        <w:rPr>
          <w:rFonts w:hint="eastAsia"/>
          <w:b/>
          <w:bCs/>
          <w:lang w:val="en-US" w:eastAsia="zh-CN"/>
        </w:rPr>
        <w:t xml:space="preserve">  </w:t>
      </w:r>
      <w:r>
        <w:rPr>
          <w:rFonts w:hint="eastAsia"/>
          <w:b/>
          <w:bCs/>
          <w:lang w:eastAsia="zh-CN"/>
        </w:rPr>
        <w:t>《</w:t>
      </w:r>
      <w:r>
        <w:rPr>
          <w:rFonts w:hint="eastAsia"/>
          <w:b/>
          <w:bCs/>
          <w:lang w:val="en-US" w:eastAsia="zh-CN"/>
        </w:rPr>
        <w:t>古典概型</w:t>
      </w:r>
      <w:r>
        <w:rPr>
          <w:rFonts w:hint="eastAsia"/>
          <w:b/>
          <w:bCs/>
          <w:lang w:eastAsia="zh-CN"/>
        </w:rPr>
        <w:t>》</w:t>
      </w:r>
      <w:bookmarkEnd w:id="4"/>
      <w:bookmarkEnd w:id="5"/>
    </w:p>
    <w:p>
      <w:pPr>
        <w:bidi w:val="0"/>
        <w:spacing w:line="360" w:lineRule="auto"/>
        <w:rPr>
          <w:rFonts w:hint="eastAsia"/>
        </w:rPr>
      </w:pPr>
    </w:p>
    <w:p>
      <w:pPr>
        <w:bidi w:val="0"/>
        <w:spacing w:line="360" w:lineRule="auto"/>
        <w:ind w:firstLine="420" w:firstLineChars="200"/>
      </w:pPr>
      <w:r>
        <w:rPr>
          <w:rFonts w:hint="eastAsia"/>
        </w:rPr>
        <w:t>1.题目：</w:t>
      </w:r>
      <w:r>
        <w:rPr>
          <w:rFonts w:hint="eastAsia"/>
          <w:lang w:val="en-US" w:eastAsia="zh-CN"/>
        </w:rPr>
        <w:t>必修3</w:t>
      </w:r>
      <w:r>
        <w:rPr>
          <w:rFonts w:hint="eastAsia"/>
        </w:rPr>
        <w:t>《</w:t>
      </w:r>
      <w:r>
        <w:rPr>
          <w:rFonts w:hint="eastAsia"/>
          <w:lang w:val="en-US" w:eastAsia="zh-CN"/>
        </w:rPr>
        <w:t>古典概型</w:t>
      </w:r>
      <w:r>
        <w:rPr>
          <w:rFonts w:hint="eastAsia"/>
        </w:rPr>
        <w:t>》片段教学</w:t>
      </w:r>
    </w:p>
    <w:p>
      <w:pPr>
        <w:spacing w:line="360" w:lineRule="auto"/>
        <w:ind w:firstLine="426"/>
        <w:jc w:val="both"/>
        <w:rPr>
          <w:rFonts w:hint="eastAsia"/>
        </w:rPr>
      </w:pPr>
      <w:r>
        <w:rPr>
          <w:rFonts w:hint="eastAsia"/>
        </w:rPr>
        <w:t>2.内容：</w:t>
      </w:r>
    </w:p>
    <w:p>
      <w:pPr>
        <w:spacing w:line="360" w:lineRule="auto"/>
        <w:ind w:firstLine="426"/>
        <w:jc w:val="cente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4530725" cy="897890"/>
            <wp:effectExtent l="0" t="0" r="3175" b="1651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7"/>
                    <a:stretch>
                      <a:fillRect/>
                    </a:stretch>
                  </pic:blipFill>
                  <pic:spPr>
                    <a:xfrm>
                      <a:off x="0" y="0"/>
                      <a:ext cx="4530725" cy="8978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pPr>
      <w:r>
        <w:drawing>
          <wp:inline distT="0" distB="0" distL="114300" distR="114300">
            <wp:extent cx="4411980" cy="2833370"/>
            <wp:effectExtent l="0" t="0" r="7620" b="508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18"/>
                    <a:stretch>
                      <a:fillRect/>
                    </a:stretch>
                  </pic:blipFill>
                  <pic:spPr>
                    <a:xfrm>
                      <a:off x="0" y="0"/>
                      <a:ext cx="4411980" cy="2833370"/>
                    </a:xfrm>
                    <a:prstGeom prst="rect">
                      <a:avLst/>
                    </a:prstGeom>
                    <a:noFill/>
                    <a:ln>
                      <a:noFill/>
                    </a:ln>
                  </pic:spPr>
                </pic:pic>
              </a:graphicData>
            </a:graphic>
          </wp:inline>
        </w:drawing>
      </w:r>
      <w:r>
        <w:drawing>
          <wp:inline distT="0" distB="0" distL="114300" distR="114300">
            <wp:extent cx="4166235" cy="703580"/>
            <wp:effectExtent l="0" t="0" r="5715" b="127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9"/>
                    <a:stretch>
                      <a:fillRect/>
                    </a:stretch>
                  </pic:blipFill>
                  <pic:spPr>
                    <a:xfrm>
                      <a:off x="0" y="0"/>
                      <a:ext cx="4166235" cy="7035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rPr>
        <w:t>（1）试讲</w:t>
      </w:r>
      <w:r>
        <w:rPr>
          <w:rFonts w:hint="default" w:ascii="Times New Roman" w:hAnsi="Times New Roman" w:eastAsia="宋体" w:cs="Times New Roman"/>
          <w:lang w:eastAsia="zh-CN"/>
        </w:rPr>
        <w:t>时间</w:t>
      </w:r>
      <w:r>
        <w:rPr>
          <w:rFonts w:hint="default" w:ascii="Times New Roman" w:hAnsi="Times New Roman" w:eastAsia="宋体" w:cs="Times New Roman"/>
        </w:rPr>
        <w:t>约10分钟；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讲解</w:t>
      </w:r>
      <w:r>
        <w:rPr>
          <w:rFonts w:hint="default" w:ascii="Times New Roman" w:hAnsi="Times New Roman" w:eastAsia="宋体" w:cs="Times New Roman"/>
          <w:lang w:eastAsia="zh-CN"/>
        </w:rPr>
        <w:t>条理</w:t>
      </w:r>
      <w:r>
        <w:rPr>
          <w:rFonts w:hint="eastAsia" w:ascii="Times New Roman" w:hAnsi="Times New Roman" w:eastAsia="宋体" w:cs="Times New Roman"/>
          <w:lang w:eastAsia="zh-CN"/>
        </w:rPr>
        <w:t>清楚、</w:t>
      </w:r>
      <w:r>
        <w:rPr>
          <w:rFonts w:hint="default" w:ascii="Times New Roman" w:hAnsi="Times New Roman" w:eastAsia="宋体" w:cs="Times New Roman"/>
          <w:lang w:eastAsia="zh-CN"/>
        </w:rPr>
        <w:t>重点突出；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3</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需要适当板书；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4</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学生会判断古典概型并求其概率</w:t>
      </w:r>
      <w:r>
        <w:rPr>
          <w:rFonts w:hint="default" w:ascii="Times New Roman" w:hAnsi="Times New Roman" w:eastAsia="宋体" w:cs="Times New Roman"/>
        </w:rPr>
        <w:t>。</w:t>
      </w:r>
    </w:p>
    <w:p>
      <w:pPr>
        <w:spacing w:line="360" w:lineRule="auto"/>
        <w:ind w:firstLine="426"/>
        <w:jc w:val="center"/>
      </w:pPr>
    </w:p>
    <w:p>
      <w:pPr>
        <w:widowControl/>
        <w:spacing w:line="360" w:lineRule="auto"/>
        <w:jc w:val="center"/>
        <w:rPr>
          <w:rFonts w:hint="eastAsia" w:asciiTheme="minorEastAsia" w:hAnsiTheme="minorEastAsia" w:cstheme="minorEastAsia"/>
          <w:bCs/>
          <w:szCs w:val="28"/>
        </w:rPr>
      </w:pPr>
    </w:p>
    <w:p>
      <w:pPr>
        <w:widowControl/>
        <w:spacing w:line="360" w:lineRule="auto"/>
        <w:jc w:val="center"/>
        <w:rPr>
          <w:rFonts w:hint="eastAsia" w:asciiTheme="minorEastAsia" w:hAnsiTheme="minorEastAsia" w:cstheme="minorEastAsia"/>
          <w:bCs/>
          <w:szCs w:val="28"/>
        </w:rPr>
      </w:pPr>
    </w:p>
    <w:p>
      <w:pPr>
        <w:widowControl/>
        <w:spacing w:line="360" w:lineRule="auto"/>
        <w:jc w:val="center"/>
        <w:rPr>
          <w:rFonts w:asciiTheme="minorEastAsia" w:hAnsiTheme="minorEastAsia"/>
          <w:b w:val="0"/>
          <w:bCs/>
          <w:szCs w:val="21"/>
        </w:rPr>
      </w:pPr>
      <w:r>
        <w:rPr>
          <w:rFonts w:hint="eastAsia" w:asciiTheme="minorEastAsia" w:hAnsiTheme="minorEastAsia" w:cstheme="minorEastAsia"/>
          <w:bCs/>
          <w:szCs w:val="28"/>
        </w:rPr>
        <w:t>【试题解析】</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val="0"/>
          <w:bCs w:val="0"/>
          <w:sz w:val="21"/>
          <w:szCs w:val="21"/>
        </w:rPr>
      </w:pPr>
      <w:r>
        <w:rPr>
          <w:rFonts w:hint="eastAsia" w:ascii="宋体" w:hAnsi="宋体" w:eastAsia="宋体" w:cs="宋体"/>
          <w:b/>
          <w:bCs/>
          <w:sz w:val="21"/>
          <w:szCs w:val="21"/>
        </w:rPr>
        <w:t>一、创设情境，引入新课</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同学们，我们刚刚学习了基本事件的概念，那么什么是基本事件？</w:t>
      </w:r>
      <w:r>
        <w:rPr>
          <w:rFonts w:hint="eastAsia" w:ascii="宋体" w:hAnsi="宋体" w:eastAsia="宋体" w:cs="宋体"/>
          <w:b w:val="0"/>
          <w:bCs w:val="0"/>
          <w:sz w:val="21"/>
          <w:szCs w:val="21"/>
          <w:lang w:val="en-US" w:eastAsia="zh-CN"/>
        </w:rPr>
        <w:t>大家</w:t>
      </w:r>
      <w:r>
        <w:rPr>
          <w:rFonts w:hint="eastAsia" w:ascii="宋体" w:hAnsi="宋体" w:eastAsia="宋体" w:cs="宋体"/>
          <w:b w:val="0"/>
          <w:bCs w:val="0"/>
          <w:sz w:val="21"/>
          <w:szCs w:val="21"/>
        </w:rPr>
        <w:t>能举一个例子呢？</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例1.列举出下列几个随机事件中的基本事件。</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1.从a，b，c，d，中任取两个不同的字母的试验。</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2.有五根细长的木棒，长度分别为1，3，5，7，9，任取三根。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3.掷两枚硬币，可能出现的结果。</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val="0"/>
          <w:bCs w:val="0"/>
          <w:sz w:val="21"/>
          <w:szCs w:val="21"/>
        </w:rPr>
      </w:pPr>
      <w:r>
        <w:rPr>
          <w:rFonts w:hint="eastAsia" w:ascii="宋体" w:hAnsi="宋体" w:eastAsia="宋体" w:cs="宋体"/>
          <w:b/>
          <w:bCs/>
          <w:sz w:val="21"/>
          <w:szCs w:val="21"/>
        </w:rPr>
        <w:t>二、归纳探索，形成概念</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提问：这三个例子有什么共同点？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通过学生自主探究，合作交流，师生共同归纳总结共同点，引出古典概型概念：</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（1）试验中所有可能出现的基本事件只有有限个；（有限性）</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（2）每个基本事件出现的可能性相等。（等可能性）</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将具有这两个特点的概率模型成为古典概率概型，简称古典概型。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引导学生从a，b，c，d，中任取两个不同的字母的试验，字母a被选中的基本事件是什么？被选中的概率是多少？</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字母a被选中的基本事件为</w:t>
      </w:r>
      <w:r>
        <w:rPr>
          <w:rFonts w:hint="eastAsia" w:ascii="Times New Roman" w:hAnsi="Times New Roman" w:eastAsia="宋体" w:cs="Times New Roman"/>
          <w:b w:val="0"/>
          <w:i w:val="0"/>
          <w:caps w:val="0"/>
          <w:color w:val="404040"/>
          <w:spacing w:val="8"/>
          <w:position w:val="-12"/>
          <w:sz w:val="21"/>
          <w:szCs w:val="21"/>
          <w:shd w:val="clear" w:fill="FFFFFF"/>
          <w:lang w:eastAsia="zh-CN"/>
        </w:rPr>
        <w:object>
          <v:shape id="_x0000_i1026" o:spt="75" type="#_x0000_t75" style="height:17pt;width:105pt;" o:ole="t" filled="f" o:preferrelative="t" stroked="f" coordsize="21600,21600">
            <v:path/>
            <v:fill on="f" focussize="0,0"/>
            <v:stroke on="f"/>
            <v:imagedata r:id="rId21" o:title=""/>
            <o:lock v:ext="edit" aspectratio="t"/>
            <w10:wrap type="none"/>
            <w10:anchorlock/>
          </v:shape>
          <o:OLEObject Type="Embed" ProgID="Equation.KSEE3" ShapeID="_x0000_i1026" DrawAspect="Content" ObjectID="_1468075726" r:id="rId20">
            <o:LockedField>false</o:LockedField>
          </o:OLEObject>
        </w:object>
      </w:r>
      <w:r>
        <w:rPr>
          <w:rFonts w:hint="eastAsia" w:ascii="宋体" w:hAnsi="宋体" w:eastAsia="宋体" w:cs="宋体"/>
          <w:b w:val="0"/>
          <w:bCs w:val="0"/>
          <w:sz w:val="21"/>
          <w:szCs w:val="21"/>
        </w:rPr>
        <w:t>而基本事件有6个，所以字母a被选中的基本事件的概率为</w:t>
      </w:r>
      <w:r>
        <w:rPr>
          <w:rFonts w:hint="eastAsia" w:ascii="Times New Roman" w:hAnsi="Times New Roman" w:eastAsia="宋体" w:cs="Times New Roman"/>
          <w:b w:val="0"/>
          <w:i w:val="0"/>
          <w:caps w:val="0"/>
          <w:color w:val="404040"/>
          <w:spacing w:val="8"/>
          <w:position w:val="-22"/>
          <w:sz w:val="21"/>
          <w:szCs w:val="21"/>
          <w:shd w:val="clear" w:fill="FFFFFF"/>
          <w:lang w:val="en-US" w:eastAsia="zh-CN"/>
        </w:rPr>
        <w:object>
          <v:shape id="_x0000_i1027" o:spt="75" type="#_x0000_t75" style="height:28pt;width:11pt;" o:ole="t" filled="f" o:preferrelative="t" stroked="f" coordsize="21600,21600">
            <v:path/>
            <v:fill on="f" focussize="0,0"/>
            <v:stroke on="f"/>
            <v:imagedata r:id="rId23" o:title=""/>
            <o:lock v:ext="edit" aspectratio="t"/>
            <w10:wrap type="none"/>
            <w10:anchorlock/>
          </v:shape>
          <o:OLEObject Type="Embed" ProgID="Equation.KSEE3" ShapeID="_x0000_i1027" DrawAspect="Content" ObjectID="_1468075727" r:id="rId22">
            <o:LockedField>false</o:LockedField>
          </o:OLEObject>
        </w:object>
      </w:r>
      <w:r>
        <w:rPr>
          <w:rFonts w:hint="eastAsia" w:ascii="宋体" w:hAnsi="宋体" w:eastAsia="宋体" w:cs="宋体"/>
          <w:b w:val="0"/>
          <w:bCs w:val="0"/>
          <w:sz w:val="21"/>
          <w:szCs w:val="21"/>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进而引出古典概型中，随机事件发生的概率计算公式为</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52" w:firstLineChars="200"/>
        <w:jc w:val="both"/>
        <w:textAlignment w:val="auto"/>
        <w:rPr>
          <w:rFonts w:hint="default" w:ascii="Times New Roman" w:hAnsi="Times New Roman" w:eastAsia="宋体" w:cs="Times New Roman"/>
          <w:b w:val="0"/>
          <w:i w:val="0"/>
          <w:caps w:val="0"/>
          <w:color w:val="404040"/>
          <w:spacing w:val="8"/>
          <w:position w:val="-24"/>
          <w:sz w:val="21"/>
          <w:szCs w:val="21"/>
          <w:shd w:val="clear" w:fill="FFFFFF"/>
          <w:lang w:val="en-US" w:eastAsia="zh-CN"/>
        </w:rPr>
      </w:pPr>
      <w:r>
        <w:rPr>
          <w:rFonts w:hint="default" w:ascii="Times New Roman" w:hAnsi="Times New Roman" w:eastAsia="宋体" w:cs="Times New Roman"/>
          <w:b w:val="0"/>
          <w:i w:val="0"/>
          <w:caps w:val="0"/>
          <w:color w:val="404040"/>
          <w:spacing w:val="8"/>
          <w:position w:val="-24"/>
          <w:sz w:val="21"/>
          <w:szCs w:val="21"/>
          <w:shd w:val="clear" w:fill="FFFFFF"/>
          <w:lang w:val="en-US" w:eastAsia="zh-CN"/>
        </w:rPr>
        <w:object>
          <v:shape id="_x0000_i1028" o:spt="75" type="#_x0000_t75" style="height:30pt;width:139.95pt;" o:ole="t" filled="f" o:preferrelative="t" stroked="f" coordsize="21600,21600">
            <v:path/>
            <v:fill on="f" focussize="0,0"/>
            <v:stroke on="f"/>
            <v:imagedata r:id="rId25" o:title=""/>
            <o:lock v:ext="edit" aspectratio="t"/>
            <w10:wrap type="none"/>
            <w10:anchorlock/>
          </v:shape>
          <o:OLEObject Type="Embed" ProgID="Equation.KSEE3" ShapeID="_x0000_i1028" DrawAspect="Content" ObjectID="_1468075728" r:id="rId24">
            <o:LockedField>false</o:LockedField>
          </o:OLEObject>
        </w:objec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default" w:ascii="宋体" w:hAnsi="宋体" w:eastAsia="宋体" w:cs="宋体"/>
          <w:b/>
          <w:bCs/>
          <w:sz w:val="21"/>
          <w:szCs w:val="21"/>
          <w:lang w:val="en-US" w:eastAsia="zh-CN"/>
        </w:rPr>
      </w:pPr>
      <w:r>
        <w:rPr>
          <w:rFonts w:hint="eastAsia" w:ascii="宋体" w:hAnsi="宋体" w:eastAsia="宋体" w:cs="宋体"/>
          <w:b/>
          <w:bCs/>
          <w:sz w:val="21"/>
          <w:szCs w:val="21"/>
        </w:rPr>
        <w:t>三、巩固练习</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加深理解</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有5根细长的木棍，长度分别为1，3，5，7，9，任取三根，可以组成三角形的概率是多少？</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四、总结体会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提问：今天大家有哪些收获？</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rPr>
        <w:t>五、课后作业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b w:val="0"/>
          <w:bCs w:val="0"/>
          <w:sz w:val="21"/>
          <w:szCs w:val="21"/>
        </w:rPr>
        <w:t>运用古典概型解决身边的数学问题。</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板书设计</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562" w:firstLineChars="200"/>
        <w:jc w:val="center"/>
        <w:textAlignment w:val="auto"/>
        <w:rPr>
          <w:rFonts w:hint="eastAsia" w:ascii="宋体" w:hAnsi="宋体" w:eastAsia="宋体" w:cs="宋体"/>
          <w:b/>
          <w:bCs/>
          <w:sz w:val="28"/>
          <w:szCs w:val="28"/>
          <w:lang w:eastAsia="zh-CN"/>
        </w:rPr>
      </w:pPr>
      <w:r>
        <w:rPr>
          <w:rFonts w:hint="eastAsia" w:ascii="宋体" w:hAnsi="宋体" w:eastAsia="宋体" w:cs="宋体"/>
          <w:b/>
          <w:bCs/>
          <w:sz w:val="28"/>
          <w:szCs w:val="28"/>
          <w:lang w:val="en-US" w:eastAsia="zh-CN"/>
        </w:rPr>
        <w:t>古典概型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52" w:firstLineChars="200"/>
        <w:jc w:val="center"/>
        <w:textAlignment w:val="auto"/>
        <w:rPr>
          <w:rFonts w:hint="eastAsia"/>
          <w:b/>
          <w:bCs/>
          <w:lang w:eastAsia="zh-CN"/>
        </w:rPr>
      </w:pPr>
      <w:r>
        <w:rPr>
          <w:rFonts w:hint="default" w:ascii="Times New Roman" w:hAnsi="Times New Roman" w:eastAsia="宋体" w:cs="Times New Roman"/>
          <w:b w:val="0"/>
          <w:i w:val="0"/>
          <w:caps w:val="0"/>
          <w:color w:val="404040"/>
          <w:spacing w:val="8"/>
          <w:position w:val="-24"/>
          <w:sz w:val="21"/>
          <w:szCs w:val="21"/>
          <w:shd w:val="clear" w:fill="FFFFFF"/>
          <w:lang w:val="en-US" w:eastAsia="zh-CN"/>
        </w:rPr>
        <w:object>
          <v:shape id="_x0000_i1029" o:spt="75" type="#_x0000_t75" style="height:30pt;width:139.95pt;" o:ole="t" filled="f" o:preferrelative="t" stroked="f" coordsize="21600,21600">
            <v:path/>
            <v:fill on="f" focussize="0,0"/>
            <v:stroke on="f"/>
            <v:imagedata r:id="rId25" o:title=""/>
            <o:lock v:ext="edit" aspectratio="t"/>
            <w10:wrap type="none"/>
            <w10:anchorlock/>
          </v:shape>
          <o:OLEObject Type="Embed" ProgID="Equation.KSEE3" ShapeID="_x0000_i1029" DrawAspect="Content" ObjectID="_1468075729" r:id="rId26">
            <o:LockedField>false</o:LockedField>
          </o:OLEObject>
        </w:object>
      </w:r>
      <w:bookmarkStart w:id="6" w:name="_Toc7932"/>
      <w:bookmarkStart w:id="7" w:name="_Toc13901"/>
    </w:p>
    <w:p>
      <w:pPr>
        <w:pStyle w:val="3"/>
        <w:bidi w:val="0"/>
        <w:spacing w:line="360" w:lineRule="auto"/>
        <w:jc w:val="center"/>
        <w:outlineLvl w:val="0"/>
        <w:rPr>
          <w:rFonts w:hint="default"/>
          <w:b/>
          <w:bCs/>
          <w:lang w:val="en-US" w:eastAsia="zh-CN"/>
        </w:rPr>
      </w:pPr>
      <w:r>
        <w:rPr>
          <w:rFonts w:hint="eastAsia"/>
          <w:b/>
          <w:bCs/>
          <w:lang w:eastAsia="zh-CN"/>
        </w:rPr>
        <w:t>第四篇</w:t>
      </w:r>
      <w:r>
        <w:rPr>
          <w:rFonts w:hint="eastAsia"/>
          <w:b/>
          <w:bCs/>
          <w:lang w:val="en-US" w:eastAsia="zh-CN"/>
        </w:rPr>
        <w:t xml:space="preserve">  </w:t>
      </w:r>
      <w:r>
        <w:rPr>
          <w:rFonts w:hint="eastAsia"/>
          <w:b/>
          <w:bCs/>
          <w:lang w:eastAsia="zh-CN"/>
        </w:rPr>
        <w:t>《</w:t>
      </w:r>
      <w:r>
        <w:rPr>
          <w:rFonts w:hint="eastAsia"/>
        </w:rPr>
        <w:t>函数的奇偶性</w:t>
      </w:r>
      <w:r>
        <w:rPr>
          <w:rFonts w:hint="eastAsia"/>
          <w:b/>
          <w:bCs/>
          <w:lang w:eastAsia="zh-CN"/>
        </w:rPr>
        <w:t>》</w:t>
      </w:r>
      <w:bookmarkEnd w:id="6"/>
      <w:bookmarkEnd w:id="7"/>
    </w:p>
    <w:p>
      <w:pPr>
        <w:bidi w:val="0"/>
        <w:spacing w:line="360" w:lineRule="auto"/>
        <w:ind w:firstLine="420" w:firstLineChars="200"/>
        <w:rPr>
          <w:rFonts w:hint="eastAsia"/>
        </w:rPr>
      </w:pPr>
    </w:p>
    <w:p>
      <w:pPr>
        <w:bidi w:val="0"/>
        <w:spacing w:line="360" w:lineRule="auto"/>
        <w:ind w:firstLine="420" w:firstLineChars="200"/>
      </w:pPr>
      <w:r>
        <w:rPr>
          <w:rFonts w:hint="eastAsia"/>
        </w:rPr>
        <w:t>1.题目：必修1《函数的奇偶性》片段教学</w:t>
      </w:r>
    </w:p>
    <w:p>
      <w:pPr>
        <w:spacing w:line="360" w:lineRule="auto"/>
        <w:ind w:firstLine="426"/>
        <w:rPr>
          <w:rFonts w:ascii="Times New Roman" w:hAnsi="Times New Roman" w:eastAsia="宋体"/>
        </w:rPr>
      </w:pPr>
      <w:r>
        <w:rPr>
          <w:rFonts w:hint="eastAsia" w:ascii="Times New Roman" w:hAnsi="Times New Roman" w:eastAsia="宋体"/>
        </w:rPr>
        <w:t>2.内容：</w:t>
      </w:r>
    </w:p>
    <w:p>
      <w:pPr>
        <w:spacing w:line="360" w:lineRule="auto"/>
        <w:jc w:val="center"/>
        <w:rPr>
          <w:rFonts w:ascii="Times New Roman" w:hAnsi="Times New Roman" w:eastAsia="宋体" w:cstheme="minorEastAsia"/>
          <w:bCs/>
          <w:sz w:val="28"/>
          <w:szCs w:val="28"/>
        </w:rPr>
      </w:pPr>
      <w:r>
        <w:drawing>
          <wp:inline distT="0" distB="0" distL="114300" distR="114300">
            <wp:extent cx="5177790" cy="2196465"/>
            <wp:effectExtent l="0" t="0" r="3810" b="1333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27"/>
                    <a:stretch>
                      <a:fillRect/>
                    </a:stretch>
                  </pic:blipFill>
                  <pic:spPr>
                    <a:xfrm>
                      <a:off x="0" y="0"/>
                      <a:ext cx="5177790" cy="2196465"/>
                    </a:xfrm>
                    <a:prstGeom prst="rect">
                      <a:avLst/>
                    </a:prstGeom>
                    <a:noFill/>
                    <a:ln>
                      <a:noFill/>
                    </a:ln>
                  </pic:spPr>
                </pic:pic>
              </a:graphicData>
            </a:graphic>
          </wp:inline>
        </w:drawing>
      </w:r>
      <w:r>
        <w:drawing>
          <wp:inline distT="0" distB="0" distL="114300" distR="114300">
            <wp:extent cx="5248910" cy="527050"/>
            <wp:effectExtent l="0" t="0" r="8890" b="635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28"/>
                    <a:stretch>
                      <a:fillRect/>
                    </a:stretch>
                  </pic:blipFill>
                  <pic:spPr>
                    <a:xfrm>
                      <a:off x="0" y="0"/>
                      <a:ext cx="5248910" cy="527050"/>
                    </a:xfrm>
                    <a:prstGeom prst="rect">
                      <a:avLst/>
                    </a:prstGeom>
                    <a:noFill/>
                    <a:ln>
                      <a:noFill/>
                    </a:ln>
                  </pic:spPr>
                </pic:pic>
              </a:graphicData>
            </a:graphic>
          </wp:inline>
        </w:drawing>
      </w:r>
      <w:r>
        <w:drawing>
          <wp:inline distT="0" distB="0" distL="114300" distR="114300">
            <wp:extent cx="5584825" cy="2242820"/>
            <wp:effectExtent l="0" t="0" r="15875" b="508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29"/>
                    <a:stretch>
                      <a:fillRect/>
                    </a:stretch>
                  </pic:blipFill>
                  <pic:spPr>
                    <a:xfrm>
                      <a:off x="0" y="0"/>
                      <a:ext cx="5584825" cy="2242820"/>
                    </a:xfrm>
                    <a:prstGeom prst="rect">
                      <a:avLst/>
                    </a:prstGeom>
                    <a:noFill/>
                    <a:ln>
                      <a:noFill/>
                    </a:ln>
                  </pic:spPr>
                </pic:pic>
              </a:graphicData>
            </a:graphic>
          </wp:inline>
        </w:drawing>
      </w:r>
      <w:r>
        <w:drawing>
          <wp:inline distT="0" distB="0" distL="114300" distR="114300">
            <wp:extent cx="5248910" cy="527050"/>
            <wp:effectExtent l="0" t="0" r="889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8"/>
                    <a:stretch>
                      <a:fillRect/>
                    </a:stretch>
                  </pic:blipFill>
                  <pic:spPr>
                    <a:xfrm>
                      <a:off x="0" y="0"/>
                      <a:ext cx="5248910" cy="527050"/>
                    </a:xfrm>
                    <a:prstGeom prst="rect">
                      <a:avLst/>
                    </a:prstGeom>
                    <a:noFill/>
                    <a:ln>
                      <a:noFill/>
                    </a:ln>
                  </pic:spPr>
                </pic:pic>
              </a:graphicData>
            </a:graphic>
          </wp:inline>
        </w:drawing>
      </w:r>
    </w:p>
    <w:p>
      <w:pPr>
        <w:spacing w:line="360" w:lineRule="auto"/>
        <w:ind w:firstLine="426"/>
        <w:rPr>
          <w:rFonts w:ascii="Times New Roman" w:hAnsi="Times New Roman" w:eastAsia="宋体"/>
        </w:rPr>
      </w:pPr>
      <w:r>
        <w:rPr>
          <w:rFonts w:hint="eastAsia" w:ascii="Times New Roman" w:hAnsi="Times New Roman" w:eastAsia="宋体"/>
        </w:rPr>
        <w:t>3.基本要求：</w:t>
      </w:r>
    </w:p>
    <w:p>
      <w:pPr>
        <w:spacing w:line="360" w:lineRule="auto"/>
        <w:ind w:firstLine="426"/>
        <w:rPr>
          <w:rFonts w:ascii="Times New Roman" w:hAnsi="Times New Roman" w:eastAsia="宋体"/>
        </w:rPr>
      </w:pPr>
      <w:r>
        <w:rPr>
          <w:rFonts w:hint="eastAsia" w:ascii="Times New Roman" w:hAnsi="Times New Roman" w:eastAsia="宋体"/>
        </w:rPr>
        <w:t>（1）试讲约10分钟；</w:t>
      </w:r>
    </w:p>
    <w:p>
      <w:pPr>
        <w:spacing w:line="360" w:lineRule="auto"/>
        <w:ind w:firstLine="426"/>
        <w:rPr>
          <w:rFonts w:ascii="Times New Roman" w:hAnsi="Times New Roman" w:eastAsia="宋体"/>
        </w:rPr>
      </w:pPr>
      <w:r>
        <w:rPr>
          <w:rFonts w:hint="eastAsia" w:ascii="Times New Roman" w:hAnsi="Times New Roman" w:eastAsia="宋体"/>
        </w:rPr>
        <w:t>（2）渗透数形结合等数学思想；</w:t>
      </w:r>
    </w:p>
    <w:p>
      <w:pPr>
        <w:spacing w:line="360" w:lineRule="auto"/>
        <w:ind w:firstLine="426"/>
        <w:rPr>
          <w:rFonts w:ascii="Times New Roman" w:hAnsi="Times New Roman" w:eastAsia="宋体"/>
        </w:rPr>
      </w:pPr>
      <w:r>
        <w:rPr>
          <w:rFonts w:hint="eastAsia" w:ascii="Times New Roman" w:hAnsi="Times New Roman" w:eastAsia="宋体"/>
        </w:rPr>
        <w:t>（3）要有讨论环节，</w:t>
      </w:r>
    </w:p>
    <w:p>
      <w:pPr>
        <w:spacing w:line="360" w:lineRule="auto"/>
        <w:ind w:firstLine="426"/>
        <w:rPr>
          <w:rFonts w:ascii="Times New Roman" w:hAnsi="Times New Roman" w:eastAsia="宋体"/>
        </w:rPr>
      </w:pPr>
      <w:r>
        <w:rPr>
          <w:rFonts w:hint="eastAsia" w:ascii="Times New Roman" w:hAnsi="Times New Roman" w:eastAsia="宋体" w:cs="Arial"/>
          <w:color w:val="333333"/>
          <w:szCs w:val="21"/>
        </w:rPr>
        <w:t>（4）</w:t>
      </w:r>
      <w:r>
        <w:rPr>
          <w:rFonts w:ascii="Times New Roman" w:hAnsi="Times New Roman" w:eastAsia="宋体" w:cs="Arial"/>
          <w:color w:val="333333"/>
          <w:szCs w:val="21"/>
        </w:rPr>
        <w:t>要有适当板书</w:t>
      </w:r>
      <w:r>
        <w:rPr>
          <w:rFonts w:hint="eastAsia" w:ascii="Times New Roman" w:hAnsi="Times New Roman" w:eastAsia="宋体"/>
        </w:rPr>
        <w:t>。</w:t>
      </w:r>
    </w:p>
    <w:p>
      <w:pPr>
        <w:widowControl/>
        <w:spacing w:line="360" w:lineRule="auto"/>
        <w:jc w:val="center"/>
        <w:rPr>
          <w:rFonts w:ascii="Times New Roman" w:hAnsi="Times New Roman" w:eastAsia="宋体" w:cstheme="minorEastAsia"/>
          <w:bCs/>
          <w:szCs w:val="28"/>
        </w:rPr>
      </w:pPr>
      <w:r>
        <w:rPr>
          <w:rFonts w:hint="eastAsia" w:ascii="Times New Roman" w:hAnsi="Times New Roman" w:eastAsia="宋体"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ascii="Times New Roman" w:hAnsi="Times New Roman" w:eastAsia="宋体"/>
          <w:b/>
          <w:szCs w:val="21"/>
        </w:rPr>
        <w:t>一、</w:t>
      </w:r>
      <w:r>
        <w:rPr>
          <w:rFonts w:hint="eastAsia" w:ascii="Times New Roman" w:hAnsi="Times New Roman" w:eastAsia="宋体"/>
          <w:b/>
          <w:szCs w:val="21"/>
        </w:rPr>
        <w:t>展示图片，悬疑导入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多媒体展示喜字、蝴蝶、扑克牌、交通标志四幅图片，请学生观察这些图片具有什么样的共同特征。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通过观察，老师适当引导，学生能够发现前两幅图是轴对称的，后两幅图是中心对称的。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继续追问数学中这样的对称，请学生举例说明。由于前几节课都在学习函数，会有部分学生想到有些函数的图</w:t>
      </w:r>
      <w:r>
        <w:rPr>
          <w:rFonts w:hint="eastAsia" w:ascii="Times New Roman" w:hAnsi="Times New Roman" w:eastAsia="宋体"/>
          <w:bCs/>
          <w:szCs w:val="21"/>
          <w:lang w:eastAsia="zh-CN"/>
        </w:rPr>
        <w:t>象</w:t>
      </w:r>
      <w:r>
        <w:rPr>
          <w:rFonts w:hint="eastAsia" w:ascii="Times New Roman" w:hAnsi="Times New Roman" w:eastAsia="宋体"/>
          <w:bCs/>
          <w:szCs w:val="21"/>
        </w:rPr>
        <w:t>是对称的。引入课题：今天我们一起来研究图</w:t>
      </w:r>
      <w:r>
        <w:rPr>
          <w:rFonts w:hint="eastAsia" w:ascii="Times New Roman" w:hAnsi="Times New Roman" w:eastAsia="宋体"/>
          <w:bCs/>
          <w:szCs w:val="21"/>
          <w:lang w:eastAsia="zh-CN"/>
        </w:rPr>
        <w:t>象</w:t>
      </w:r>
      <w:r>
        <w:rPr>
          <w:rFonts w:hint="eastAsia" w:ascii="Times New Roman" w:hAnsi="Times New Roman" w:eastAsia="宋体"/>
          <w:bCs/>
          <w:szCs w:val="21"/>
        </w:rPr>
        <w:t>具有对称特征的函数的性质——奇偶性</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ascii="Times New Roman" w:hAnsi="Times New Roman" w:eastAsia="宋体"/>
          <w:b/>
          <w:szCs w:val="21"/>
        </w:rPr>
        <w:t>二、</w:t>
      </w:r>
      <w:r>
        <w:rPr>
          <w:rFonts w:hint="eastAsia" w:ascii="Times New Roman" w:hAnsi="Times New Roman" w:eastAsia="宋体"/>
          <w:b/>
          <w:szCs w:val="21"/>
        </w:rPr>
        <w:t>合作探究，新课讲授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hint="eastAsia" w:ascii="Times New Roman" w:hAnsi="Times New Roman" w:eastAsia="宋体"/>
          <w:b/>
          <w:szCs w:val="21"/>
        </w:rPr>
        <w:t>（一）偶函数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1.观察下列函数的图</w:t>
      </w:r>
      <w:r>
        <w:rPr>
          <w:rFonts w:hint="eastAsia" w:ascii="Times New Roman" w:hAnsi="Times New Roman" w:eastAsia="宋体"/>
          <w:bCs/>
          <w:szCs w:val="21"/>
          <w:lang w:eastAsia="zh-CN"/>
        </w:rPr>
        <w:t>象</w:t>
      </w:r>
      <w:r>
        <w:rPr>
          <w:rFonts w:hint="eastAsia" w:ascii="Times New Roman" w:hAnsi="Times New Roman" w:eastAsia="宋体"/>
          <w:bCs/>
          <w:szCs w:val="21"/>
        </w:rPr>
        <w:t>：说明图</w:t>
      </w:r>
      <w:r>
        <w:rPr>
          <w:rFonts w:hint="eastAsia" w:ascii="Times New Roman" w:hAnsi="Times New Roman" w:eastAsia="宋体"/>
          <w:bCs/>
          <w:szCs w:val="21"/>
          <w:lang w:eastAsia="zh-CN"/>
        </w:rPr>
        <w:t>象</w:t>
      </w:r>
      <w:r>
        <w:rPr>
          <w:rFonts w:hint="eastAsia" w:ascii="Times New Roman" w:hAnsi="Times New Roman" w:eastAsia="宋体"/>
          <w:bCs/>
          <w:szCs w:val="21"/>
        </w:rPr>
        <w:t>有什么样的特点。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drawing>
          <wp:inline distT="0" distB="0" distL="0" distR="0">
            <wp:extent cx="2384425" cy="1285875"/>
            <wp:effectExtent l="0" t="0" r="1587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0"/>
                    <a:stretch>
                      <a:fillRect/>
                    </a:stretch>
                  </pic:blipFill>
                  <pic:spPr>
                    <a:xfrm>
                      <a:off x="0" y="0"/>
                      <a:ext cx="2384850" cy="1285875"/>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思考1：这两个函数的图</w:t>
      </w:r>
      <w:r>
        <w:rPr>
          <w:rFonts w:hint="eastAsia" w:ascii="Times New Roman" w:hAnsi="Times New Roman" w:eastAsia="宋体"/>
          <w:bCs/>
          <w:szCs w:val="21"/>
          <w:lang w:eastAsia="zh-CN"/>
        </w:rPr>
        <w:t>象</w:t>
      </w:r>
      <w:r>
        <w:rPr>
          <w:rFonts w:hint="eastAsia" w:ascii="Times New Roman" w:hAnsi="Times New Roman" w:eastAsia="宋体"/>
          <w:bCs/>
          <w:szCs w:val="21"/>
        </w:rPr>
        <w:t>有何共同特征？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思考2：对于上述两个函数，</w:t>
      </w:r>
      <w:r>
        <w:rPr>
          <w:rFonts w:ascii="Times New Roman" w:hAnsi="Times New Roman" w:eastAsia="宋体"/>
          <w:bCs/>
          <w:position w:val="-12"/>
          <w:szCs w:val="21"/>
        </w:rPr>
        <w:object>
          <v:shape id="_x0000_i1030" o:spt="75" type="#_x0000_t75" style="height:17.25pt;width:24pt;" o:ole="t" filled="f" o:preferrelative="t" stroked="f" coordsize="21600,21600">
            <v:path/>
            <v:fill on="f" focussize="0,0"/>
            <v:stroke on="f"/>
            <v:imagedata r:id="rId32" o:title=""/>
            <o:lock v:ext="edit" aspectratio="t"/>
            <w10:wrap type="none"/>
            <w10:anchorlock/>
          </v:shape>
          <o:OLEObject Type="Embed" ProgID="Equation.DSMT4" ShapeID="_x0000_i1030" DrawAspect="Content" ObjectID="_1468075730" r:id="rId31">
            <o:LockedField>false</o:LockedField>
          </o:OLEObject>
        </w:object>
      </w:r>
      <w:r>
        <w:rPr>
          <w:rFonts w:hint="eastAsia" w:ascii="Times New Roman" w:hAnsi="Times New Roman" w:eastAsia="宋体"/>
          <w:bCs/>
          <w:szCs w:val="21"/>
        </w:rPr>
        <w:t>与</w:t>
      </w:r>
      <w:r>
        <w:rPr>
          <w:rFonts w:ascii="Times New Roman" w:hAnsi="Times New Roman" w:eastAsia="宋体"/>
          <w:bCs/>
          <w:position w:val="-12"/>
          <w:szCs w:val="21"/>
        </w:rPr>
        <w:object>
          <v:shape id="_x0000_i1031" o:spt="75" type="#_x0000_t75" style="height:17.25pt;width:30.75pt;" o:ole="t" filled="f" o:preferrelative="t" stroked="f" coordsize="21600,21600">
            <v:path/>
            <v:fill on="f" focussize="0,0"/>
            <v:stroke on="f" joinstyle="miter"/>
            <v:imagedata r:id="rId34" o:title=""/>
            <o:lock v:ext="edit" aspectratio="t"/>
            <w10:wrap type="none"/>
            <w10:anchorlock/>
          </v:shape>
          <o:OLEObject Type="Embed" ProgID="Equation.DSMT4" ShapeID="_x0000_i1031" DrawAspect="Content" ObjectID="_1468075731" r:id="rId33">
            <o:LockedField>false</o:LockedField>
          </o:OLEObject>
        </w:object>
      </w:r>
      <w:r>
        <w:rPr>
          <w:rFonts w:hint="eastAsia" w:ascii="Times New Roman" w:hAnsi="Times New Roman" w:eastAsia="宋体"/>
          <w:bCs/>
          <w:szCs w:val="21"/>
        </w:rPr>
        <w:t>，</w:t>
      </w:r>
      <w:r>
        <w:rPr>
          <w:rFonts w:ascii="Times New Roman" w:hAnsi="Times New Roman" w:eastAsia="宋体"/>
          <w:bCs/>
          <w:position w:val="-12"/>
          <w:szCs w:val="21"/>
        </w:rPr>
        <w:object>
          <v:shape id="_x0000_i1032" o:spt="75" type="#_x0000_t75" style="height:17.25pt;width:26.25pt;" o:ole="t" filled="f" o:preferrelative="t" stroked="f" coordsize="21600,21600">
            <v:path/>
            <v:fill on="f" focussize="0,0"/>
            <v:stroke on="f" joinstyle="miter"/>
            <v:imagedata r:id="rId36" o:title=""/>
            <o:lock v:ext="edit" aspectratio="t"/>
            <w10:wrap type="none"/>
            <w10:anchorlock/>
          </v:shape>
          <o:OLEObject Type="Embed" ProgID="Equation.DSMT4" ShapeID="_x0000_i1032" DrawAspect="Content" ObjectID="_1468075732" r:id="rId35">
            <o:LockedField>false</o:LockedField>
          </o:OLEObject>
        </w:object>
      </w:r>
      <w:r>
        <w:rPr>
          <w:rFonts w:hint="eastAsia" w:ascii="Times New Roman" w:hAnsi="Times New Roman" w:eastAsia="宋体"/>
          <w:bCs/>
          <w:szCs w:val="21"/>
        </w:rPr>
        <w:t>与</w:t>
      </w:r>
      <w:r>
        <w:rPr>
          <w:rFonts w:ascii="Times New Roman" w:hAnsi="Times New Roman" w:eastAsia="宋体"/>
          <w:bCs/>
          <w:position w:val="-12"/>
          <w:szCs w:val="21"/>
        </w:rPr>
        <w:object>
          <v:shape id="_x0000_i1033" o:spt="75" type="#_x0000_t75" style="height:17.25pt;width:30.75pt;" o:ole="t" filled="f" o:preferrelative="t" stroked="f" coordsize="21600,21600">
            <v:path/>
            <v:fill on="f" focussize="0,0"/>
            <v:stroke on="f" joinstyle="miter"/>
            <v:imagedata r:id="rId38" o:title=""/>
            <o:lock v:ext="edit" aspectratio="t"/>
            <w10:wrap type="none"/>
            <w10:anchorlock/>
          </v:shape>
          <o:OLEObject Type="Embed" ProgID="Equation.DSMT4" ShapeID="_x0000_i1033" DrawAspect="Content" ObjectID="_1468075733" r:id="rId37">
            <o:LockedField>false</o:LockedField>
          </o:OLEObject>
        </w:object>
      </w:r>
      <w:r>
        <w:rPr>
          <w:rFonts w:hint="eastAsia" w:ascii="Times New Roman" w:hAnsi="Times New Roman" w:eastAsia="宋体"/>
          <w:bCs/>
          <w:szCs w:val="21"/>
        </w:rPr>
        <w:t>，</w:t>
      </w:r>
      <w:r>
        <w:rPr>
          <w:rFonts w:ascii="Times New Roman" w:hAnsi="Times New Roman" w:eastAsia="宋体"/>
          <w:bCs/>
          <w:position w:val="-12"/>
          <w:szCs w:val="21"/>
        </w:rPr>
        <w:object>
          <v:shape id="_x0000_i1034" o:spt="75" type="#_x0000_t75" style="height:17.25pt;width:26.25pt;" o:ole="t" filled="f" o:preferrelative="t" stroked="f" coordsize="21600,21600">
            <v:path/>
            <v:fill on="f" focussize="0,0"/>
            <v:stroke on="f" joinstyle="miter"/>
            <v:imagedata r:id="rId40" o:title=""/>
            <o:lock v:ext="edit" aspectratio="t"/>
            <w10:wrap type="none"/>
            <w10:anchorlock/>
          </v:shape>
          <o:OLEObject Type="Embed" ProgID="Equation.DSMT4" ShapeID="_x0000_i1034" DrawAspect="Content" ObjectID="_1468075734" r:id="rId39">
            <o:LockedField>false</o:LockedField>
          </o:OLEObject>
        </w:object>
      </w:r>
      <w:r>
        <w:rPr>
          <w:rFonts w:hint="eastAsia" w:ascii="Times New Roman" w:hAnsi="Times New Roman" w:eastAsia="宋体"/>
          <w:bCs/>
          <w:szCs w:val="21"/>
        </w:rPr>
        <w:t>与</w:t>
      </w:r>
      <w:r>
        <w:rPr>
          <w:rFonts w:ascii="Times New Roman" w:hAnsi="Times New Roman" w:eastAsia="宋体"/>
          <w:bCs/>
          <w:position w:val="-12"/>
          <w:szCs w:val="21"/>
        </w:rPr>
        <w:object>
          <v:shape id="_x0000_i1035" o:spt="75" type="#_x0000_t75" style="height:17.25pt;width:32.25pt;" o:ole="t" filled="f" o:preferrelative="t" stroked="f" coordsize="21600,21600">
            <v:path/>
            <v:fill on="f" focussize="0,0"/>
            <v:stroke on="f" joinstyle="miter"/>
            <v:imagedata r:id="rId42" o:title=""/>
            <o:lock v:ext="edit" aspectratio="t"/>
            <w10:wrap type="none"/>
            <w10:anchorlock/>
          </v:shape>
          <o:OLEObject Type="Embed" ProgID="Equation.DSMT4" ShapeID="_x0000_i1035" DrawAspect="Content" ObjectID="_1468075735" r:id="rId41">
            <o:LockedField>false</o:LockedField>
          </o:OLEObject>
        </w:object>
      </w:r>
      <w:r>
        <w:rPr>
          <w:rFonts w:hint="eastAsia" w:ascii="Times New Roman" w:hAnsi="Times New Roman" w:eastAsia="宋体"/>
          <w:bCs/>
          <w:szCs w:val="21"/>
        </w:rPr>
        <w:t>有什么关系？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一般地，若函数</w:t>
      </w:r>
      <w:r>
        <w:rPr>
          <w:rFonts w:ascii="Times New Roman" w:hAnsi="Times New Roman" w:eastAsia="宋体"/>
          <w:bCs/>
          <w:position w:val="-12"/>
          <w:szCs w:val="21"/>
        </w:rPr>
        <w:object>
          <v:shape id="_x0000_i1036" o:spt="75" type="#_x0000_t75" style="height:17.25pt;width:42pt;" o:ole="t" filled="f" o:preferrelative="t" stroked="f" coordsize="21600,21600">
            <v:path/>
            <v:fill on="f" focussize="0,0"/>
            <v:stroke on="f" joinstyle="miter"/>
            <v:imagedata r:id="rId44" o:title=""/>
            <o:lock v:ext="edit" aspectratio="t"/>
            <w10:wrap type="none"/>
            <w10:anchorlock/>
          </v:shape>
          <o:OLEObject Type="Embed" ProgID="Equation.DSMT4" ShapeID="_x0000_i1036" DrawAspect="Content" ObjectID="_1468075736" r:id="rId43">
            <o:LockedField>false</o:LockedField>
          </o:OLEObject>
        </w:object>
      </w:r>
      <w:r>
        <w:rPr>
          <w:rFonts w:hint="eastAsia" w:ascii="Times New Roman" w:hAnsi="Times New Roman" w:eastAsia="宋体"/>
          <w:bCs/>
          <w:szCs w:val="21"/>
        </w:rPr>
        <w:t>的图象关于</w:t>
      </w:r>
      <w:r>
        <w:rPr>
          <w:rFonts w:hint="eastAsia" w:ascii="Times New Roman" w:hAnsi="Times New Roman" w:eastAsia="宋体"/>
          <w:bCs/>
          <w:i/>
          <w:iCs/>
          <w:szCs w:val="21"/>
        </w:rPr>
        <w:t>y</w:t>
      </w:r>
      <w:r>
        <w:rPr>
          <w:rFonts w:hint="eastAsia" w:ascii="Times New Roman" w:hAnsi="Times New Roman" w:eastAsia="宋体"/>
          <w:bCs/>
          <w:szCs w:val="21"/>
        </w:rPr>
        <w:t>轴对称，当自变量</w:t>
      </w:r>
      <w:r>
        <w:rPr>
          <w:rFonts w:hint="eastAsia" w:ascii="Times New Roman" w:hAnsi="Times New Roman" w:eastAsia="宋体"/>
          <w:bCs/>
          <w:i/>
          <w:iCs/>
          <w:szCs w:val="21"/>
        </w:rPr>
        <w:t>x</w:t>
      </w:r>
      <w:r>
        <w:rPr>
          <w:rFonts w:hint="eastAsia" w:ascii="Times New Roman" w:hAnsi="Times New Roman" w:eastAsia="宋体"/>
          <w:bCs/>
          <w:szCs w:val="21"/>
        </w:rPr>
        <w:t>任取定义域中的一对相反数时，对应的函数值相等。即</w:t>
      </w:r>
      <w:r>
        <w:rPr>
          <w:rFonts w:ascii="Times New Roman" w:hAnsi="Times New Roman" w:eastAsia="宋体"/>
          <w:bCs/>
          <w:position w:val="-12"/>
          <w:szCs w:val="21"/>
        </w:rPr>
        <w:object>
          <v:shape id="_x0000_i1037" o:spt="75" type="#_x0000_t75" style="height:17.25pt;width:63.75pt;" o:ole="t" filled="f" o:preferrelative="t" stroked="f" coordsize="21600,21600">
            <v:path/>
            <v:fill on="f" focussize="0,0"/>
            <v:stroke on="f" joinstyle="miter"/>
            <v:imagedata r:id="rId46" o:title=""/>
            <o:lock v:ext="edit" aspectratio="t"/>
            <w10:wrap type="none"/>
            <w10:anchorlock/>
          </v:shape>
          <o:OLEObject Type="Embed" ProgID="Equation.DSMT4" ShapeID="_x0000_i1037" DrawAspect="Content" ObjectID="_1468075737" r:id="rId45">
            <o:LockedField>false</o:LockedField>
          </o:OLEObject>
        </w:object>
      </w:r>
      <w:r>
        <w:rPr>
          <w:rFonts w:hint="eastAsia" w:ascii="Times New Roman" w:hAnsi="Times New Roman" w:eastAsia="宋体"/>
          <w:bCs/>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思考3：怎样定义偶函数？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学生先进行独立思考，然后小组讨论形成小组结论，最后展示本组讨论结果。</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
          <w:szCs w:val="21"/>
        </w:rPr>
      </w:pPr>
      <w:r>
        <w:rPr>
          <w:rFonts w:hint="eastAsia" w:ascii="Times New Roman" w:hAnsi="Times New Roman" w:eastAsia="宋体"/>
          <w:bCs/>
          <w:szCs w:val="21"/>
        </w:rPr>
        <w:t>师生互动将学生得到的定义进行补充完善最终得到精确的偶函数的定义：设函数</w:t>
      </w:r>
      <w:r>
        <w:rPr>
          <w:rFonts w:ascii="Times New Roman" w:hAnsi="Times New Roman" w:eastAsia="宋体"/>
          <w:bCs/>
          <w:position w:val="-12"/>
          <w:szCs w:val="21"/>
        </w:rPr>
        <w:object>
          <v:shape id="_x0000_i1038" o:spt="75" type="#_x0000_t75" style="height:17.25pt;width:26.25pt;" o:ole="t" filled="f" o:preferrelative="t" stroked="f" coordsize="21600,21600">
            <v:path/>
            <v:fill on="f" focussize="0,0"/>
            <v:stroke on="f" joinstyle="miter"/>
            <v:imagedata r:id="rId48" o:title=""/>
            <o:lock v:ext="edit" aspectratio="t"/>
            <w10:wrap type="none"/>
            <w10:anchorlock/>
          </v:shape>
          <o:OLEObject Type="Embed" ProgID="Equation.DSMT4" ShapeID="_x0000_i1038" DrawAspect="Content" ObjectID="_1468075738" r:id="rId47">
            <o:LockedField>false</o:LockedField>
          </o:OLEObject>
        </w:object>
      </w:r>
      <w:r>
        <w:rPr>
          <w:rFonts w:hint="eastAsia" w:ascii="Times New Roman" w:hAnsi="Times New Roman" w:eastAsia="宋体"/>
          <w:bCs/>
          <w:szCs w:val="21"/>
        </w:rPr>
        <w:t>的定义域为</w:t>
      </w:r>
      <w:r>
        <w:rPr>
          <w:rFonts w:hint="eastAsia" w:ascii="Times New Roman" w:hAnsi="Times New Roman" w:eastAsia="宋体"/>
          <w:bCs/>
          <w:i/>
          <w:iCs/>
          <w:szCs w:val="21"/>
        </w:rPr>
        <w:t>D</w:t>
      </w:r>
      <w:r>
        <w:rPr>
          <w:rFonts w:hint="eastAsia" w:ascii="Times New Roman" w:hAnsi="Times New Roman" w:eastAsia="宋体"/>
          <w:bCs/>
          <w:szCs w:val="21"/>
        </w:rPr>
        <w:t>，如果对</w:t>
      </w:r>
      <w:r>
        <w:rPr>
          <w:rFonts w:hint="eastAsia" w:ascii="Times New Roman" w:hAnsi="Times New Roman" w:eastAsia="宋体"/>
          <w:bCs/>
          <w:i/>
          <w:iCs/>
          <w:szCs w:val="21"/>
        </w:rPr>
        <w:t>D</w:t>
      </w:r>
      <w:r>
        <w:rPr>
          <w:rFonts w:hint="eastAsia" w:ascii="Times New Roman" w:hAnsi="Times New Roman" w:eastAsia="宋体"/>
          <w:bCs/>
          <w:szCs w:val="21"/>
        </w:rPr>
        <w:t>内的任意一个数</w:t>
      </w:r>
      <w:r>
        <w:rPr>
          <w:rFonts w:hint="eastAsia" w:ascii="Times New Roman" w:hAnsi="Times New Roman" w:eastAsia="宋体"/>
          <w:bCs/>
          <w:i/>
          <w:iCs/>
          <w:szCs w:val="21"/>
        </w:rPr>
        <w:t>x</w:t>
      </w:r>
      <w:r>
        <w:rPr>
          <w:rFonts w:hint="eastAsia" w:ascii="Times New Roman" w:hAnsi="Times New Roman" w:eastAsia="宋体"/>
          <w:bCs/>
          <w:szCs w:val="21"/>
        </w:rPr>
        <w:t>，都有</w:t>
      </w:r>
      <w:r>
        <w:rPr>
          <w:rFonts w:ascii="Times New Roman" w:hAnsi="Times New Roman" w:eastAsia="宋体"/>
          <w:bCs/>
          <w:position w:val="-6"/>
          <w:szCs w:val="21"/>
        </w:rPr>
        <w:object>
          <v:shape id="_x0000_i1039" o:spt="75" type="#_x0000_t75" style="height:12.75pt;width:33.75pt;" o:ole="t" filled="f" o:preferrelative="t" stroked="f" coordsize="21600,21600">
            <v:path/>
            <v:fill on="f" focussize="0,0"/>
            <v:stroke on="f" joinstyle="miter"/>
            <v:imagedata r:id="rId50" o:title=""/>
            <o:lock v:ext="edit" aspectratio="t"/>
            <w10:wrap type="none"/>
            <w10:anchorlock/>
          </v:shape>
          <o:OLEObject Type="Embed" ProgID="Equation.DSMT4" ShapeID="_x0000_i1039" DrawAspect="Content" ObjectID="_1468075739" r:id="rId49">
            <o:LockedField>false</o:LockedField>
          </o:OLEObject>
        </w:object>
      </w:r>
      <w:r>
        <w:rPr>
          <w:rFonts w:hint="eastAsia" w:ascii="Times New Roman" w:hAnsi="Times New Roman" w:eastAsia="宋体"/>
          <w:bCs/>
          <w:szCs w:val="21"/>
        </w:rPr>
        <w:t>，且</w:t>
      </w:r>
      <w:r>
        <w:rPr>
          <w:rFonts w:ascii="Times New Roman" w:hAnsi="Times New Roman" w:eastAsia="宋体"/>
          <w:bCs/>
          <w:position w:val="-10"/>
          <w:szCs w:val="21"/>
        </w:rPr>
        <w:object>
          <v:shape id="_x0000_i1040" o:spt="75" type="#_x0000_t75" style="height:15pt;width:60.75pt;" o:ole="t" filled="f" o:preferrelative="t" stroked="f" coordsize="21600,21600">
            <v:path/>
            <v:fill on="f" focussize="0,0"/>
            <v:stroke on="f" joinstyle="miter"/>
            <v:imagedata r:id="rId52" o:title=""/>
            <o:lock v:ext="edit" aspectratio="t"/>
            <w10:wrap type="none"/>
            <w10:anchorlock/>
          </v:shape>
          <o:OLEObject Type="Embed" ProgID="Equation.DSMT4" ShapeID="_x0000_i1040" DrawAspect="Content" ObjectID="_1468075740" r:id="rId51">
            <o:LockedField>false</o:LockedField>
          </o:OLEObject>
        </w:object>
      </w:r>
      <w:r>
        <w:rPr>
          <w:rFonts w:hint="eastAsia" w:ascii="Times New Roman" w:hAnsi="Times New Roman" w:eastAsia="宋体"/>
          <w:bCs/>
          <w:szCs w:val="21"/>
        </w:rPr>
        <w:t>，则这个函数叫做偶函数。</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hint="eastAsia" w:ascii="Times New Roman" w:hAnsi="Times New Roman" w:eastAsia="宋体"/>
          <w:b/>
          <w:szCs w:val="21"/>
        </w:rPr>
        <w:t>（二）奇函数</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观察下面两个函数的图</w:t>
      </w:r>
      <w:r>
        <w:rPr>
          <w:rFonts w:hint="eastAsia"/>
          <w:lang w:eastAsia="zh-CN"/>
        </w:rPr>
        <w:t>象</w:t>
      </w:r>
      <w:r>
        <w:rPr>
          <w:rFonts w:hint="eastAsia"/>
        </w:rPr>
        <w:t>，回答以下问题。</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drawing>
          <wp:inline distT="0" distB="0" distL="0" distR="0">
            <wp:extent cx="3436620" cy="1580515"/>
            <wp:effectExtent l="0" t="0" r="1143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3"/>
                    <a:stretch>
                      <a:fillRect/>
                    </a:stretch>
                  </pic:blipFill>
                  <pic:spPr>
                    <a:xfrm>
                      <a:off x="0" y="0"/>
                      <a:ext cx="3438769" cy="1581674"/>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问题1：观察图</w:t>
      </w:r>
      <w:r>
        <w:rPr>
          <w:rFonts w:hint="eastAsia"/>
          <w:lang w:eastAsia="zh-CN"/>
        </w:rPr>
        <w:t>象</w:t>
      </w:r>
      <w:r>
        <w:rPr>
          <w:rFonts w:hint="eastAsia"/>
        </w:rPr>
        <w:t>，从对称的角度思考，它们有什么共同特征？</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问题2：分别求当自变量</w:t>
      </w:r>
      <w:r>
        <w:rPr>
          <w:rFonts w:hint="eastAsia"/>
          <w:position w:val="-6"/>
        </w:rPr>
        <w:object>
          <v:shape id="_x0000_i1041" o:spt="75" type="#_x0000_t75" style="height:13pt;width:48pt;" o:ole="t" filled="f" o:preferrelative="t" stroked="f" coordsize="21600,21600">
            <v:path/>
            <v:fill on="f" focussize="0,0"/>
            <v:stroke on="f"/>
            <v:imagedata r:id="rId55" o:title=""/>
            <o:lock v:ext="edit" aspectratio="t"/>
            <w10:wrap type="none"/>
            <w10:anchorlock/>
          </v:shape>
          <o:OLEObject Type="Embed" ProgID="Equation.KSEE3" ShapeID="_x0000_i1041" DrawAspect="Content" ObjectID="_1468075741" r:id="rId54">
            <o:LockedField>false</o:LockedField>
          </o:OLEObject>
        </w:object>
      </w:r>
      <w:r>
        <w:rPr>
          <w:rFonts w:hint="eastAsia"/>
        </w:rPr>
        <w:t>时的函数值，从中你能发现什么规律？</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问题3：是否对于定义域内所有的</w:t>
      </w:r>
      <w:r>
        <w:rPr>
          <w:rFonts w:hint="eastAsia"/>
          <w:position w:val="-6"/>
        </w:rPr>
        <w:object>
          <v:shape id="_x0000_i1042" o:spt="75" type="#_x0000_t75" style="height:10pt;width:9pt;" o:ole="t" filled="f" o:preferrelative="t" stroked="f" coordsize="21600,21600">
            <v:path/>
            <v:fill on="f" focussize="0,0"/>
            <v:stroke on="f"/>
            <v:imagedata r:id="rId57" o:title=""/>
            <o:lock v:ext="edit" aspectratio="t"/>
            <w10:wrap type="none"/>
            <w10:anchorlock/>
          </v:shape>
          <o:OLEObject Type="Embed" ProgID="Equation.KSEE3" ShapeID="_x0000_i1042" DrawAspect="Content" ObjectID="_1468075742" r:id="rId56">
            <o:LockedField>false</o:LockedField>
          </o:OLEObject>
        </w:object>
      </w:r>
      <w:r>
        <w:rPr>
          <w:rFonts w:hint="eastAsia"/>
        </w:rPr>
        <w:t>，都有类似的情况？</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问题4：类比偶函数的定义给出奇函数的定义。</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学生先进行独立思考后，小组内进行交流，形成小组最后结论，最终展示本组成果。</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rPr>
        <w:t>小组代表展示结果后，师生互动得出奇函数的定义：设函数</w:t>
      </w:r>
      <w:r>
        <w:rPr>
          <w:position w:val="-12"/>
        </w:rPr>
        <w:object>
          <v:shape id="_x0000_i1043" o:spt="75" type="#_x0000_t75" style="height:17.25pt;width:26.25pt;" o:ole="t" filled="f" o:preferrelative="t" stroked="f" coordsize="21600,21600">
            <v:path/>
            <v:fill on="f" focussize="0,0"/>
            <v:stroke on="f" joinstyle="miter"/>
            <v:imagedata r:id="rId59" o:title=""/>
            <o:lock v:ext="edit" aspectratio="t"/>
            <w10:wrap type="none"/>
            <w10:anchorlock/>
          </v:shape>
          <o:OLEObject Type="Embed" ProgID="Equation.DSMT4" ShapeID="_x0000_i1043" DrawAspect="Content" ObjectID="_1468075743" r:id="rId58">
            <o:LockedField>false</o:LockedField>
          </o:OLEObject>
        </w:object>
      </w:r>
      <w:r>
        <w:rPr>
          <w:rFonts w:hint="eastAsia"/>
        </w:rPr>
        <w:t>的定义域为</w:t>
      </w:r>
      <w:r>
        <w:rPr>
          <w:position w:val="-4"/>
        </w:rPr>
        <w:object>
          <v:shape id="_x0000_i1044" o:spt="75" type="#_x0000_t75" style="height:12pt;width:12pt;" o:ole="t" filled="f" o:preferrelative="t" stroked="f" coordsize="21600,21600">
            <v:path/>
            <v:fill on="f" focussize="0,0"/>
            <v:stroke on="f" joinstyle="miter"/>
            <v:imagedata r:id="rId61" o:title=""/>
            <o:lock v:ext="edit" aspectratio="t"/>
            <w10:wrap type="none"/>
            <w10:anchorlock/>
          </v:shape>
          <o:OLEObject Type="Embed" ProgID="Equation.DSMT4" ShapeID="_x0000_i1044" DrawAspect="Content" ObjectID="_1468075744" r:id="rId60">
            <o:LockedField>false</o:LockedField>
          </o:OLEObject>
        </w:object>
      </w:r>
      <w:r>
        <w:rPr>
          <w:rFonts w:hint="eastAsia"/>
        </w:rPr>
        <w:t>，如果对</w:t>
      </w:r>
      <w:r>
        <w:rPr>
          <w:position w:val="-4"/>
        </w:rPr>
        <w:object>
          <v:shape id="_x0000_i1045" o:spt="75" type="#_x0000_t75" style="height:12pt;width:12pt;" o:ole="t" filled="f" o:preferrelative="t" stroked="f" coordsize="21600,21600">
            <v:path/>
            <v:fill on="f" focussize="0,0"/>
            <v:stroke on="f" joinstyle="miter"/>
            <v:imagedata r:id="rId63" o:title=""/>
            <o:lock v:ext="edit" aspectratio="t"/>
            <w10:wrap type="none"/>
            <w10:anchorlock/>
          </v:shape>
          <o:OLEObject Type="Embed" ProgID="Equation.DSMT4" ShapeID="_x0000_i1045" DrawAspect="Content" ObjectID="_1468075745" r:id="rId62">
            <o:LockedField>false</o:LockedField>
          </o:OLEObject>
        </w:object>
      </w:r>
      <w:r>
        <w:rPr>
          <w:rFonts w:hint="eastAsia"/>
        </w:rPr>
        <w:t>内的任意一个数</w:t>
      </w:r>
      <w:r>
        <w:rPr>
          <w:position w:val="-6"/>
        </w:rPr>
        <w:object>
          <v:shape id="_x0000_i1046" o:spt="75" type="#_x0000_t75" style="height:9.75pt;width:9pt;" o:ole="t" filled="f" o:preferrelative="t" stroked="f" coordsize="21600,21600">
            <v:path/>
            <v:fill on="f" focussize="0,0"/>
            <v:stroke on="f" joinstyle="miter"/>
            <v:imagedata r:id="rId65" o:title=""/>
            <o:lock v:ext="edit" aspectratio="t"/>
            <w10:wrap type="none"/>
            <w10:anchorlock/>
          </v:shape>
          <o:OLEObject Type="Embed" ProgID="Equation.DSMT4" ShapeID="_x0000_i1046" DrawAspect="Content" ObjectID="_1468075746" r:id="rId64">
            <o:LockedField>false</o:LockedField>
          </o:OLEObject>
        </w:object>
      </w:r>
      <w:r>
        <w:rPr>
          <w:rFonts w:hint="eastAsia"/>
        </w:rPr>
        <w:t>，都有</w:t>
      </w:r>
      <w:r>
        <w:rPr>
          <w:position w:val="-6"/>
        </w:rPr>
        <w:object>
          <v:shape id="_x0000_i1047" o:spt="75" type="#_x0000_t75" style="height:12.75pt;width:33.75pt;" o:ole="t" filled="f" o:preferrelative="t" stroked="f" coordsize="21600,21600">
            <v:path/>
            <v:fill on="f" focussize="0,0"/>
            <v:stroke on="f" joinstyle="miter"/>
            <v:imagedata r:id="rId67" o:title=""/>
            <o:lock v:ext="edit" aspectratio="t"/>
            <w10:wrap type="none"/>
            <w10:anchorlock/>
          </v:shape>
          <o:OLEObject Type="Embed" ProgID="Equation.DSMT4" ShapeID="_x0000_i1047" DrawAspect="Content" ObjectID="_1468075747" r:id="rId66">
            <o:LockedField>false</o:LockedField>
          </o:OLEObject>
        </w:object>
      </w:r>
      <w:r>
        <w:rPr>
          <w:rFonts w:hint="eastAsia"/>
        </w:rPr>
        <w:t>，且</w:t>
      </w:r>
      <w:r>
        <w:rPr>
          <w:position w:val="-10"/>
        </w:rPr>
        <w:object>
          <v:shape id="_x0000_i1048" o:spt="75" type="#_x0000_t75" style="height:15pt;width:66.75pt;" o:ole="t" filled="f" o:preferrelative="t" stroked="f" coordsize="21600,21600">
            <v:path/>
            <v:fill on="f" focussize="0,0"/>
            <v:stroke on="f" joinstyle="miter"/>
            <v:imagedata r:id="rId69" o:title=""/>
            <o:lock v:ext="edit" aspectratio="t"/>
            <w10:wrap type="none"/>
            <w10:anchorlock/>
          </v:shape>
          <o:OLEObject Type="Embed" ProgID="Equation.DSMT4" ShapeID="_x0000_i1048" DrawAspect="Content" ObjectID="_1468075748" r:id="rId68">
            <o:LockedField>false</o:LockedField>
          </o:OLEObject>
        </w:object>
      </w:r>
      <w:r>
        <w:rPr>
          <w:rFonts w:hint="eastAsia"/>
        </w:rPr>
        <w:t>，则这个函数叫做奇函数。</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hint="eastAsia" w:ascii="Times New Roman" w:hAnsi="Times New Roman" w:eastAsia="宋体"/>
          <w:b/>
          <w:szCs w:val="21"/>
        </w:rPr>
        <w:t>（三）强化内涵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对奇函数、偶函数定义的说明：</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（1）如果一个函数</w:t>
      </w:r>
      <w:r>
        <w:rPr>
          <w:rFonts w:ascii="Times New Roman" w:hAnsi="Times New Roman" w:eastAsia="宋体"/>
          <w:bCs/>
          <w:position w:val="-12"/>
          <w:szCs w:val="21"/>
        </w:rPr>
        <w:object>
          <v:shape id="_x0000_i1049" o:spt="75" type="#_x0000_t75" style="height:17.25pt;width:26.25pt;" o:ole="t" filled="f" o:preferrelative="t" stroked="f" coordsize="21600,21600">
            <v:path/>
            <v:fill on="f" focussize="0,0"/>
            <v:stroke on="f" joinstyle="miter"/>
            <v:imagedata r:id="rId71" o:title=""/>
            <o:lock v:ext="edit" aspectratio="t"/>
            <w10:wrap type="none"/>
            <w10:anchorlock/>
          </v:shape>
          <o:OLEObject Type="Embed" ProgID="Equation.DSMT4" ShapeID="_x0000_i1049" DrawAspect="Content" ObjectID="_1468075749" r:id="rId70">
            <o:LockedField>false</o:LockedField>
          </o:OLEObject>
        </w:object>
      </w:r>
      <w:r>
        <w:rPr>
          <w:rFonts w:hint="eastAsia" w:ascii="Times New Roman" w:hAnsi="Times New Roman" w:eastAsia="宋体"/>
          <w:bCs/>
          <w:szCs w:val="21"/>
        </w:rPr>
        <w:t>是奇函数或偶函数，那么我们就说函数</w:t>
      </w:r>
      <w:r>
        <w:rPr>
          <w:rFonts w:ascii="Times New Roman" w:hAnsi="Times New Roman" w:eastAsia="宋体"/>
          <w:bCs/>
          <w:position w:val="-12"/>
          <w:szCs w:val="21"/>
        </w:rPr>
        <w:object>
          <v:shape id="_x0000_i1050" o:spt="75" type="#_x0000_t75" style="height:17.25pt;width:26.25pt;" o:ole="t" filled="f" o:preferrelative="t" stroked="f" coordsize="21600,21600">
            <v:path/>
            <v:fill on="f" focussize="0,0"/>
            <v:stroke on="f" joinstyle="miter"/>
            <v:imagedata r:id="rId73" o:title=""/>
            <o:lock v:ext="edit" aspectratio="t"/>
            <w10:wrap type="none"/>
            <w10:anchorlock/>
          </v:shape>
          <o:OLEObject Type="Embed" ProgID="Equation.DSMT4" ShapeID="_x0000_i1050" DrawAspect="Content" ObjectID="_1468075750" r:id="rId72">
            <o:LockedField>false</o:LockedField>
          </o:OLEObject>
        </w:object>
      </w:r>
      <w:r>
        <w:rPr>
          <w:rFonts w:hint="eastAsia"/>
        </w:rPr>
        <w:t>，</w:t>
      </w:r>
      <w:r>
        <w:rPr>
          <w:rFonts w:hint="eastAsia" w:ascii="Times New Roman" w:hAnsi="Times New Roman" w:eastAsia="宋体"/>
          <w:bCs/>
          <w:szCs w:val="21"/>
        </w:rPr>
        <w:t>具有奇偶性。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（2）函数具有奇偶性的前提是：定义域关于原点对称。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bCs/>
          <w:szCs w:val="21"/>
        </w:rPr>
      </w:pPr>
      <w:r>
        <w:rPr>
          <w:rFonts w:hint="eastAsia" w:ascii="Times New Roman" w:hAnsi="Times New Roman" w:eastAsia="宋体"/>
          <w:bCs/>
          <w:szCs w:val="21"/>
        </w:rPr>
        <w:t>（3）若</w:t>
      </w:r>
      <w:r>
        <w:rPr>
          <w:rFonts w:ascii="Times New Roman" w:hAnsi="Times New Roman" w:eastAsia="宋体"/>
          <w:bCs/>
          <w:position w:val="-12"/>
          <w:szCs w:val="21"/>
        </w:rPr>
        <w:object>
          <v:shape id="_x0000_i1051" o:spt="75" type="#_x0000_t75" style="height:17.25pt;width:26.25pt;" o:ole="t" filled="f" o:preferrelative="t" stroked="f" coordsize="21600,21600">
            <v:path/>
            <v:fill on="f" focussize="0,0"/>
            <v:stroke on="f" joinstyle="miter"/>
            <v:imagedata r:id="rId75" o:title=""/>
            <o:lock v:ext="edit" aspectratio="t"/>
            <w10:wrap type="none"/>
            <w10:anchorlock/>
          </v:shape>
          <o:OLEObject Type="Embed" ProgID="Equation.DSMT4" ShapeID="_x0000_i1051" DrawAspect="Content" ObjectID="_1468075751" r:id="rId74">
            <o:LockedField>false</o:LockedField>
          </o:OLEObject>
        </w:object>
      </w:r>
      <w:r>
        <w:rPr>
          <w:rFonts w:hint="eastAsia" w:ascii="Times New Roman" w:hAnsi="Times New Roman" w:eastAsia="宋体"/>
          <w:bCs/>
          <w:szCs w:val="21"/>
        </w:rPr>
        <w:t>为奇函数，则</w:t>
      </w:r>
      <w:r>
        <w:rPr>
          <w:rFonts w:ascii="Times New Roman" w:hAnsi="Times New Roman" w:eastAsia="宋体"/>
          <w:bCs/>
          <w:position w:val="-10"/>
          <w:szCs w:val="21"/>
        </w:rPr>
        <w:object>
          <v:shape id="_x0000_i1052" o:spt="75" type="#_x0000_t75" style="height:15pt;width:66.75pt;" o:ole="t" filled="f" o:preferrelative="t" stroked="f" coordsize="21600,21600">
            <v:path/>
            <v:fill on="f" focussize="0,0"/>
            <v:stroke on="f" joinstyle="miter"/>
            <v:imagedata r:id="rId77" o:title=""/>
            <o:lock v:ext="edit" aspectratio="t"/>
            <w10:wrap type="none"/>
            <w10:anchorlock/>
          </v:shape>
          <o:OLEObject Type="Embed" ProgID="Equation.DSMT4" ShapeID="_x0000_i1052" DrawAspect="Content" ObjectID="_1468075752" r:id="rId76">
            <o:LockedField>false</o:LockedField>
          </o:OLEObject>
        </w:object>
      </w:r>
      <w:r>
        <w:rPr>
          <w:rFonts w:hint="eastAsia" w:ascii="Times New Roman" w:hAnsi="Times New Roman" w:eastAsia="宋体"/>
          <w:bCs/>
          <w:szCs w:val="21"/>
        </w:rPr>
        <w:t>成立；若</w:t>
      </w:r>
      <w:r>
        <w:rPr>
          <w:rFonts w:ascii="Times New Roman" w:hAnsi="Times New Roman" w:eastAsia="宋体"/>
          <w:bCs/>
          <w:position w:val="-12"/>
          <w:szCs w:val="21"/>
        </w:rPr>
        <w:object>
          <v:shape id="_x0000_i1053" o:spt="75" type="#_x0000_t75" style="height:17.25pt;width:26.25pt;" o:ole="t" filled="f" o:preferrelative="t" stroked="f" coordsize="21600,21600">
            <v:path/>
            <v:fill on="f" focussize="0,0"/>
            <v:stroke on="f" joinstyle="miter"/>
            <v:imagedata r:id="rId79" o:title=""/>
            <o:lock v:ext="edit" aspectratio="t"/>
            <w10:wrap type="none"/>
            <w10:anchorlock/>
          </v:shape>
          <o:OLEObject Type="Embed" ProgID="Equation.DSMT4" ShapeID="_x0000_i1053" DrawAspect="Content" ObjectID="_1468075753" r:id="rId78">
            <o:LockedField>false</o:LockedField>
          </o:OLEObject>
        </w:object>
      </w:r>
      <w:r>
        <w:rPr>
          <w:rFonts w:hint="eastAsia" w:ascii="Times New Roman" w:hAnsi="Times New Roman" w:eastAsia="宋体"/>
          <w:bCs/>
          <w:szCs w:val="21"/>
        </w:rPr>
        <w:t>为偶函数,则</w:t>
      </w:r>
      <w:r>
        <w:rPr>
          <w:rFonts w:ascii="Times New Roman" w:hAnsi="Times New Roman" w:eastAsia="宋体"/>
          <w:bCs/>
          <w:position w:val="-12"/>
          <w:szCs w:val="21"/>
        </w:rPr>
        <w:object>
          <v:shape id="_x0000_i1054" o:spt="75" type="#_x0000_t75" style="height:17.25pt;width:63.75pt;" o:ole="t" filled="f" o:preferrelative="t" stroked="f" coordsize="21600,21600">
            <v:path/>
            <v:fill on="f" focussize="0,0"/>
            <v:stroke on="f" joinstyle="miter"/>
            <v:imagedata r:id="rId81" o:title=""/>
            <o:lock v:ext="edit" aspectratio="t"/>
            <w10:wrap type="none"/>
            <w10:anchorlock/>
          </v:shape>
          <o:OLEObject Type="Embed" ProgID="Equation.DSMT4" ShapeID="_x0000_i1054" DrawAspect="Content" ObjectID="_1468075754" r:id="rId80">
            <o:LockedField>false</o:LockedField>
          </o:OLEObject>
        </w:object>
      </w:r>
      <w:r>
        <w:rPr>
          <w:rFonts w:hint="eastAsia" w:ascii="Times New Roman" w:hAnsi="Times New Roman" w:eastAsia="宋体"/>
          <w:bCs/>
          <w:szCs w:val="21"/>
        </w:rPr>
        <w:t>成立。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ascii="Times New Roman" w:hAnsi="Times New Roman" w:eastAsia="宋体"/>
          <w:b/>
          <w:szCs w:val="21"/>
        </w:rPr>
        <w:t>三、</w:t>
      </w:r>
      <w:r>
        <w:rPr>
          <w:rFonts w:hint="eastAsia" w:ascii="Times New Roman" w:hAnsi="Times New Roman" w:eastAsia="宋体"/>
          <w:b/>
          <w:szCs w:val="21"/>
        </w:rPr>
        <w:t>巩固应用，内化提高</w:t>
      </w:r>
    </w:p>
    <w:p>
      <w:pPr>
        <w:pBdr>
          <w:top w:val="single" w:color="auto" w:sz="4" w:space="0"/>
          <w:left w:val="single" w:color="auto" w:sz="4" w:space="0"/>
          <w:bottom w:val="single" w:color="auto" w:sz="4" w:space="0"/>
          <w:right w:val="single" w:color="auto" w:sz="4" w:space="0"/>
        </w:pBdr>
        <w:spacing w:line="360" w:lineRule="auto"/>
        <w:ind w:firstLine="420" w:firstLineChars="200"/>
        <w:jc w:val="left"/>
        <w:rPr>
          <w:rFonts w:ascii="Times New Roman" w:hAnsi="Times New Roman" w:eastAsia="宋体"/>
          <w:szCs w:val="21"/>
        </w:rPr>
      </w:pPr>
      <w:r>
        <w:rPr>
          <w:rFonts w:ascii="Times New Roman" w:hAnsi="Times New Roman" w:eastAsia="宋体"/>
          <w:szCs w:val="21"/>
        </w:rPr>
        <w:t>例1.利用定义判断下列函数的奇偶性</w:t>
      </w:r>
    </w:p>
    <w:p>
      <w:pPr>
        <w:pBdr>
          <w:top w:val="single" w:color="auto" w:sz="4" w:space="0"/>
          <w:left w:val="single" w:color="auto" w:sz="4" w:space="0"/>
          <w:bottom w:val="single" w:color="auto" w:sz="4" w:space="0"/>
          <w:right w:val="single" w:color="auto" w:sz="4" w:space="0"/>
        </w:pBdr>
        <w:spacing w:line="360" w:lineRule="auto"/>
        <w:ind w:firstLine="420" w:firstLineChars="200"/>
        <w:jc w:val="left"/>
        <w:rPr>
          <w:rFonts w:ascii="Times New Roman" w:hAnsi="Times New Roman" w:eastAsia="宋体"/>
          <w:szCs w:val="21"/>
        </w:rPr>
      </w:pPr>
      <w:r>
        <w:rPr>
          <w:rFonts w:ascii="Times New Roman" w:hAnsi="Times New Roman" w:eastAsia="宋体"/>
          <w:szCs w:val="21"/>
        </w:rPr>
        <w:t>（1）</w:t>
      </w:r>
      <w:r>
        <w:rPr>
          <w:rFonts w:ascii="Times New Roman" w:hAnsi="Times New Roman" w:eastAsia="宋体"/>
          <w:position w:val="-10"/>
          <w:szCs w:val="21"/>
        </w:rPr>
        <w:object>
          <v:shape id="_x0000_i1055" o:spt="75" type="#_x0000_t75" style="height:17.25pt;width:65.25pt;" o:ole="t" filled="f" o:preferrelative="t" stroked="f" coordsize="21600,21600">
            <v:path/>
            <v:fill on="f" focussize="0,0"/>
            <v:stroke on="f" joinstyle="miter"/>
            <v:imagedata r:id="rId83" o:title=""/>
            <o:lock v:ext="edit" aspectratio="t"/>
            <w10:wrap type="none"/>
            <w10:anchorlock/>
          </v:shape>
          <o:OLEObject Type="Embed" ProgID="Equation.DSMT4" ShapeID="_x0000_i1055" DrawAspect="Content" ObjectID="_1468075755" r:id="rId82">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jc w:val="left"/>
        <w:rPr>
          <w:rFonts w:ascii="Times New Roman" w:hAnsi="Times New Roman" w:eastAsia="宋体"/>
          <w:szCs w:val="21"/>
        </w:rPr>
      </w:pPr>
      <w:r>
        <w:rPr>
          <w:rFonts w:ascii="Times New Roman" w:hAnsi="Times New Roman" w:eastAsia="宋体"/>
          <w:szCs w:val="21"/>
        </w:rPr>
        <w:t>小结：用定义判断函数奇偶性的步骤：</w:t>
      </w:r>
    </w:p>
    <w:p>
      <w:pPr>
        <w:pBdr>
          <w:top w:val="single" w:color="auto" w:sz="4" w:space="0"/>
          <w:left w:val="single" w:color="auto" w:sz="4" w:space="0"/>
          <w:bottom w:val="single" w:color="auto" w:sz="4" w:space="0"/>
          <w:right w:val="single" w:color="auto" w:sz="4" w:space="0"/>
        </w:pBdr>
        <w:spacing w:line="360" w:lineRule="auto"/>
        <w:ind w:firstLine="420" w:firstLineChars="200"/>
        <w:jc w:val="left"/>
        <w:rPr>
          <w:rFonts w:ascii="Times New Roman" w:hAnsi="Times New Roman" w:eastAsia="宋体"/>
          <w:szCs w:val="21"/>
        </w:rPr>
      </w:pPr>
      <w:r>
        <w:rPr>
          <w:rFonts w:ascii="Times New Roman" w:hAnsi="Times New Roman" w:eastAsia="宋体"/>
          <w:szCs w:val="21"/>
        </w:rPr>
        <w:t>（1）先求定义域，看是否关于原点对称；</w:t>
      </w:r>
    </w:p>
    <w:p>
      <w:pPr>
        <w:pBdr>
          <w:top w:val="single" w:color="auto" w:sz="4" w:space="0"/>
          <w:left w:val="single" w:color="auto" w:sz="4" w:space="0"/>
          <w:bottom w:val="single" w:color="auto" w:sz="4" w:space="0"/>
          <w:right w:val="single" w:color="auto" w:sz="4" w:space="0"/>
        </w:pBdr>
        <w:spacing w:line="360" w:lineRule="auto"/>
        <w:ind w:firstLine="420" w:firstLineChars="200"/>
        <w:jc w:val="left"/>
        <w:rPr>
          <w:rFonts w:ascii="Times New Roman" w:hAnsi="Times New Roman" w:eastAsia="宋体"/>
          <w:szCs w:val="21"/>
        </w:rPr>
      </w:pPr>
      <w:r>
        <w:rPr>
          <w:rFonts w:ascii="Times New Roman" w:hAnsi="Times New Roman" w:eastAsia="宋体"/>
          <w:szCs w:val="21"/>
        </w:rPr>
        <w:t>（2）再判断</w:t>
      </w:r>
      <w:r>
        <w:rPr>
          <w:rFonts w:ascii="Times New Roman" w:hAnsi="Times New Roman" w:eastAsia="宋体"/>
          <w:position w:val="-10"/>
          <w:szCs w:val="21"/>
        </w:rPr>
        <w:object>
          <v:shape id="_x0000_i1056" o:spt="75" type="#_x0000_t75" style="height:15pt;width:30pt;" o:ole="t" filled="f" o:preferrelative="t" stroked="f" coordsize="21600,21600">
            <v:path/>
            <v:fill on="f" focussize="0,0"/>
            <v:stroke on="f"/>
            <v:imagedata r:id="rId85" o:title=""/>
            <o:lock v:ext="edit" aspectratio="t"/>
            <w10:wrap type="none"/>
            <w10:anchorlock/>
          </v:shape>
          <o:OLEObject Type="Embed" ProgID="Equation.KSEE3" ShapeID="_x0000_i1056" DrawAspect="Content" ObjectID="_1468075756" r:id="rId84">
            <o:LockedField>false</o:LockedField>
          </o:OLEObject>
        </w:object>
      </w:r>
      <w:r>
        <w:rPr>
          <w:rFonts w:ascii="Times New Roman" w:hAnsi="Times New Roman" w:eastAsia="宋体"/>
          <w:szCs w:val="21"/>
        </w:rPr>
        <w:t>与</w:t>
      </w:r>
      <w:r>
        <w:rPr>
          <w:rFonts w:ascii="Times New Roman" w:hAnsi="Times New Roman" w:eastAsia="宋体"/>
          <w:position w:val="-12"/>
          <w:szCs w:val="21"/>
        </w:rPr>
        <w:object>
          <v:shape id="_x0000_i1057" o:spt="75" type="#_x0000_t75" style="height:17.25pt;width:26.25pt;" o:ole="t" filled="f" o:preferrelative="t" stroked="f" coordsize="21600,21600">
            <v:path/>
            <v:fill on="f" focussize="0,0"/>
            <v:stroke on="f" joinstyle="miter"/>
            <v:imagedata r:id="rId87" o:title=""/>
            <o:lock v:ext="edit" aspectratio="t"/>
            <w10:wrap type="none"/>
            <w10:anchorlock/>
          </v:shape>
          <o:OLEObject Type="Embed" ProgID="Equation.DSMT4" ShapeID="_x0000_i1057" DrawAspect="Content" ObjectID="_1468075757" r:id="rId86">
            <o:LockedField>false</o:LockedField>
          </o:OLEObject>
        </w:object>
      </w:r>
      <w:r>
        <w:rPr>
          <w:rFonts w:ascii="Times New Roman" w:hAnsi="Times New Roman" w:eastAsia="宋体"/>
          <w:szCs w:val="21"/>
        </w:rPr>
        <w:t>的关系；</w:t>
      </w:r>
    </w:p>
    <w:p>
      <w:pPr>
        <w:pBdr>
          <w:top w:val="single" w:color="auto" w:sz="4" w:space="0"/>
          <w:left w:val="single" w:color="auto" w:sz="4" w:space="0"/>
          <w:bottom w:val="single" w:color="auto" w:sz="4" w:space="0"/>
          <w:right w:val="single" w:color="auto" w:sz="4" w:space="0"/>
        </w:pBdr>
        <w:spacing w:line="360" w:lineRule="auto"/>
        <w:ind w:firstLine="420" w:firstLineChars="200"/>
        <w:jc w:val="left"/>
        <w:rPr>
          <w:rFonts w:ascii="Times New Roman" w:hAnsi="Times New Roman" w:eastAsia="宋体"/>
          <w:szCs w:val="21"/>
        </w:rPr>
      </w:pPr>
      <w:r>
        <w:rPr>
          <w:rFonts w:ascii="Times New Roman" w:hAnsi="Times New Roman" w:eastAsia="宋体"/>
          <w:szCs w:val="21"/>
        </w:rPr>
        <w:t>（3）若</w:t>
      </w:r>
      <w:r>
        <w:rPr>
          <w:rFonts w:ascii="Times New Roman" w:hAnsi="Times New Roman" w:eastAsia="宋体"/>
          <w:position w:val="-12"/>
          <w:szCs w:val="21"/>
        </w:rPr>
        <w:object>
          <v:shape id="_x0000_i1058" o:spt="75" type="#_x0000_t75" style="height:17.25pt;width:63.75pt;" o:ole="t" filled="f" o:preferrelative="t" stroked="f" coordsize="21600,21600">
            <v:path/>
            <v:fill on="f" focussize="0,0"/>
            <v:stroke on="f" joinstyle="miter"/>
            <v:imagedata r:id="rId89" o:title=""/>
            <o:lock v:ext="edit" aspectratio="t"/>
            <w10:wrap type="none"/>
            <w10:anchorlock/>
          </v:shape>
          <o:OLEObject Type="Embed" ProgID="Equation.DSMT4" ShapeID="_x0000_i1058" DrawAspect="Content" ObjectID="_1468075758" r:id="rId88">
            <o:LockedField>false</o:LockedField>
          </o:OLEObject>
        </w:object>
      </w:r>
      <w:r>
        <w:rPr>
          <w:rFonts w:ascii="Times New Roman" w:hAnsi="Times New Roman" w:eastAsia="宋体"/>
          <w:szCs w:val="21"/>
        </w:rPr>
        <w:t>则</w:t>
      </w:r>
      <w:r>
        <w:rPr>
          <w:rFonts w:ascii="Times New Roman" w:hAnsi="Times New Roman" w:eastAsia="宋体"/>
          <w:position w:val="-12"/>
          <w:szCs w:val="21"/>
        </w:rPr>
        <w:object>
          <v:shape id="_x0000_i1059" o:spt="75" type="#_x0000_t75" style="height:17.25pt;width:26.25pt;" o:ole="t" filled="f" o:preferrelative="t" stroked="f" coordsize="21600,21600">
            <v:path/>
            <v:fill on="f" focussize="0,0"/>
            <v:stroke on="f" joinstyle="miter"/>
            <v:imagedata r:id="rId91" o:title=""/>
            <o:lock v:ext="edit" aspectratio="t"/>
            <w10:wrap type="none"/>
            <w10:anchorlock/>
          </v:shape>
          <o:OLEObject Type="Embed" ProgID="Equation.DSMT4" ShapeID="_x0000_i1059" DrawAspect="Content" ObjectID="_1468075759" r:id="rId90">
            <o:LockedField>false</o:LockedField>
          </o:OLEObject>
        </w:object>
      </w:r>
      <w:r>
        <w:rPr>
          <w:rFonts w:ascii="Times New Roman" w:hAnsi="Times New Roman" w:eastAsia="宋体"/>
          <w:szCs w:val="21"/>
        </w:rPr>
        <w:t>是偶函数；若</w:t>
      </w:r>
      <w:r>
        <w:rPr>
          <w:rFonts w:ascii="Times New Roman" w:hAnsi="Times New Roman" w:eastAsia="宋体"/>
          <w:position w:val="-10"/>
          <w:szCs w:val="21"/>
        </w:rPr>
        <w:object>
          <v:shape id="_x0000_i1060" o:spt="75" type="#_x0000_t75" style="height:15pt;width:66.75pt;" o:ole="t" filled="f" o:preferrelative="t" stroked="f" coordsize="21600,21600">
            <v:path/>
            <v:fill on="f" focussize="0,0"/>
            <v:stroke on="f" joinstyle="miter"/>
            <v:imagedata r:id="rId93" o:title=""/>
            <o:lock v:ext="edit" aspectratio="t"/>
            <w10:wrap type="none"/>
            <w10:anchorlock/>
          </v:shape>
          <o:OLEObject Type="Embed" ProgID="Equation.DSMT4" ShapeID="_x0000_i1060" DrawAspect="Content" ObjectID="_1468075760" r:id="rId92">
            <o:LockedField>false</o:LockedField>
          </o:OLEObject>
        </w:object>
      </w:r>
      <w:r>
        <w:rPr>
          <w:rFonts w:ascii="Times New Roman" w:hAnsi="Times New Roman" w:eastAsia="宋体"/>
          <w:szCs w:val="21"/>
        </w:rPr>
        <w:t>，则</w:t>
      </w:r>
      <w:r>
        <w:rPr>
          <w:rFonts w:ascii="Times New Roman" w:hAnsi="Times New Roman" w:eastAsia="宋体"/>
          <w:position w:val="-12"/>
          <w:szCs w:val="21"/>
        </w:rPr>
        <w:object>
          <v:shape id="_x0000_i1061" o:spt="75" type="#_x0000_t75" style="height:17.25pt;width:26.25pt;" o:ole="t" filled="f" o:preferrelative="t" stroked="f" coordsize="21600,21600">
            <v:path/>
            <v:fill on="f" focussize="0,0"/>
            <v:stroke on="f" joinstyle="miter"/>
            <v:imagedata r:id="rId95" o:title=""/>
            <o:lock v:ext="edit" aspectratio="t"/>
            <w10:wrap type="none"/>
            <w10:anchorlock/>
          </v:shape>
          <o:OLEObject Type="Embed" ProgID="Equation.DSMT4" ShapeID="_x0000_i1061" DrawAspect="Content" ObjectID="_1468075761" r:id="rId94">
            <o:LockedField>false</o:LockedField>
          </o:OLEObject>
        </w:object>
      </w:r>
      <w:r>
        <w:rPr>
          <w:rFonts w:ascii="Times New Roman" w:hAnsi="Times New Roman" w:eastAsia="宋体"/>
          <w:szCs w:val="21"/>
        </w:rPr>
        <w:t>是奇函数。</w:t>
      </w:r>
    </w:p>
    <w:p>
      <w:pPr>
        <w:pBdr>
          <w:top w:val="single" w:color="auto" w:sz="4" w:space="0"/>
          <w:left w:val="single" w:color="auto" w:sz="4" w:space="0"/>
          <w:bottom w:val="single" w:color="auto" w:sz="4" w:space="0"/>
          <w:right w:val="single" w:color="auto" w:sz="4" w:space="0"/>
        </w:pBdr>
        <w:spacing w:line="360" w:lineRule="auto"/>
        <w:ind w:firstLine="420" w:firstLineChars="200"/>
        <w:jc w:val="left"/>
        <w:rPr>
          <w:rFonts w:ascii="Times New Roman" w:hAnsi="Times New Roman" w:eastAsia="宋体"/>
          <w:szCs w:val="21"/>
        </w:rPr>
      </w:pPr>
      <w:r>
        <w:rPr>
          <w:rFonts w:ascii="Times New Roman" w:hAnsi="Times New Roman" w:eastAsia="宋体"/>
          <w:szCs w:val="21"/>
        </w:rPr>
        <w:t>例题2：利用定义判断下列函数的奇偶性</w:t>
      </w:r>
    </w:p>
    <w:p>
      <w:pPr>
        <w:pBdr>
          <w:top w:val="single" w:color="auto" w:sz="4" w:space="0"/>
          <w:left w:val="single" w:color="auto" w:sz="4" w:space="0"/>
          <w:bottom w:val="single" w:color="auto" w:sz="4" w:space="0"/>
          <w:right w:val="single" w:color="auto" w:sz="4" w:space="0"/>
        </w:pBdr>
        <w:spacing w:line="360" w:lineRule="auto"/>
        <w:ind w:firstLine="420" w:firstLineChars="200"/>
        <w:jc w:val="left"/>
        <w:rPr>
          <w:rFonts w:ascii="Times New Roman" w:hAnsi="Times New Roman" w:eastAsia="宋体"/>
          <w:szCs w:val="21"/>
        </w:rPr>
      </w:pPr>
      <w:r>
        <w:rPr>
          <w:rFonts w:ascii="Times New Roman" w:hAnsi="Times New Roman" w:eastAsia="宋体"/>
          <w:position w:val="-40"/>
          <w:szCs w:val="21"/>
        </w:rPr>
        <w:object>
          <v:shape id="_x0000_i1062" o:spt="75" type="#_x0000_t75" style="height:45pt;width:219pt;" o:ole="t" filled="f" o:preferrelative="t" stroked="f" coordsize="21600,21600">
            <v:path/>
            <v:fill on="f" focussize="0,0"/>
            <v:stroke on="f" joinstyle="miter"/>
            <v:imagedata r:id="rId97" o:title=""/>
            <o:lock v:ext="edit" aspectratio="t"/>
            <w10:wrap type="none"/>
            <w10:anchorlock/>
          </v:shape>
          <o:OLEObject Type="Embed" ProgID="Equation.DSMT4" ShapeID="_x0000_i1062" DrawAspect="Content" ObjectID="_1468075762" r:id="rId96">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szCs w:val="21"/>
        </w:rPr>
      </w:pPr>
      <w:r>
        <w:rPr>
          <w:rFonts w:hint="eastAsia" w:ascii="Times New Roman" w:hAnsi="Times New Roman" w:eastAsia="宋体"/>
          <w:szCs w:val="21"/>
        </w:rPr>
        <w:t>（学生讨论完成，要求学生说明理由。）</w:t>
      </w:r>
    </w:p>
    <w:p>
      <w:pPr>
        <w:pBdr>
          <w:top w:val="single" w:color="auto" w:sz="4" w:space="0"/>
          <w:left w:val="single" w:color="auto" w:sz="4" w:space="0"/>
          <w:bottom w:val="single" w:color="auto" w:sz="4" w:space="0"/>
          <w:right w:val="single" w:color="auto" w:sz="4" w:space="0"/>
        </w:pBdr>
        <w:spacing w:line="360" w:lineRule="auto"/>
        <w:ind w:firstLine="420"/>
        <w:rPr>
          <w:rFonts w:ascii="Times New Roman" w:hAnsi="Times New Roman" w:eastAsia="宋体"/>
        </w:rPr>
      </w:pPr>
      <w:r>
        <w:rPr>
          <w:rFonts w:ascii="Times New Roman" w:hAnsi="Times New Roman" w:eastAsia="宋体"/>
          <w:b/>
          <w:szCs w:val="21"/>
        </w:rPr>
        <w:t>四、</w:t>
      </w:r>
      <w:r>
        <w:rPr>
          <w:rFonts w:hint="eastAsia" w:ascii="Times New Roman" w:hAnsi="Times New Roman" w:eastAsia="宋体"/>
          <w:b/>
          <w:szCs w:val="21"/>
        </w:rPr>
        <w:t>回顾整理，反思提升</w:t>
      </w:r>
    </w:p>
    <w:p>
      <w:pPr>
        <w:pBdr>
          <w:top w:val="single" w:color="auto" w:sz="4" w:space="0"/>
          <w:left w:val="single" w:color="auto" w:sz="4" w:space="0"/>
          <w:bottom w:val="single" w:color="auto" w:sz="4" w:space="0"/>
          <w:right w:val="single" w:color="auto" w:sz="4" w:space="0"/>
        </w:pBdr>
        <w:spacing w:line="360" w:lineRule="auto"/>
        <w:ind w:firstLine="420"/>
        <w:rPr>
          <w:rFonts w:ascii="Times New Roman" w:hAnsi="Times New Roman" w:eastAsia="宋体"/>
        </w:rPr>
      </w:pPr>
      <w:r>
        <w:rPr>
          <w:rFonts w:hint="eastAsia" w:ascii="Times New Roman" w:hAnsi="Times New Roman" w:eastAsia="宋体"/>
        </w:rPr>
        <w:t>通过今天的实际应用，大家有哪些收获呢，可以说一说，知识上的，方法上的，数学思想上的，等等都行。</w:t>
      </w:r>
    </w:p>
    <w:p>
      <w:pPr>
        <w:pBdr>
          <w:top w:val="single" w:color="auto" w:sz="4" w:space="0"/>
          <w:left w:val="single" w:color="auto" w:sz="4" w:space="0"/>
          <w:bottom w:val="single" w:color="auto" w:sz="4" w:space="0"/>
          <w:right w:val="single" w:color="auto" w:sz="4" w:space="0"/>
        </w:pBdr>
        <w:spacing w:line="360" w:lineRule="auto"/>
        <w:ind w:firstLine="420"/>
        <w:rPr>
          <w:rFonts w:ascii="Times New Roman" w:hAnsi="Times New Roman" w:eastAsia="宋体"/>
        </w:rPr>
      </w:pPr>
      <w:r>
        <w:rPr>
          <w:rFonts w:hint="eastAsia" w:ascii="Times New Roman" w:hAnsi="Times New Roman" w:eastAsia="宋体"/>
        </w:rPr>
        <w:t>引导学生回顾自己的学习过程，畅所欲言，加强反思、提炼及知识的归纳，纳入自己的知识结构。</w:t>
      </w:r>
    </w:p>
    <w:p>
      <w:pPr>
        <w:pBdr>
          <w:top w:val="single" w:color="auto" w:sz="4" w:space="0"/>
          <w:left w:val="single" w:color="auto" w:sz="4" w:space="0"/>
          <w:bottom w:val="single" w:color="auto" w:sz="4" w:space="0"/>
          <w:right w:val="single" w:color="auto" w:sz="4" w:space="0"/>
        </w:pBdr>
        <w:spacing w:line="360" w:lineRule="auto"/>
        <w:ind w:firstLine="420"/>
        <w:rPr>
          <w:rFonts w:ascii="Times New Roman" w:hAnsi="Times New Roman" w:eastAsia="宋体"/>
          <w:b/>
          <w:szCs w:val="21"/>
        </w:rPr>
      </w:pPr>
      <w:r>
        <w:rPr>
          <w:rFonts w:hint="eastAsia" w:ascii="宋体" w:hAnsi="宋体"/>
          <w:szCs w:val="21"/>
        </w:rPr>
        <w:t>师生一起回顾函数奇偶性的定义，图</w:t>
      </w:r>
      <w:r>
        <w:rPr>
          <w:rFonts w:hint="eastAsia" w:ascii="宋体" w:hAnsi="宋体"/>
          <w:szCs w:val="21"/>
          <w:lang w:eastAsia="zh-CN"/>
        </w:rPr>
        <w:t>象</w:t>
      </w:r>
      <w:r>
        <w:rPr>
          <w:rFonts w:hint="eastAsia" w:ascii="宋体" w:hAnsi="宋体"/>
          <w:szCs w:val="21"/>
        </w:rPr>
        <w:t>性质，</w:t>
      </w:r>
      <w:r>
        <w:rPr>
          <w:rFonts w:hint="eastAsia" w:ascii="宋体" w:hAnsi="宋体"/>
          <w:szCs w:val="21"/>
          <w:lang w:eastAsia="zh-CN"/>
        </w:rPr>
        <w:t>以及</w:t>
      </w:r>
      <w:r>
        <w:rPr>
          <w:rFonts w:hint="eastAsia" w:ascii="宋体" w:hAnsi="宋体"/>
          <w:szCs w:val="21"/>
        </w:rPr>
        <w:t>如何判断一个函数的奇偶性</w:t>
      </w:r>
      <w:r>
        <w:rPr>
          <w:rFonts w:hint="eastAsia"/>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hint="eastAsia" w:ascii="Times New Roman" w:hAnsi="Times New Roman" w:eastAsia="宋体"/>
          <w:b/>
          <w:szCs w:val="21"/>
        </w:rPr>
        <w:t>五、知识拓展，布置作业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szCs w:val="21"/>
        </w:rPr>
      </w:pPr>
      <w:r>
        <w:rPr>
          <w:rFonts w:hint="eastAsia" w:ascii="Times New Roman" w:hAnsi="Times New Roman" w:eastAsia="宋体"/>
          <w:szCs w:val="21"/>
        </w:rPr>
        <w:t>1.完成课后习题1题；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imes New Roman" w:hAnsi="Times New Roman" w:eastAsia="宋体"/>
          <w:szCs w:val="21"/>
        </w:rPr>
      </w:pPr>
      <w:r>
        <w:rPr>
          <w:rFonts w:hint="eastAsia" w:ascii="Times New Roman" w:hAnsi="Times New Roman" w:eastAsia="宋体"/>
          <w:szCs w:val="21"/>
        </w:rPr>
        <w:t>2.思考函数奇偶性的应用，下节课一起展示分享。</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imes New Roman" w:hAnsi="Times New Roman" w:eastAsia="宋体"/>
          <w:b/>
          <w:szCs w:val="21"/>
        </w:rPr>
      </w:pPr>
      <w:r>
        <w:rPr>
          <w:rFonts w:ascii="Times New Roman" w:hAnsi="Times New Roman" w:eastAsia="宋体"/>
          <w:b/>
          <w:szCs w:val="21"/>
        </w:rPr>
        <w:t>板书设计</w:t>
      </w:r>
      <w:r>
        <w:rPr>
          <w:rFonts w:hint="eastAsia" w:ascii="Times New Roman" w:hAnsi="Times New Roman" w:eastAsia="宋体"/>
          <w:b/>
          <w:szCs w:val="21"/>
        </w:rPr>
        <w:t>：</w:t>
      </w:r>
    </w:p>
    <w:p>
      <w:pPr>
        <w:pBdr>
          <w:top w:val="single" w:color="auto" w:sz="4" w:space="0"/>
          <w:left w:val="single" w:color="auto" w:sz="4" w:space="0"/>
          <w:bottom w:val="single" w:color="auto" w:sz="4" w:space="0"/>
          <w:right w:val="single" w:color="auto" w:sz="4" w:space="0"/>
        </w:pBdr>
        <w:spacing w:line="360" w:lineRule="auto"/>
        <w:jc w:val="center"/>
        <w:rPr>
          <w:rFonts w:ascii="Times New Roman" w:hAnsi="Times New Roman" w:eastAsia="宋体"/>
          <w:b/>
          <w:szCs w:val="21"/>
        </w:rPr>
      </w:pPr>
      <w:r>
        <w:rPr>
          <w:rFonts w:hint="eastAsia" w:ascii="Times New Roman" w:hAnsi="Times New Roman" w:eastAsia="宋体"/>
          <w:b/>
          <w:szCs w:val="21"/>
        </w:rPr>
        <w:t>函数的奇偶性</w:t>
      </w:r>
    </w:p>
    <w:p>
      <w:pPr>
        <w:pBdr>
          <w:top w:val="single" w:color="auto" w:sz="4" w:space="0"/>
          <w:left w:val="single" w:color="auto" w:sz="4" w:space="0"/>
          <w:bottom w:val="single" w:color="auto" w:sz="4" w:space="0"/>
          <w:right w:val="single" w:color="auto" w:sz="4" w:space="0"/>
        </w:pBdr>
        <w:spacing w:line="360" w:lineRule="auto"/>
        <w:jc w:val="center"/>
        <w:rPr>
          <w:rFonts w:ascii="Times New Roman" w:hAnsi="Times New Roman" w:eastAsia="宋体"/>
          <w:bCs/>
          <w:szCs w:val="21"/>
        </w:rPr>
      </w:pPr>
      <w:r>
        <w:rPr>
          <w:rFonts w:hint="eastAsia" w:ascii="Times New Roman" w:hAnsi="Times New Roman" w:eastAsia="宋体"/>
          <w:bCs/>
          <w:szCs w:val="21"/>
        </w:rPr>
        <w:drawing>
          <wp:inline distT="0" distB="0" distL="0" distR="0">
            <wp:extent cx="2384425" cy="1285875"/>
            <wp:effectExtent l="0" t="0" r="1587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0"/>
                    <a:stretch>
                      <a:fillRect/>
                    </a:stretch>
                  </pic:blipFill>
                  <pic:spPr>
                    <a:xfrm>
                      <a:off x="0" y="0"/>
                      <a:ext cx="2384850" cy="1285875"/>
                    </a:xfrm>
                    <a:prstGeom prst="rect">
                      <a:avLst/>
                    </a:prstGeom>
                  </pic:spPr>
                </pic:pic>
              </a:graphicData>
            </a:graphic>
          </wp:inline>
        </w:drawing>
      </w:r>
      <w:r>
        <w:rPr>
          <w:rFonts w:hint="eastAsia" w:ascii="Times New Roman" w:hAnsi="Times New Roman" w:eastAsia="宋体"/>
          <w:bCs/>
          <w:szCs w:val="21"/>
        </w:rPr>
        <w:t xml:space="preserve">  </w:t>
      </w:r>
      <w:r>
        <w:rPr>
          <w:rFonts w:hint="eastAsia"/>
        </w:rPr>
        <w:drawing>
          <wp:inline distT="0" distB="0" distL="0" distR="0">
            <wp:extent cx="2628265" cy="1209040"/>
            <wp:effectExtent l="0" t="0" r="635" b="1016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3"/>
                    <a:stretch>
                      <a:fillRect/>
                    </a:stretch>
                  </pic:blipFill>
                  <pic:spPr>
                    <a:xfrm>
                      <a:off x="0" y="0"/>
                      <a:ext cx="2628265" cy="1209040"/>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jc w:val="center"/>
        <w:rPr>
          <w:rFonts w:ascii="Times New Roman" w:hAnsi="Times New Roman" w:eastAsia="宋体"/>
          <w:bCs/>
          <w:sz w:val="18"/>
          <w:szCs w:val="18"/>
        </w:rPr>
      </w:pPr>
      <w:r>
        <w:rPr>
          <w:rFonts w:hint="eastAsia" w:ascii="Times New Roman" w:hAnsi="Times New Roman" w:eastAsia="宋体"/>
          <w:bCs/>
          <w:sz w:val="18"/>
          <w:szCs w:val="18"/>
        </w:rPr>
        <w:t>偶函数：</w:t>
      </w:r>
      <w:r>
        <w:rPr>
          <w:rFonts w:ascii="Times New Roman" w:hAnsi="Times New Roman" w:eastAsia="宋体"/>
          <w:bCs/>
          <w:position w:val="-10"/>
          <w:sz w:val="18"/>
          <w:szCs w:val="18"/>
        </w:rPr>
        <w:object>
          <v:shape id="_x0000_i1063" o:spt="75" type="#_x0000_t75" style="height:15pt;width:66.75pt;" o:ole="t" filled="f" o:preferrelative="t" stroked="f" coordsize="21600,21600">
            <v:path/>
            <v:fill on="f" focussize="0,0"/>
            <v:stroke on="f" joinstyle="miter"/>
            <v:imagedata r:id="rId99" o:title=""/>
            <o:lock v:ext="edit" aspectratio="t"/>
            <w10:wrap type="none"/>
            <w10:anchorlock/>
          </v:shape>
          <o:OLEObject Type="Embed" ProgID="Equation.DSMT4" ShapeID="_x0000_i1063" DrawAspect="Content" ObjectID="_1468075763" r:id="rId98">
            <o:LockedField>false</o:LockedField>
          </o:OLEObject>
        </w:object>
      </w:r>
      <w:r>
        <w:rPr>
          <w:rFonts w:hint="eastAsia"/>
          <w:sz w:val="18"/>
          <w:szCs w:val="21"/>
        </w:rPr>
        <w:t xml:space="preserve">；              </w:t>
      </w:r>
      <w:r>
        <w:rPr>
          <w:rFonts w:hint="eastAsia" w:ascii="Times New Roman" w:hAnsi="Times New Roman" w:eastAsia="宋体"/>
          <w:bCs/>
          <w:sz w:val="18"/>
          <w:szCs w:val="18"/>
        </w:rPr>
        <w:t>奇函数：</w:t>
      </w:r>
      <w:r>
        <w:rPr>
          <w:rFonts w:ascii="Times New Roman" w:hAnsi="Times New Roman" w:eastAsia="宋体"/>
          <w:bCs/>
          <w:position w:val="-10"/>
          <w:sz w:val="18"/>
          <w:szCs w:val="18"/>
        </w:rPr>
        <w:object>
          <v:shape id="_x0000_i1064" o:spt="75" type="#_x0000_t75" style="height:15pt;width:66.75pt;" o:ole="t" filled="f" o:preferrelative="t" stroked="f" coordsize="21600,21600">
            <v:path/>
            <v:fill on="f" focussize="0,0"/>
            <v:stroke on="f" joinstyle="miter"/>
            <v:imagedata r:id="rId101" o:title=""/>
            <o:lock v:ext="edit" aspectratio="t"/>
            <w10:wrap type="none"/>
            <w10:anchorlock/>
          </v:shape>
          <o:OLEObject Type="Embed" ProgID="Equation.DSMT4" ShapeID="_x0000_i1064" DrawAspect="Content" ObjectID="_1468075764" r:id="rId100">
            <o:LockedField>false</o:LockedField>
          </o:OLEObject>
        </w:object>
      </w:r>
      <w:r>
        <w:rPr>
          <w:rFonts w:hint="eastAsia"/>
          <w:sz w:val="18"/>
          <w:szCs w:val="21"/>
        </w:rPr>
        <w:t>；</w:t>
      </w:r>
    </w:p>
    <w:p>
      <w:pPr>
        <w:pBdr>
          <w:top w:val="single" w:color="auto" w:sz="4" w:space="0"/>
          <w:left w:val="single" w:color="auto" w:sz="4" w:space="0"/>
          <w:bottom w:val="single" w:color="auto" w:sz="4" w:space="0"/>
          <w:right w:val="single" w:color="auto" w:sz="4" w:space="0"/>
        </w:pBdr>
        <w:spacing w:line="360" w:lineRule="auto"/>
        <w:ind w:firstLine="3240" w:firstLineChars="1800"/>
        <w:jc w:val="left"/>
        <w:rPr>
          <w:rFonts w:ascii="Times New Roman" w:hAnsi="Times New Roman" w:eastAsia="宋体"/>
          <w:bCs/>
          <w:sz w:val="18"/>
          <w:szCs w:val="18"/>
        </w:rPr>
      </w:pPr>
      <w:r>
        <w:rPr>
          <w:rFonts w:hint="eastAsia" w:ascii="Times New Roman" w:hAnsi="Times New Roman" w:eastAsia="宋体"/>
          <w:bCs/>
          <w:sz w:val="18"/>
          <w:szCs w:val="18"/>
        </w:rPr>
        <w:t>判断函数奇偶性步骤：一看</w:t>
      </w:r>
    </w:p>
    <w:p>
      <w:pPr>
        <w:pBdr>
          <w:top w:val="single" w:color="auto" w:sz="4" w:space="0"/>
          <w:left w:val="single" w:color="auto" w:sz="4" w:space="0"/>
          <w:bottom w:val="single" w:color="auto" w:sz="4" w:space="0"/>
          <w:right w:val="single" w:color="auto" w:sz="4" w:space="0"/>
        </w:pBdr>
        <w:spacing w:line="360" w:lineRule="auto"/>
        <w:ind w:firstLine="5040" w:firstLineChars="2800"/>
        <w:jc w:val="left"/>
        <w:rPr>
          <w:rFonts w:ascii="Times New Roman" w:hAnsi="Times New Roman" w:eastAsia="宋体"/>
          <w:bCs/>
          <w:sz w:val="18"/>
          <w:szCs w:val="18"/>
        </w:rPr>
      </w:pPr>
      <w:r>
        <w:rPr>
          <w:rFonts w:hint="eastAsia" w:ascii="Times New Roman" w:hAnsi="Times New Roman" w:eastAsia="宋体"/>
          <w:bCs/>
          <w:sz w:val="18"/>
          <w:szCs w:val="18"/>
        </w:rPr>
        <w:t>二找</w:t>
      </w:r>
    </w:p>
    <w:p>
      <w:pPr>
        <w:pBdr>
          <w:top w:val="single" w:color="auto" w:sz="4" w:space="0"/>
          <w:left w:val="single" w:color="auto" w:sz="4" w:space="0"/>
          <w:bottom w:val="single" w:color="auto" w:sz="4" w:space="0"/>
          <w:right w:val="single" w:color="auto" w:sz="4" w:space="0"/>
        </w:pBdr>
        <w:spacing w:line="360" w:lineRule="auto"/>
        <w:ind w:firstLine="5040" w:firstLineChars="2800"/>
        <w:jc w:val="left"/>
        <w:rPr>
          <w:rFonts w:hint="eastAsia" w:ascii="Times New Roman" w:hAnsi="Times New Roman" w:eastAsia="宋体"/>
          <w:bCs/>
          <w:sz w:val="18"/>
          <w:szCs w:val="18"/>
        </w:rPr>
      </w:pPr>
      <w:r>
        <w:rPr>
          <w:rFonts w:hint="eastAsia" w:ascii="Times New Roman" w:hAnsi="Times New Roman" w:eastAsia="宋体"/>
          <w:bCs/>
          <w:sz w:val="18"/>
          <w:szCs w:val="18"/>
        </w:rPr>
        <w:t>三判断</w:t>
      </w:r>
    </w:p>
    <w:p>
      <w:pPr>
        <w:pBdr>
          <w:top w:val="single" w:color="auto" w:sz="4" w:space="0"/>
          <w:left w:val="single" w:color="auto" w:sz="4" w:space="0"/>
          <w:bottom w:val="single" w:color="auto" w:sz="4" w:space="0"/>
          <w:right w:val="single" w:color="auto" w:sz="4" w:space="0"/>
        </w:pBdr>
        <w:spacing w:line="360" w:lineRule="auto"/>
        <w:ind w:firstLine="5040" w:firstLineChars="2800"/>
        <w:jc w:val="left"/>
        <w:rPr>
          <w:rFonts w:hint="eastAsia" w:ascii="Times New Roman" w:hAnsi="Times New Roman" w:eastAsia="宋体"/>
          <w:bCs/>
          <w:sz w:val="18"/>
          <w:szCs w:val="18"/>
        </w:rPr>
      </w:pPr>
    </w:p>
    <w:p>
      <w:pPr>
        <w:widowControl/>
        <w:spacing w:line="360" w:lineRule="auto"/>
        <w:jc w:val="center"/>
        <w:rPr>
          <w:rFonts w:ascii="Times New Roman" w:hAnsi="Times New Roman" w:eastAsia="宋体"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default"/>
          <w:b/>
          <w:bCs/>
          <w:lang w:val="en-US" w:eastAsia="zh-CN"/>
        </w:rPr>
      </w:pPr>
      <w:bookmarkStart w:id="8" w:name="_Toc1724"/>
      <w:bookmarkStart w:id="9" w:name="_Toc17838"/>
      <w:r>
        <w:rPr>
          <w:rFonts w:hint="eastAsia"/>
          <w:b/>
          <w:bCs/>
          <w:lang w:eastAsia="zh-CN"/>
        </w:rPr>
        <w:t>第五篇</w:t>
      </w:r>
      <w:r>
        <w:rPr>
          <w:rFonts w:hint="eastAsia"/>
          <w:b/>
          <w:bCs/>
          <w:lang w:val="en-US" w:eastAsia="zh-CN"/>
        </w:rPr>
        <w:t xml:space="preserve">  </w:t>
      </w:r>
      <w:r>
        <w:rPr>
          <w:rFonts w:hint="eastAsia"/>
          <w:b/>
          <w:bCs/>
          <w:lang w:eastAsia="zh-CN"/>
        </w:rPr>
        <w:t>《</w:t>
      </w:r>
      <w:r>
        <w:rPr>
          <w:rFonts w:hint="default"/>
          <w:b/>
          <w:bCs/>
          <w:lang w:eastAsia="zh-CN"/>
        </w:rPr>
        <w:t>类比推理</w:t>
      </w:r>
      <w:r>
        <w:rPr>
          <w:rFonts w:hint="eastAsia"/>
          <w:b/>
          <w:bCs/>
          <w:lang w:eastAsia="zh-CN"/>
        </w:rPr>
        <w:t>》</w:t>
      </w:r>
      <w:bookmarkEnd w:id="8"/>
      <w:bookmarkEnd w:id="9"/>
    </w:p>
    <w:p>
      <w:pPr>
        <w:bidi w:val="0"/>
        <w:spacing w:line="360" w:lineRule="auto"/>
        <w:ind w:firstLine="420" w:firstLineChars="200"/>
        <w:rPr>
          <w:rFonts w:hint="eastAsia"/>
        </w:rPr>
      </w:pPr>
    </w:p>
    <w:p>
      <w:pPr>
        <w:bidi w:val="0"/>
        <w:spacing w:line="360" w:lineRule="auto"/>
        <w:ind w:firstLine="420" w:firstLineChars="200"/>
        <w:rPr>
          <w:rFonts w:hint="default"/>
        </w:rPr>
      </w:pPr>
      <w:r>
        <w:rPr>
          <w:rFonts w:hint="default"/>
        </w:rPr>
        <w:t>1.题目：</w:t>
      </w:r>
      <w:r>
        <w:rPr>
          <w:rFonts w:hint="default"/>
          <w:lang w:eastAsia="zh-CN"/>
        </w:rPr>
        <w:t>选修</w:t>
      </w:r>
      <w:r>
        <w:rPr>
          <w:rFonts w:hint="default"/>
          <w:lang w:val="en-US" w:eastAsia="zh-CN"/>
        </w:rPr>
        <w:t>2-2</w:t>
      </w:r>
      <w:r>
        <w:rPr>
          <w:rFonts w:hint="default"/>
        </w:rPr>
        <w:t>《</w:t>
      </w:r>
      <w:r>
        <w:rPr>
          <w:rFonts w:hint="default"/>
          <w:lang w:eastAsia="zh-CN"/>
        </w:rPr>
        <w:t>类比推理</w:t>
      </w:r>
      <w:r>
        <w:rPr>
          <w:rFonts w:hint="default"/>
        </w:rPr>
        <w:t>》片段教学</w:t>
      </w:r>
    </w:p>
    <w:p>
      <w:pPr>
        <w:spacing w:line="360" w:lineRule="auto"/>
        <w:ind w:firstLine="426"/>
      </w:pPr>
      <w:r>
        <w:rPr>
          <w:rFonts w:hint="default" w:ascii="Times New Roman" w:hAnsi="Times New Roman" w:cs="Times New Roman"/>
        </w:rPr>
        <w:t>2.</w:t>
      </w:r>
      <w:r>
        <w:rPr>
          <w:rFonts w:hint="eastAsia"/>
        </w:rPr>
        <w:t>内容：</w:t>
      </w:r>
    </w:p>
    <w:p>
      <w:pPr>
        <w:spacing w:line="360" w:lineRule="auto"/>
        <w:ind w:firstLine="426"/>
        <w:rPr>
          <w:rFonts w:asciiTheme="minorEastAsia" w:hAnsiTheme="minorEastAsia" w:cstheme="minorEastAsia"/>
          <w:bCs/>
          <w:sz w:val="28"/>
          <w:szCs w:val="28"/>
        </w:rPr>
      </w:pPr>
      <w:r>
        <w:drawing>
          <wp:anchor distT="0" distB="0" distL="114300" distR="114300" simplePos="0" relativeHeight="251659264" behindDoc="0" locked="0" layoutInCell="1" allowOverlap="1">
            <wp:simplePos x="0" y="0"/>
            <wp:positionH relativeFrom="column">
              <wp:posOffset>270510</wp:posOffset>
            </wp:positionH>
            <wp:positionV relativeFrom="paragraph">
              <wp:posOffset>49530</wp:posOffset>
            </wp:positionV>
            <wp:extent cx="4930140" cy="3625850"/>
            <wp:effectExtent l="0" t="0" r="3810" b="12700"/>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02"/>
                    <a:stretch>
                      <a:fillRect/>
                    </a:stretch>
                  </pic:blipFill>
                  <pic:spPr>
                    <a:xfrm>
                      <a:off x="0" y="0"/>
                      <a:ext cx="4930140" cy="3625850"/>
                    </a:xfrm>
                    <a:prstGeom prst="rect">
                      <a:avLst/>
                    </a:prstGeom>
                    <a:noFill/>
                    <a:ln>
                      <a:noFill/>
                    </a:ln>
                  </pic:spPr>
                </pic:pic>
              </a:graphicData>
            </a:graphic>
          </wp:anchor>
        </w:drawing>
      </w:r>
      <w:r>
        <w:drawing>
          <wp:inline distT="0" distB="0" distL="114300" distR="114300">
            <wp:extent cx="4963160" cy="3413125"/>
            <wp:effectExtent l="0" t="0" r="8890" b="158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03"/>
                    <a:stretch>
                      <a:fillRect/>
                    </a:stretch>
                  </pic:blipFill>
                  <pic:spPr>
                    <a:xfrm>
                      <a:off x="0" y="0"/>
                      <a:ext cx="4963160" cy="3413125"/>
                    </a:xfrm>
                    <a:prstGeom prst="rect">
                      <a:avLst/>
                    </a:prstGeom>
                    <a:noFill/>
                    <a:ln>
                      <a:noFill/>
                    </a:ln>
                  </pic:spPr>
                </pic:pic>
              </a:graphicData>
            </a:graphic>
          </wp:inline>
        </w:drawing>
      </w:r>
      <w:r>
        <w:drawing>
          <wp:inline distT="0" distB="0" distL="114300" distR="114300">
            <wp:extent cx="5107940" cy="4186555"/>
            <wp:effectExtent l="0" t="0" r="1651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04"/>
                    <a:stretch>
                      <a:fillRect/>
                    </a:stretch>
                  </pic:blipFill>
                  <pic:spPr>
                    <a:xfrm>
                      <a:off x="0" y="0"/>
                      <a:ext cx="5107940" cy="4186555"/>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w:t>
      </w:r>
      <w:r>
        <w:rPr>
          <w:rFonts w:hint="default" w:ascii="Times New Roman" w:hAnsi="Times New Roman" w:cs="Times New Roman"/>
        </w:rPr>
        <w:t>10</w:t>
      </w:r>
      <w:r>
        <w:rPr>
          <w:rFonts w:hint="eastAsia"/>
        </w:rPr>
        <w:t>分钟；</w:t>
      </w:r>
    </w:p>
    <w:p>
      <w:pPr>
        <w:spacing w:line="360" w:lineRule="auto"/>
        <w:ind w:firstLine="426"/>
      </w:pPr>
      <w:r>
        <w:rPr>
          <w:rFonts w:hint="eastAsia"/>
        </w:rPr>
        <w:t>（2）</w:t>
      </w:r>
      <w:r>
        <w:rPr>
          <w:rFonts w:hint="eastAsia"/>
          <w:lang w:eastAsia="zh-CN"/>
        </w:rPr>
        <w:t>由生活实际中的类比推理引入数学中的类比推理</w:t>
      </w:r>
      <w:r>
        <w:rPr>
          <w:rFonts w:hint="eastAsia"/>
        </w:rPr>
        <w:t>；</w:t>
      </w:r>
    </w:p>
    <w:p>
      <w:pPr>
        <w:spacing w:line="360" w:lineRule="auto"/>
        <w:ind w:firstLine="426"/>
        <w:rPr>
          <w:rFonts w:hint="eastAsia"/>
        </w:rPr>
      </w:pPr>
      <w:r>
        <w:rPr>
          <w:rFonts w:hint="eastAsia"/>
        </w:rPr>
        <w:t>（3）</w:t>
      </w:r>
      <w:r>
        <w:rPr>
          <w:rFonts w:hint="eastAsia"/>
          <w:lang w:eastAsia="zh-CN"/>
        </w:rPr>
        <w:t>根据</w:t>
      </w:r>
      <w:r>
        <w:rPr>
          <w:rFonts w:hint="eastAsia"/>
        </w:rPr>
        <w:t>教学内容适当板书。</w:t>
      </w:r>
    </w:p>
    <w:p>
      <w:pPr>
        <w:bidi w:val="0"/>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bCs/>
          <w:szCs w:val="21"/>
        </w:rPr>
      </w:pPr>
      <w:r>
        <w:rPr>
          <w:rFonts w:asciiTheme="minorEastAsia" w:hAnsiTheme="minorEastAsia"/>
          <w:b/>
          <w:szCs w:val="21"/>
        </w:rPr>
        <w:t>一、</w:t>
      </w:r>
      <w:r>
        <w:rPr>
          <w:rFonts w:hint="eastAsia" w:asciiTheme="minorEastAsia" w:hAnsiTheme="minorEastAsia"/>
          <w:b/>
          <w:bCs/>
          <w:szCs w:val="21"/>
        </w:rPr>
        <w:t>问题情境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default" w:ascii="Times New Roman" w:hAnsi="Times New Roman" w:cs="Times New Roman"/>
          <w:szCs w:val="21"/>
        </w:rPr>
        <w:t>1.</w:t>
      </w:r>
      <w:r>
        <w:rPr>
          <w:rFonts w:hint="eastAsia" w:asciiTheme="minorEastAsia" w:hAnsiTheme="minorEastAsia"/>
          <w:szCs w:val="21"/>
          <w:lang w:eastAsia="zh-CN"/>
        </w:rPr>
        <w:t>由生活实例初步感知类比推理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引例</w:t>
      </w:r>
      <w:r>
        <w:rPr>
          <w:rFonts w:hint="default" w:ascii="Times New Roman" w:hAnsi="Times New Roman" w:cs="Times New Roman"/>
          <w:szCs w:val="21"/>
        </w:rPr>
        <w:t>1</w:t>
      </w:r>
      <w:r>
        <w:rPr>
          <w:rFonts w:hint="eastAsia" w:asciiTheme="minorEastAsia" w:hAnsiTheme="minorEastAsia"/>
          <w:szCs w:val="21"/>
        </w:rPr>
        <w:t>：“火星上是否有生命”</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Theme="minorEastAsia" w:hAnsiTheme="minorEastAsia" w:eastAsiaTheme="minorEastAsia"/>
          <w:szCs w:val="21"/>
          <w:lang w:eastAsia="zh-CN"/>
        </w:rPr>
      </w:pPr>
      <w:r>
        <w:rPr>
          <w:rFonts w:hint="eastAsia" w:asciiTheme="minorEastAsia" w:hAnsiTheme="minorEastAsia" w:eastAsiaTheme="minorEastAsia"/>
          <w:szCs w:val="21"/>
          <w:lang w:eastAsia="zh-CN"/>
        </w:rPr>
        <w:drawing>
          <wp:inline distT="0" distB="0" distL="114300" distR="114300">
            <wp:extent cx="4427855" cy="972185"/>
            <wp:effectExtent l="0" t="0" r="10795" b="18415"/>
            <wp:docPr id="29" name="图片 29" descr="9759685441ec6a991024ec37e9533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9759685441ec6a991024ec37e9533b5"/>
                    <pic:cNvPicPr>
                      <a:picLocks noChangeAspect="1"/>
                    </pic:cNvPicPr>
                  </pic:nvPicPr>
                  <pic:blipFill>
                    <a:blip r:embed="rId105"/>
                    <a:srcRect l="-945" t="44579" r="169" b="45209"/>
                    <a:stretch>
                      <a:fillRect/>
                    </a:stretch>
                  </pic:blipFill>
                  <pic:spPr>
                    <a:xfrm>
                      <a:off x="0" y="0"/>
                      <a:ext cx="4427855" cy="972185"/>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cs="Times New Roman"/>
          <w:szCs w:val="21"/>
        </w:rPr>
      </w:pPr>
      <w:r>
        <w:rPr>
          <w:rFonts w:hint="default" w:ascii="Times New Roman" w:hAnsi="Times New Roman" w:cs="Times New Roman"/>
          <w:szCs w:val="21"/>
        </w:rPr>
        <w:t>引例2：仿照鱼的外形和它们在水中的沉浮原理发明了潜水艇；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default" w:ascii="Times New Roman" w:hAnsi="Times New Roman" w:cs="Times New Roman"/>
          <w:szCs w:val="21"/>
        </w:rPr>
        <w:t>引例</w:t>
      </w:r>
      <w:r>
        <w:rPr>
          <w:rFonts w:hint="default" w:ascii="Times New Roman" w:hAnsi="Times New Roman" w:cs="Times New Roman"/>
          <w:szCs w:val="21"/>
          <w:lang w:val="en-US" w:eastAsia="zh-CN"/>
        </w:rPr>
        <w:t>3</w:t>
      </w:r>
      <w:r>
        <w:rPr>
          <w:rFonts w:hint="default" w:ascii="Times New Roman" w:hAnsi="Times New Roman" w:cs="Times New Roman"/>
          <w:szCs w:val="21"/>
        </w:rPr>
        <w:t>：</w:t>
      </w:r>
      <w:r>
        <w:rPr>
          <w:rFonts w:hint="eastAsia" w:asciiTheme="minorEastAsia" w:hAnsiTheme="minorEastAsia"/>
          <w:szCs w:val="21"/>
        </w:rPr>
        <w:t>我国古代工匠鲁班类比带齿的草叶发明了</w:t>
      </w:r>
      <w:r>
        <w:rPr>
          <w:rFonts w:hint="eastAsia" w:asciiTheme="minorEastAsia" w:hAnsiTheme="minorEastAsia"/>
          <w:szCs w:val="21"/>
          <w:lang w:eastAsia="zh-CN"/>
        </w:rPr>
        <w:t>锯。</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二、</w:t>
      </w:r>
      <w:r>
        <w:rPr>
          <w:rFonts w:hint="eastAsia" w:asciiTheme="minorEastAsia" w:hAnsiTheme="minorEastAsia"/>
          <w:b/>
          <w:szCs w:val="21"/>
          <w:lang w:eastAsia="zh-CN"/>
        </w:rPr>
        <w:t>探究新知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（一）初步感知类比推理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rPr>
        <w:t>数学研究中也常常进行这样的推理</w:t>
      </w:r>
      <w:r>
        <w:rPr>
          <w:rFonts w:hint="eastAsia" w:asciiTheme="minorEastAsia" w:hAnsiTheme="minorEastAsia"/>
          <w:szCs w:val="21"/>
          <w:lang w:eastAsia="zh-CN"/>
        </w:rPr>
        <w:t>。</w:t>
      </w:r>
      <w:r>
        <w:rPr>
          <w:rFonts w:hint="eastAsia" w:asciiTheme="minorEastAsia" w:hAnsiTheme="minorEastAsia"/>
          <w:szCs w:val="21"/>
        </w:rPr>
        <w:t>例如：在研究球体的时候我们自然地联想到圆</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rPr>
        <w:t>圆的定义：平面内到一个定点的距离等于定长的点的集合</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rPr>
        <w:t>球的定义：到一个定点的距离等于定长的点的集合</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2520" w:firstLineChars="1200"/>
        <w:rPr>
          <w:rFonts w:hint="eastAsia" w:asciiTheme="minorEastAsia" w:hAnsiTheme="minorEastAsia"/>
          <w:szCs w:val="21"/>
        </w:rPr>
      </w:pPr>
      <w:r>
        <w:rPr>
          <w:rFonts w:hint="eastAsia" w:asciiTheme="minorEastAsia" w:hAnsiTheme="minorEastAsia"/>
          <w:szCs w:val="21"/>
        </w:rPr>
        <w:t>圆</w:t>
      </w:r>
      <w:r>
        <w:rPr>
          <w:rFonts w:hint="eastAsia" w:asciiTheme="minorEastAsia" w:hAnsiTheme="minorEastAsia"/>
          <w:szCs w:val="21"/>
          <w:lang w:val="en-US" w:eastAsia="zh-CN"/>
        </w:rPr>
        <w:t xml:space="preserve">       </w:t>
      </w:r>
      <w:r>
        <w:rPr>
          <w:rFonts w:hint="eastAsia" w:asciiTheme="minorEastAsia" w:hAnsiTheme="minorEastAsia"/>
          <w:szCs w:val="21"/>
        </w:rPr>
        <w:t>球</w:t>
      </w:r>
    </w:p>
    <w:p>
      <w:pPr>
        <w:pBdr>
          <w:top w:val="single" w:color="auto" w:sz="4" w:space="0"/>
          <w:left w:val="single" w:color="auto" w:sz="4" w:space="0"/>
          <w:bottom w:val="single" w:color="auto" w:sz="4" w:space="0"/>
          <w:right w:val="single" w:color="auto" w:sz="4" w:space="0"/>
        </w:pBdr>
        <w:spacing w:line="360" w:lineRule="auto"/>
        <w:ind w:firstLine="2520" w:firstLineChars="1200"/>
        <w:rPr>
          <w:rFonts w:hint="eastAsia" w:asciiTheme="minorEastAsia" w:hAnsiTheme="minorEastAsia"/>
          <w:szCs w:val="21"/>
        </w:rPr>
      </w:pPr>
      <w:r>
        <w:rPr>
          <w:rFonts w:hint="eastAsia" w:asciiTheme="minorEastAsia" w:hAnsiTheme="minorEastAsia"/>
          <w:szCs w:val="21"/>
        </w:rPr>
        <w:t>弦←→截面圆</w:t>
      </w:r>
    </w:p>
    <w:p>
      <w:pPr>
        <w:pBdr>
          <w:top w:val="single" w:color="auto" w:sz="4" w:space="0"/>
          <w:left w:val="single" w:color="auto" w:sz="4" w:space="0"/>
          <w:bottom w:val="single" w:color="auto" w:sz="4" w:space="0"/>
          <w:right w:val="single" w:color="auto" w:sz="4" w:space="0"/>
        </w:pBdr>
        <w:spacing w:line="360" w:lineRule="auto"/>
        <w:ind w:firstLine="2520" w:firstLineChars="1200"/>
        <w:rPr>
          <w:rFonts w:hint="eastAsia" w:asciiTheme="minorEastAsia" w:hAnsiTheme="minorEastAsia"/>
          <w:szCs w:val="21"/>
        </w:rPr>
      </w:pPr>
      <w:r>
        <w:rPr>
          <w:rFonts w:hint="eastAsia" w:asciiTheme="minorEastAsia" w:hAnsiTheme="minorEastAsia"/>
          <w:szCs w:val="21"/>
        </w:rPr>
        <w:t>直径←→大圆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（二）深入探究类比推理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rPr>
        <w:t>探究一：类比圆的特征，填写下表中的球的相关特征，并说说推理的过程</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Theme="minorEastAsia" w:hAnsiTheme="minorEastAsia" w:eastAsiaTheme="minorEastAsia"/>
          <w:szCs w:val="21"/>
          <w:lang w:eastAsia="zh-CN"/>
        </w:rPr>
      </w:pPr>
      <w:r>
        <w:rPr>
          <w:rFonts w:hint="eastAsia" w:asciiTheme="minorEastAsia" w:hAnsiTheme="minorEastAsia" w:eastAsiaTheme="minorEastAsia"/>
          <w:szCs w:val="21"/>
          <w:lang w:eastAsia="zh-CN"/>
        </w:rPr>
        <w:drawing>
          <wp:inline distT="0" distB="0" distL="114300" distR="114300">
            <wp:extent cx="4596130" cy="1386840"/>
            <wp:effectExtent l="0" t="0" r="13970" b="3810"/>
            <wp:docPr id="30" name="图片 30" descr="46c08db011ea9ceec9f682a66af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46c08db011ea9ceec9f682a66af2871"/>
                    <pic:cNvPicPr>
                      <a:picLocks noChangeAspect="1"/>
                    </pic:cNvPicPr>
                  </pic:nvPicPr>
                  <pic:blipFill>
                    <a:blip r:embed="rId106"/>
                    <a:srcRect t="39005" r="-1012" b="46929"/>
                    <a:stretch>
                      <a:fillRect/>
                    </a:stretch>
                  </pic:blipFill>
                  <pic:spPr>
                    <a:xfrm>
                      <a:off x="0" y="0"/>
                      <a:ext cx="4596130" cy="1386840"/>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630" w:firstLineChars="300"/>
        <w:rPr>
          <w:rFonts w:hint="eastAsia" w:asciiTheme="minorEastAsia" w:hAnsiTheme="minorEastAsia"/>
          <w:szCs w:val="21"/>
        </w:rPr>
      </w:pPr>
      <w:r>
        <w:rPr>
          <w:rFonts w:hint="eastAsia" w:asciiTheme="minorEastAsia" w:hAnsiTheme="minorEastAsia"/>
          <w:szCs w:val="21"/>
        </w:rPr>
        <w:t>类比推理的定义：</w:t>
      </w:r>
    </w:p>
    <w:p>
      <w:pPr>
        <w:pBdr>
          <w:top w:val="single" w:color="auto" w:sz="4" w:space="0"/>
          <w:left w:val="single" w:color="auto" w:sz="4" w:space="0"/>
          <w:bottom w:val="single" w:color="auto" w:sz="4" w:space="0"/>
          <w:right w:val="single" w:color="auto" w:sz="4" w:space="0"/>
        </w:pBdr>
        <w:spacing w:line="360" w:lineRule="auto"/>
        <w:ind w:firstLine="630" w:firstLineChars="300"/>
        <w:rPr>
          <w:rFonts w:hint="eastAsia" w:asciiTheme="minorEastAsia" w:hAnsiTheme="minorEastAsia" w:eastAsiaTheme="minorEastAsia"/>
          <w:szCs w:val="21"/>
          <w:lang w:eastAsia="zh-CN"/>
        </w:rPr>
      </w:pPr>
      <w:r>
        <w:rPr>
          <w:rFonts w:hint="eastAsia" w:asciiTheme="minorEastAsia" w:hAnsiTheme="minorEastAsia"/>
          <w:szCs w:val="21"/>
        </w:rPr>
        <w:t>这种由两类对象具有某些类似特征和其中一类对象的某些已知特征，推出另一类对象也具有这些特征的推理称为类比推理（简称类比）</w:t>
      </w:r>
      <w:r>
        <w:rPr>
          <w:rFonts w:hint="eastAsia" w:asciiTheme="minorEastAsia" w:hAnsiTheme="minorEastAsia"/>
          <w:szCs w:val="21"/>
          <w:lang w:eastAsia="zh-CN"/>
        </w:rPr>
        <w:t>。</w:t>
      </w:r>
      <w:r>
        <w:rPr>
          <w:rFonts w:hint="eastAsia" w:asciiTheme="minorEastAsia" w:hAnsiTheme="minorEastAsia"/>
          <w:szCs w:val="21"/>
        </w:rPr>
        <w:t>简言之，类比推理是由特殊到特殊的推理</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630" w:firstLineChars="300"/>
        <w:rPr>
          <w:rFonts w:hint="eastAsia" w:asciiTheme="minorEastAsia" w:hAnsiTheme="minorEastAsia"/>
          <w:szCs w:val="21"/>
        </w:rPr>
      </w:pPr>
      <w:r>
        <w:rPr>
          <w:rFonts w:hint="eastAsia" w:asciiTheme="minorEastAsia" w:hAnsiTheme="minorEastAsia"/>
          <w:szCs w:val="21"/>
        </w:rPr>
        <w:t>类比推理的一搬步骤：</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cs="Times New Roman"/>
          <w:szCs w:val="21"/>
        </w:rPr>
      </w:pPr>
      <w:r>
        <w:rPr>
          <w:rFonts w:hint="default" w:ascii="Times New Roman" w:hAnsi="Times New Roman" w:cs="Times New Roman"/>
          <w:szCs w:val="21"/>
        </w:rPr>
        <w:t>（1）找出两类对象之间可以确切表述的相似特征；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default" w:ascii="Times New Roman" w:hAnsi="Times New Roman" w:cs="Times New Roman"/>
          <w:szCs w:val="21"/>
        </w:rPr>
        <w:t>（2）用</w:t>
      </w:r>
      <w:r>
        <w:rPr>
          <w:rFonts w:hint="eastAsia" w:asciiTheme="minorEastAsia" w:hAnsiTheme="minorEastAsia"/>
          <w:szCs w:val="21"/>
        </w:rPr>
        <w:t>一类对象的已知特征去推测另一类对象的特征，从而得出一个猜想</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bCs/>
          <w:szCs w:val="21"/>
          <w:lang w:eastAsia="zh-CN"/>
        </w:rPr>
      </w:pPr>
      <w:r>
        <w:rPr>
          <w:rFonts w:hint="eastAsia" w:asciiTheme="minorEastAsia" w:hAnsiTheme="minorEastAsia"/>
          <w:b/>
          <w:bCs/>
          <w:szCs w:val="21"/>
          <w:lang w:eastAsia="zh-CN"/>
        </w:rPr>
        <w:t>三、巩固练习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rPr>
        <w:t>例</w:t>
      </w:r>
      <w:r>
        <w:rPr>
          <w:rFonts w:hint="eastAsia" w:asciiTheme="minorEastAsia" w:hAnsiTheme="minorEastAsia"/>
          <w:szCs w:val="21"/>
          <w:lang w:eastAsia="zh-CN"/>
        </w:rPr>
        <w:t>：</w:t>
      </w:r>
      <w:r>
        <w:rPr>
          <w:rFonts w:hint="eastAsia" w:asciiTheme="minorEastAsia" w:hAnsiTheme="minorEastAsia"/>
          <w:szCs w:val="21"/>
        </w:rPr>
        <w:t>类比平面内直角三角形的勾股定理，试给出空间中四面体性质的猜想</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rPr>
        <w:t>解：如图所示，在</w:t>
      </w:r>
      <w:r>
        <w:rPr>
          <w:rFonts w:hint="default" w:ascii="Times New Roman" w:hAnsi="Times New Roman" w:cs="Times New Roman"/>
          <w:szCs w:val="21"/>
        </w:rPr>
        <w:t>Rt△</w:t>
      </w:r>
      <w:r>
        <w:rPr>
          <w:rFonts w:hint="default" w:ascii="Times New Roman" w:hAnsi="Times New Roman" w:cs="Times New Roman"/>
          <w:i/>
          <w:iCs/>
          <w:szCs w:val="21"/>
        </w:rPr>
        <w:t>ABC</w:t>
      </w:r>
      <w:r>
        <w:rPr>
          <w:rFonts w:hint="eastAsia" w:asciiTheme="minorEastAsia" w:hAnsiTheme="minorEastAsia"/>
          <w:szCs w:val="21"/>
        </w:rPr>
        <w:t>中，</w:t>
      </w:r>
      <w:r>
        <w:rPr>
          <w:rFonts w:hint="default" w:ascii="Times New Roman" w:hAnsi="Times New Roman" w:cs="Times New Roman"/>
          <w:szCs w:val="21"/>
        </w:rPr>
        <w:t>∠</w:t>
      </w:r>
      <w:r>
        <w:rPr>
          <w:rFonts w:hint="default" w:ascii="Times New Roman" w:hAnsi="Times New Roman" w:cs="Times New Roman"/>
          <w:i/>
          <w:iCs/>
          <w:szCs w:val="21"/>
        </w:rPr>
        <w:t>C</w:t>
      </w:r>
      <w:r>
        <w:rPr>
          <w:rFonts w:hint="default" w:ascii="Times New Roman" w:hAnsi="Times New Roman" w:cs="Times New Roman"/>
          <w:szCs w:val="21"/>
        </w:rPr>
        <w:t>=90°</w:t>
      </w:r>
      <w:r>
        <w:rPr>
          <w:rFonts w:hint="eastAsia" w:asciiTheme="minorEastAsia" w:hAnsiTheme="minorEastAsia"/>
          <w:szCs w:val="21"/>
        </w:rPr>
        <w:t>.设</w:t>
      </w:r>
      <w:r>
        <w:rPr>
          <w:rFonts w:hint="default" w:ascii="Times New Roman" w:hAnsi="Times New Roman" w:cs="Times New Roman"/>
          <w:i/>
          <w:iCs/>
          <w:szCs w:val="21"/>
        </w:rPr>
        <w:t>a,b,c</w:t>
      </w:r>
      <w:r>
        <w:rPr>
          <w:rFonts w:hint="eastAsia" w:asciiTheme="minorEastAsia" w:hAnsiTheme="minorEastAsia"/>
          <w:szCs w:val="21"/>
        </w:rPr>
        <w:t>分别表示三条边的长度，由勾股定理，得</w:t>
      </w:r>
      <w:r>
        <w:rPr>
          <w:rFonts w:hint="eastAsia" w:asciiTheme="minorEastAsia" w:hAnsiTheme="minorEastAsia"/>
          <w:position w:val="-6"/>
          <w:szCs w:val="21"/>
        </w:rPr>
        <w:object>
          <v:shape id="_x0000_i1065" o:spt="75" type="#_x0000_t75" style="height:15pt;width:52pt;" o:ole="t" filled="f" o:preferrelative="t" stroked="f" coordsize="21600,21600">
            <v:path/>
            <v:fill on="f" focussize="0,0"/>
            <v:stroke on="f"/>
            <v:imagedata r:id="rId108" o:title=""/>
            <o:lock v:ext="edit" aspectratio="t"/>
            <w10:wrap type="none"/>
            <w10:anchorlock/>
          </v:shape>
          <o:OLEObject Type="Embed" ProgID="Equation.DSMT4" ShapeID="_x0000_i1065" DrawAspect="Content" ObjectID="_1468075765" r:id="rId107">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Theme="minorEastAsia" w:hAnsiTheme="minorEastAsia" w:eastAsiaTheme="minorEastAsia"/>
          <w:szCs w:val="21"/>
          <w:lang w:eastAsia="zh-CN"/>
        </w:rPr>
      </w:pPr>
      <w:r>
        <w:rPr>
          <w:rFonts w:hint="eastAsia" w:asciiTheme="minorEastAsia" w:hAnsiTheme="minorEastAsia" w:eastAsiaTheme="minorEastAsia"/>
          <w:szCs w:val="21"/>
          <w:lang w:eastAsia="zh-CN"/>
        </w:rPr>
        <w:drawing>
          <wp:inline distT="0" distB="0" distL="114300" distR="114300">
            <wp:extent cx="3068955" cy="1141730"/>
            <wp:effectExtent l="0" t="0" r="17145" b="1270"/>
            <wp:docPr id="31" name="图片 31" descr="6be64e6cda873888c5250182dc018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be64e6cda873888c5250182dc018c1"/>
                    <pic:cNvPicPr>
                      <a:picLocks noChangeAspect="1"/>
                    </pic:cNvPicPr>
                  </pic:nvPicPr>
                  <pic:blipFill>
                    <a:blip r:embed="rId109"/>
                    <a:srcRect l="9917" t="41745" r="9715" b="44458"/>
                    <a:stretch>
                      <a:fillRect/>
                    </a:stretch>
                  </pic:blipFill>
                  <pic:spPr>
                    <a:xfrm>
                      <a:off x="0" y="0"/>
                      <a:ext cx="3068955" cy="1141730"/>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rPr>
        <w:t>于是，类比直角三角形的勾股定理，在四面体</w:t>
      </w:r>
      <w:r>
        <w:rPr>
          <w:rFonts w:hint="default" w:ascii="Times New Roman" w:hAnsi="Times New Roman" w:cs="Times New Roman"/>
          <w:i/>
          <w:iCs/>
          <w:szCs w:val="21"/>
        </w:rPr>
        <w:t>P-DEF</w:t>
      </w:r>
      <w:r>
        <w:rPr>
          <w:rFonts w:hint="eastAsia" w:asciiTheme="minorEastAsia" w:hAnsiTheme="minorEastAsia"/>
          <w:szCs w:val="21"/>
        </w:rPr>
        <w:t>中，我们猜想</w:t>
      </w:r>
      <w:r>
        <w:rPr>
          <w:rFonts w:hint="eastAsia" w:asciiTheme="minorEastAsia" w:hAnsiTheme="minorEastAsia"/>
          <w:position w:val="-10"/>
          <w:szCs w:val="21"/>
        </w:rPr>
        <w:object>
          <v:shape id="_x0000_i1066" o:spt="75" type="#_x0000_t75" style="height:17pt;width:83pt;" o:ole="t" filled="f" o:preferrelative="t" stroked="f" coordsize="21600,21600">
            <v:path/>
            <v:fill on="f" focussize="0,0"/>
            <v:stroke on="f"/>
            <v:imagedata r:id="rId111" o:title=""/>
            <o:lock v:ext="edit" aspectratio="t"/>
            <w10:wrap type="none"/>
            <w10:anchorlock/>
          </v:shape>
          <o:OLEObject Type="Embed" ProgID="Equation.DSMT4" ShapeID="_x0000_i1066" DrawAspect="Content" ObjectID="_1468075766" r:id="rId110">
            <o:LockedField>false</o:LockedField>
          </o:OLEObject>
        </w:object>
      </w:r>
      <w:r>
        <w:rPr>
          <w:rFonts w:hint="eastAsia" w:asciiTheme="minorEastAsia" w:hAnsiTheme="minorEastAsia"/>
          <w:szCs w:val="21"/>
        </w:rPr>
        <w:t>成立</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rPr>
        <w:t>注意：类比推理是由特殊到特殊的推理；以旧的知识为基础，推测新的结果，具有发现的功能；类比推理的结论不一定成立</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bCs/>
          <w:szCs w:val="21"/>
        </w:rPr>
      </w:pPr>
      <w:r>
        <w:rPr>
          <w:rFonts w:hint="eastAsia" w:asciiTheme="minorEastAsia" w:hAnsiTheme="minorEastAsia"/>
          <w:b/>
          <w:bCs/>
          <w:szCs w:val="21"/>
          <w:lang w:eastAsia="zh-CN"/>
        </w:rPr>
        <w:t>四、课堂小结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cs="Times New Roman"/>
          <w:szCs w:val="21"/>
        </w:rPr>
      </w:pPr>
      <w:r>
        <w:rPr>
          <w:rFonts w:hint="default" w:ascii="Times New Roman" w:hAnsi="Times New Roman" w:cs="Times New Roman"/>
          <w:szCs w:val="21"/>
        </w:rPr>
        <w:t>(1)类比推理：特殊—→特殊</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default" w:ascii="Times New Roman" w:hAnsi="Times New Roman" w:cs="Times New Roman"/>
          <w:szCs w:val="21"/>
        </w:rPr>
        <w:t>(2)</w:t>
      </w:r>
      <w:r>
        <w:rPr>
          <w:rFonts w:hint="eastAsia" w:asciiTheme="minorEastAsia" w:hAnsiTheme="minorEastAsia"/>
          <w:szCs w:val="21"/>
        </w:rPr>
        <w:t>类比推理的一般步骤：</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①找出两类事物之间的相似性或者一致性。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rPr>
        <w:t>②用一类事物的性质去推测另一类事物的性质，得出一个明确的命题（猜想）</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szCs w:val="21"/>
        </w:rPr>
      </w:pPr>
      <w:r>
        <w:rPr>
          <w:rFonts w:hint="eastAsia" w:asciiTheme="minorEastAsia" w:hAnsiTheme="minorEastAsia"/>
          <w:b/>
          <w:bCs/>
          <w:szCs w:val="21"/>
          <w:lang w:eastAsia="zh-CN"/>
        </w:rPr>
        <w:t>五、</w:t>
      </w:r>
      <w:r>
        <w:rPr>
          <w:rFonts w:hint="eastAsia" w:asciiTheme="minorEastAsia" w:hAnsiTheme="minorEastAsia"/>
          <w:b/>
          <w:bCs/>
          <w:szCs w:val="21"/>
        </w:rPr>
        <w:t>课后作业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eastAsia="zh-CN"/>
        </w:rPr>
        <w:t>课后练习</w:t>
      </w:r>
      <w:r>
        <w:rPr>
          <w:rFonts w:hint="default" w:ascii="Times New Roman" w:hAnsi="Times New Roman" w:cs="Times New Roman"/>
          <w:szCs w:val="21"/>
          <w:lang w:eastAsia="zh-CN"/>
        </w:rPr>
        <w:t>第</w:t>
      </w:r>
      <w:r>
        <w:rPr>
          <w:rFonts w:hint="default" w:ascii="Times New Roman" w:hAnsi="Times New Roman" w:cs="Times New Roman"/>
          <w:szCs w:val="21"/>
          <w:lang w:val="en-US" w:eastAsia="zh-CN"/>
        </w:rPr>
        <w:t>3</w:t>
      </w:r>
      <w:r>
        <w:rPr>
          <w:rFonts w:hint="eastAsia" w:asciiTheme="minorEastAsia" w:hAnsiTheme="minorEastAsia"/>
          <w:szCs w:val="21"/>
          <w:lang w:val="en-US" w:eastAsia="zh-CN"/>
        </w:rPr>
        <w:t>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bCs/>
          <w:szCs w:val="21"/>
          <w:lang w:val="en-US" w:eastAsia="zh-CN"/>
        </w:rPr>
      </w:pPr>
      <w:r>
        <w:rPr>
          <w:rFonts w:hint="eastAsia" w:asciiTheme="minorEastAsia" w:hAnsiTheme="minorEastAsia"/>
          <w:b/>
          <w:bCs/>
          <w:szCs w:val="21"/>
          <w:lang w:val="en-US" w:eastAsia="zh-CN"/>
        </w:rPr>
        <w:t>六、板书设计</w:t>
      </w:r>
    </w:p>
    <w:p>
      <w:pPr>
        <w:pBdr>
          <w:top w:val="single" w:color="auto" w:sz="4" w:space="0"/>
          <w:left w:val="single" w:color="auto" w:sz="4" w:space="0"/>
          <w:bottom w:val="single" w:color="auto" w:sz="4" w:space="0"/>
          <w:right w:val="single" w:color="auto" w:sz="4" w:space="0"/>
        </w:pBdr>
        <w:spacing w:line="360" w:lineRule="auto"/>
        <w:ind w:firstLine="422" w:firstLineChars="200"/>
        <w:jc w:val="center"/>
        <w:rPr>
          <w:rFonts w:hint="eastAsia" w:asciiTheme="minorEastAsia" w:hAnsiTheme="minorEastAsia"/>
          <w:b/>
          <w:bCs/>
          <w:szCs w:val="21"/>
          <w:lang w:val="en-US" w:eastAsia="zh-CN"/>
        </w:rPr>
      </w:pPr>
      <w:r>
        <w:rPr>
          <w:rFonts w:hint="eastAsia" w:asciiTheme="minorEastAsia" w:hAnsiTheme="minorEastAsia"/>
          <w:b/>
          <w:bCs/>
          <w:szCs w:val="21"/>
          <w:lang w:val="en-US" w:eastAsia="zh-CN"/>
        </w:rPr>
        <w:t>类比推理</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1890" w:firstLineChars="900"/>
        <w:textAlignment w:val="auto"/>
        <w:rPr>
          <w:rFonts w:hint="eastAsia" w:asciiTheme="minorEastAsia" w:hAnsiTheme="minorEastAsia"/>
          <w:szCs w:val="21"/>
          <w:lang w:val="en-US" w:eastAsia="zh-CN"/>
        </w:rPr>
      </w:pPr>
      <w:r>
        <w:rPr>
          <w:rFonts w:hint="eastAsia" w:asciiTheme="minorEastAsia" w:hAnsiTheme="minorEastAsia"/>
          <w:szCs w:val="21"/>
          <w:lang w:val="en-US" w:eastAsia="zh-CN"/>
        </w:rPr>
        <w:t>定义：由两类对象具有某些类似特征和其中一类对象的某些已知特征，</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2520" w:firstLineChars="1200"/>
        <w:textAlignment w:val="auto"/>
        <w:rPr>
          <w:rFonts w:hint="eastAsia" w:asciiTheme="minorEastAsia" w:hAnsiTheme="minorEastAsia"/>
          <w:szCs w:val="21"/>
          <w:lang w:val="en-US" w:eastAsia="zh-CN"/>
        </w:rPr>
      </w:pPr>
      <w:r>
        <w:rPr>
          <w:rFonts w:hint="eastAsia" w:asciiTheme="minorEastAsia" w:hAnsiTheme="minorEastAsia"/>
          <w:szCs w:val="21"/>
          <w:lang w:val="en-US" w:eastAsia="zh-CN"/>
        </w:rPr>
        <w:t>推出另一类对象也具有这些特征的推理称为类比推理。</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1890" w:firstLineChars="900"/>
        <w:textAlignment w:val="auto"/>
        <w:rPr>
          <w:rFonts w:hint="eastAsia" w:asciiTheme="minorEastAsia" w:hAnsiTheme="minorEastAsia"/>
          <w:szCs w:val="21"/>
          <w:lang w:val="en-US" w:eastAsia="zh-CN"/>
        </w:rPr>
      </w:pPr>
      <w:r>
        <w:rPr>
          <w:rFonts w:hint="eastAsia" w:asciiTheme="minorEastAsia" w:hAnsiTheme="minorEastAsia"/>
          <w:szCs w:val="21"/>
          <w:lang w:val="en-US" w:eastAsia="zh-CN"/>
        </w:rPr>
        <w:t>关键：由特殊到特殊的推理。</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1890" w:firstLineChars="900"/>
        <w:textAlignment w:val="auto"/>
        <w:rPr>
          <w:rFonts w:hint="default" w:asciiTheme="minorEastAsia" w:hAnsiTheme="minorEastAsia"/>
          <w:szCs w:val="21"/>
          <w:lang w:val="en-US" w:eastAsia="zh-CN"/>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rPr>
          <w:rFonts w:hint="eastAsia"/>
          <w:b/>
          <w:bCs/>
          <w:lang w:eastAsia="zh-CN"/>
        </w:rPr>
      </w:pPr>
      <w:bookmarkStart w:id="10" w:name="_Toc9549"/>
      <w:bookmarkStart w:id="11" w:name="_Toc28783"/>
      <w:r>
        <w:rPr>
          <w:rFonts w:hint="eastAsia"/>
          <w:b/>
          <w:bCs/>
          <w:lang w:eastAsia="zh-CN"/>
        </w:rPr>
        <w:br w:type="page"/>
      </w:r>
    </w:p>
    <w:p>
      <w:pPr>
        <w:pStyle w:val="3"/>
        <w:bidi w:val="0"/>
        <w:spacing w:line="360" w:lineRule="auto"/>
        <w:jc w:val="center"/>
        <w:outlineLvl w:val="0"/>
        <w:rPr>
          <w:rFonts w:hint="eastAsia"/>
        </w:rPr>
      </w:pPr>
      <w:r>
        <w:rPr>
          <w:rFonts w:hint="eastAsia"/>
          <w:b/>
          <w:bCs/>
          <w:lang w:eastAsia="zh-CN"/>
        </w:rPr>
        <w:t>第六篇</w:t>
      </w:r>
      <w:r>
        <w:rPr>
          <w:rFonts w:hint="eastAsia"/>
          <w:b/>
          <w:bCs/>
          <w:lang w:val="en-US" w:eastAsia="zh-CN"/>
        </w:rPr>
        <w:t xml:space="preserve">  </w:t>
      </w:r>
      <w:r>
        <w:rPr>
          <w:rFonts w:hint="eastAsia"/>
          <w:b/>
          <w:bCs/>
          <w:lang w:eastAsia="zh-CN"/>
        </w:rPr>
        <w:t>《函数的最大（小）值》</w:t>
      </w:r>
      <w:bookmarkEnd w:id="10"/>
      <w:bookmarkEnd w:id="11"/>
    </w:p>
    <w:p>
      <w:pPr>
        <w:bidi w:val="0"/>
        <w:spacing w:line="360" w:lineRule="auto"/>
        <w:ind w:firstLine="420" w:firstLineChars="200"/>
      </w:pPr>
      <w:r>
        <w:rPr>
          <w:rFonts w:hint="eastAsia"/>
        </w:rPr>
        <w:t>1.题目：</w:t>
      </w:r>
      <w:r>
        <w:rPr>
          <w:rFonts w:hint="eastAsia"/>
          <w:lang w:eastAsia="zh-CN"/>
        </w:rPr>
        <w:t>必修一</w:t>
      </w:r>
      <w:r>
        <w:rPr>
          <w:rFonts w:hint="eastAsia"/>
        </w:rPr>
        <w:t>《</w:t>
      </w:r>
      <w:r>
        <w:rPr>
          <w:rFonts w:hint="eastAsia"/>
          <w:lang w:eastAsia="zh-CN"/>
        </w:rPr>
        <w:t>函数的最大（小）值</w:t>
      </w:r>
      <w:r>
        <w:rPr>
          <w:rFonts w:hint="eastAsia"/>
        </w:rPr>
        <w:t>》片段教学</w:t>
      </w:r>
    </w:p>
    <w:p>
      <w:pPr>
        <w:spacing w:line="360" w:lineRule="auto"/>
        <w:ind w:firstLine="426"/>
      </w:pPr>
      <w:r>
        <w:rPr>
          <w:rFonts w:hint="eastAsia"/>
        </w:rPr>
        <w:t>2.内容：</w:t>
      </w:r>
    </w:p>
    <w:p>
      <w:pPr>
        <w:spacing w:line="360" w:lineRule="auto"/>
        <w:ind w:firstLine="426"/>
      </w:pPr>
      <w:r>
        <w:drawing>
          <wp:inline distT="0" distB="0" distL="114300" distR="114300">
            <wp:extent cx="5234940" cy="2454910"/>
            <wp:effectExtent l="0" t="0" r="381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12"/>
                    <a:stretch>
                      <a:fillRect/>
                    </a:stretch>
                  </pic:blipFill>
                  <pic:spPr>
                    <a:xfrm>
                      <a:off x="0" y="0"/>
                      <a:ext cx="5234940" cy="245491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5149215" cy="2166620"/>
            <wp:effectExtent l="0" t="0" r="13335"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13"/>
                    <a:stretch>
                      <a:fillRect/>
                    </a:stretch>
                  </pic:blipFill>
                  <pic:spPr>
                    <a:xfrm>
                      <a:off x="0" y="0"/>
                      <a:ext cx="5149215" cy="2166620"/>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eastAsia="zh-CN"/>
        </w:rPr>
        <w:t>结合生活实际，体现本节内容在生活中的应用价值</w:t>
      </w:r>
      <w:r>
        <w:rPr>
          <w:rFonts w:hint="eastAsia"/>
        </w:rPr>
        <w:t>；</w:t>
      </w:r>
    </w:p>
    <w:p>
      <w:pPr>
        <w:spacing w:line="360" w:lineRule="auto"/>
        <w:ind w:firstLine="426"/>
        <w:rPr>
          <w:rFonts w:asciiTheme="minorEastAsia" w:hAnsiTheme="minorEastAsia" w:cstheme="minorEastAsia"/>
          <w:bCs/>
          <w:sz w:val="28"/>
          <w:szCs w:val="28"/>
        </w:rPr>
      </w:pPr>
      <w:r>
        <w:rPr>
          <w:rFonts w:hint="eastAsia"/>
        </w:rPr>
        <w:t>（3）配合教学内容适当板书。</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一、</w:t>
      </w:r>
      <w:r>
        <w:rPr>
          <w:rFonts w:hint="eastAsia" w:asciiTheme="minorEastAsia" w:hAnsiTheme="minorEastAsia"/>
          <w:b/>
          <w:szCs w:val="21"/>
          <w:lang w:eastAsia="zh-CN"/>
        </w:rPr>
        <w:t>复习导入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1.</w:t>
      </w:r>
      <w:r>
        <w:rPr>
          <w:rFonts w:hint="eastAsia" w:asciiTheme="minorEastAsia" w:hAnsiTheme="minorEastAsia"/>
          <w:szCs w:val="21"/>
        </w:rPr>
        <w:t>教师出示课件：</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pPr>
      <w:r>
        <w:drawing>
          <wp:inline distT="0" distB="0" distL="114300" distR="114300">
            <wp:extent cx="3220720" cy="1692275"/>
            <wp:effectExtent l="0" t="0" r="1778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14"/>
                    <a:stretch>
                      <a:fillRect/>
                    </a:stretch>
                  </pic:blipFill>
                  <pic:spPr>
                    <a:xfrm>
                      <a:off x="0" y="0"/>
                      <a:ext cx="3220720" cy="1692275"/>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630" w:firstLineChars="300"/>
        <w:jc w:val="both"/>
        <w:rPr>
          <w:rFonts w:asciiTheme="minorEastAsia" w:hAnsiTheme="minorEastAsia"/>
          <w:szCs w:val="21"/>
        </w:rPr>
      </w:pPr>
      <w:r>
        <w:rPr>
          <w:rFonts w:hint="eastAsia"/>
          <w:lang w:eastAsia="zh-CN"/>
        </w:rPr>
        <w:t>引导学生回顾上节课学习的函数的单调性的概念。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学生自主回答，教师</w:t>
      </w:r>
      <w:r>
        <w:rPr>
          <w:rFonts w:hint="eastAsia" w:asciiTheme="minorEastAsia" w:hAnsiTheme="minorEastAsia"/>
          <w:szCs w:val="21"/>
          <w:lang w:eastAsia="zh-CN"/>
        </w:rPr>
        <w:t>进一步引导学生思考，这两个图中各自有没有最大值和最小值</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学生</w:t>
      </w:r>
      <w:r>
        <w:rPr>
          <w:rFonts w:hint="eastAsia" w:asciiTheme="minorEastAsia" w:hAnsiTheme="minorEastAsia"/>
          <w:szCs w:val="21"/>
          <w:lang w:eastAsia="zh-CN"/>
        </w:rPr>
        <w:t>通过仔细观察可以看到第</w:t>
      </w:r>
      <w:r>
        <w:rPr>
          <w:rFonts w:hint="eastAsia" w:asciiTheme="minorEastAsia" w:hAnsiTheme="minorEastAsia"/>
          <w:szCs w:val="21"/>
          <w:lang w:val="en-US" w:eastAsia="zh-CN"/>
        </w:rPr>
        <w:t>2个图像有个最低点（0,0），即对于任意的</w:t>
      </w:r>
      <w:r>
        <w:rPr>
          <w:rFonts w:hint="eastAsia" w:asciiTheme="minorEastAsia" w:hAnsiTheme="minorEastAsia"/>
          <w:position w:val="-6"/>
          <w:szCs w:val="21"/>
          <w:lang w:val="en-US" w:eastAsia="zh-CN"/>
        </w:rPr>
        <w:object>
          <v:shape id="_x0000_i1067" o:spt="75" type="#_x0000_t75" style="height:13pt;width:26pt;" o:ole="t" filled="f" o:preferrelative="t" stroked="f" coordsize="21600,21600">
            <v:path/>
            <v:fill on="f" focussize="0,0"/>
            <v:stroke on="f"/>
            <v:imagedata r:id="rId116" o:title=""/>
            <o:lock v:ext="edit" aspectratio="t"/>
            <w10:wrap type="none"/>
            <w10:anchorlock/>
          </v:shape>
          <o:OLEObject Type="Embed" ProgID="Equation.DSMT4" ShapeID="_x0000_i1067" DrawAspect="Content" ObjectID="_1468075767" r:id="rId115">
            <o:LockedField>false</o:LockedField>
          </o:OLEObject>
        </w:object>
      </w:r>
      <w:r>
        <w:rPr>
          <w:rFonts w:hint="eastAsia" w:asciiTheme="minorEastAsia" w:hAnsiTheme="minorEastAsia"/>
          <w:szCs w:val="21"/>
          <w:lang w:val="en-US" w:eastAsia="zh-CN"/>
        </w:rPr>
        <w:t>，都有</w:t>
      </w:r>
      <w:r>
        <w:rPr>
          <w:rFonts w:hint="eastAsia" w:asciiTheme="minorEastAsia" w:hAnsiTheme="minorEastAsia"/>
          <w:position w:val="-12"/>
          <w:szCs w:val="21"/>
          <w:lang w:val="en-US" w:eastAsia="zh-CN"/>
        </w:rPr>
        <w:object>
          <v:shape id="_x0000_i1068" o:spt="75" type="#_x0000_t75" style="height:17pt;width:58pt;" o:ole="t" filled="f" o:preferrelative="t" stroked="f" coordsize="21600,21600">
            <v:path/>
            <v:fill on="f" focussize="0,0"/>
            <v:stroke on="f"/>
            <v:imagedata r:id="rId118" o:title=""/>
            <o:lock v:ext="edit" aspectratio="t"/>
            <w10:wrap type="none"/>
            <w10:anchorlock/>
          </v:shape>
          <o:OLEObject Type="Embed" ProgID="Equation.DSMT4" ShapeID="_x0000_i1068" DrawAspect="Content" ObjectID="_1468075768" r:id="rId117">
            <o:LockedField>false</o:LockedField>
          </o:OLEObject>
        </w:object>
      </w:r>
      <w:r>
        <w:rPr>
          <w:rFonts w:hint="eastAsia" w:asciiTheme="minorEastAsia" w:hAnsiTheme="minorEastAsia"/>
          <w:szCs w:val="21"/>
          <w:lang w:val="en-US" w:eastAsia="zh-CN"/>
        </w:rPr>
        <w:t>，所以第二个图像有一个最低点，就是它的最小值；第1个图像没有最低点，所以没有最小值</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二、</w:t>
      </w:r>
      <w:r>
        <w:rPr>
          <w:rFonts w:hint="eastAsia" w:asciiTheme="minorEastAsia" w:hAnsiTheme="minorEastAsia"/>
          <w:b/>
          <w:szCs w:val="21"/>
          <w:lang w:eastAsia="zh-CN"/>
        </w:rPr>
        <w:t>讲授新课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1.让学生自主动手画出</w:t>
      </w:r>
      <w:r>
        <w:rPr>
          <w:rFonts w:hint="eastAsia" w:asciiTheme="minorEastAsia" w:hAnsiTheme="minorEastAsia"/>
          <w:position w:val="-12"/>
          <w:szCs w:val="21"/>
          <w:lang w:val="en-US" w:eastAsia="zh-CN"/>
        </w:rPr>
        <w:object>
          <v:shape id="_x0000_i1069" o:spt="75" type="#_x0000_t75" style="height:18pt;width:51pt;" o:ole="t" filled="f" o:preferrelative="t" stroked="f" coordsize="21600,21600">
            <v:path/>
            <v:fill on="f" focussize="0,0"/>
            <v:stroke on="f"/>
            <v:imagedata r:id="rId120" o:title=""/>
            <o:lock v:ext="edit" aspectratio="t"/>
            <w10:wrap type="none"/>
            <w10:anchorlock/>
          </v:shape>
          <o:OLEObject Type="Embed" ProgID="Equation.DSMT4" ShapeID="_x0000_i1069" DrawAspect="Content" ObjectID="_1468075769" r:id="rId119">
            <o:LockedField>false</o:LockedField>
          </o:OLEObject>
        </w:object>
      </w:r>
      <w:r>
        <w:rPr>
          <w:rFonts w:hint="eastAsia" w:asciiTheme="minorEastAsia" w:hAnsiTheme="minorEastAsia"/>
          <w:szCs w:val="21"/>
          <w:lang w:val="en-US" w:eastAsia="zh-CN"/>
        </w:rPr>
        <w:t>的图像，结合上节课所学知识，可知该函数在</w:t>
      </w:r>
      <w:r>
        <w:rPr>
          <w:rFonts w:hint="eastAsia" w:asciiTheme="minorEastAsia" w:hAnsiTheme="minorEastAsia"/>
          <w:position w:val="-12"/>
          <w:szCs w:val="21"/>
          <w:lang w:val="en-US" w:eastAsia="zh-CN"/>
        </w:rPr>
        <w:object>
          <v:shape id="_x0000_i1070" o:spt="75" type="#_x0000_t75" style="height:17pt;width:34pt;" o:ole="t" filled="f" o:preferrelative="t" stroked="f" coordsize="21600,21600">
            <v:path/>
            <v:fill on="f" focussize="0,0"/>
            <v:stroke on="f"/>
            <v:imagedata r:id="rId122" o:title=""/>
            <o:lock v:ext="edit" aspectratio="t"/>
            <w10:wrap type="none"/>
            <w10:anchorlock/>
          </v:shape>
          <o:OLEObject Type="Embed" ProgID="Equation.DSMT4" ShapeID="_x0000_i1070" DrawAspect="Content" ObjectID="_1468075770" r:id="rId121">
            <o:LockedField>false</o:LockedField>
          </o:OLEObject>
        </w:object>
      </w:r>
      <w:r>
        <w:rPr>
          <w:rFonts w:hint="eastAsia" w:asciiTheme="minorEastAsia" w:hAnsiTheme="minorEastAsia"/>
          <w:szCs w:val="21"/>
          <w:lang w:val="en-US" w:eastAsia="zh-CN"/>
        </w:rPr>
        <w:t>上单调递增，在</w:t>
      </w:r>
      <w:r>
        <w:rPr>
          <w:rFonts w:hint="eastAsia" w:asciiTheme="minorEastAsia" w:hAnsiTheme="minorEastAsia"/>
          <w:position w:val="-12"/>
          <w:szCs w:val="21"/>
          <w:lang w:val="en-US" w:eastAsia="zh-CN"/>
        </w:rPr>
        <w:object>
          <v:shape id="_x0000_i1071" o:spt="75" type="#_x0000_t75" style="height:17pt;width:33pt;" o:ole="t" filled="f" o:preferrelative="t" stroked="f" coordsize="21600,21600">
            <v:path/>
            <v:fill on="f" focussize="0,0"/>
            <v:stroke on="f"/>
            <v:imagedata r:id="rId124" o:title=""/>
            <o:lock v:ext="edit" aspectratio="t"/>
            <w10:wrap type="none"/>
            <w10:anchorlock/>
          </v:shape>
          <o:OLEObject Type="Embed" ProgID="Equation.DSMT4" ShapeID="_x0000_i1071" DrawAspect="Content" ObjectID="_1468075771" r:id="rId123">
            <o:LockedField>false</o:LockedField>
          </o:OLEObject>
        </w:object>
      </w:r>
      <w:r>
        <w:rPr>
          <w:rFonts w:hint="eastAsia" w:asciiTheme="minorEastAsia" w:hAnsiTheme="minorEastAsia"/>
          <w:szCs w:val="21"/>
          <w:lang w:val="en-US" w:eastAsia="zh-CN"/>
        </w:rPr>
        <w:t>上单调递减，在图像上很容易看出，有一个最高点是在（0,0）处，即对于任意的</w:t>
      </w:r>
      <w:r>
        <w:rPr>
          <w:rFonts w:hint="eastAsia" w:asciiTheme="minorEastAsia" w:hAnsiTheme="minorEastAsia"/>
          <w:position w:val="-6"/>
          <w:szCs w:val="21"/>
          <w:lang w:val="en-US" w:eastAsia="zh-CN"/>
        </w:rPr>
        <w:object>
          <v:shape id="_x0000_i1072" o:spt="75" type="#_x0000_t75" style="height:13pt;width:26pt;" o:ole="t" filled="f" o:preferrelative="t" stroked="f" coordsize="21600,21600">
            <v:path/>
            <v:fill on="f" focussize="0,0"/>
            <v:stroke on="f"/>
            <v:imagedata r:id="rId116" o:title=""/>
            <o:lock v:ext="edit" aspectratio="t"/>
            <w10:wrap type="none"/>
            <w10:anchorlock/>
          </v:shape>
          <o:OLEObject Type="Embed" ProgID="Equation.DSMT4" ShapeID="_x0000_i1072" DrawAspect="Content" ObjectID="_1468075772" r:id="rId125">
            <o:LockedField>false</o:LockedField>
          </o:OLEObject>
        </w:object>
      </w:r>
      <w:r>
        <w:rPr>
          <w:rFonts w:hint="eastAsia" w:asciiTheme="minorEastAsia" w:hAnsiTheme="minorEastAsia"/>
          <w:szCs w:val="21"/>
          <w:lang w:val="en-US" w:eastAsia="zh-CN"/>
        </w:rPr>
        <w:t>，都有</w:t>
      </w:r>
      <w:r>
        <w:rPr>
          <w:rFonts w:hint="eastAsia" w:asciiTheme="minorEastAsia" w:hAnsiTheme="minorEastAsia"/>
          <w:position w:val="-12"/>
          <w:szCs w:val="21"/>
          <w:lang w:val="en-US" w:eastAsia="zh-CN"/>
        </w:rPr>
        <w:object>
          <v:shape id="_x0000_i1073" o:spt="75" type="#_x0000_t75" style="height:17pt;width:58pt;" o:ole="t" filled="f" o:preferrelative="t" stroked="f" coordsize="21600,21600">
            <v:path/>
            <v:fill on="f" focussize="0,0"/>
            <v:stroke on="f"/>
            <v:imagedata r:id="rId127" o:title=""/>
            <o:lock v:ext="edit" aspectratio="t"/>
            <w10:wrap type="none"/>
            <w10:anchorlock/>
          </v:shape>
          <o:OLEObject Type="Embed" ProgID="Equation.DSMT4" ShapeID="_x0000_i1073" DrawAspect="Content" ObjectID="_1468075773" r:id="rId126">
            <o:LockedField>false</o:LockedField>
          </o:OLEObject>
        </w:object>
      </w:r>
      <w:r>
        <w:rPr>
          <w:rFonts w:hint="eastAsia" w:asciiTheme="minorEastAsia" w:hAnsiTheme="minorEastAsia"/>
          <w:szCs w:val="21"/>
          <w:lang w:val="en-US" w:eastAsia="zh-CN"/>
        </w:rPr>
        <w:t>，所以该最高点就是函数</w:t>
      </w:r>
      <w:r>
        <w:rPr>
          <w:rFonts w:hint="eastAsia" w:asciiTheme="minorEastAsia" w:hAnsiTheme="minorEastAsia"/>
          <w:position w:val="-12"/>
          <w:szCs w:val="21"/>
          <w:lang w:val="en-US" w:eastAsia="zh-CN"/>
        </w:rPr>
        <w:object>
          <v:shape id="_x0000_i1074" o:spt="75" type="#_x0000_t75" style="height:18pt;width:51pt;" o:ole="t" filled="f" o:preferrelative="t" stroked="f" coordsize="21600,21600">
            <v:path/>
            <v:fill on="f" focussize="0,0"/>
            <v:stroke on="f"/>
            <v:imagedata r:id="rId120" o:title=""/>
            <o:lock v:ext="edit" aspectratio="t"/>
            <w10:wrap type="none"/>
            <w10:anchorlock/>
          </v:shape>
          <o:OLEObject Type="Embed" ProgID="Equation.DSMT4" ShapeID="_x0000_i1074" DrawAspect="Content" ObjectID="_1468075774" r:id="rId128">
            <o:LockedField>false</o:LockedField>
          </o:OLEObject>
        </w:object>
      </w:r>
      <w:r>
        <w:rPr>
          <w:rFonts w:hint="eastAsia" w:asciiTheme="minorEastAsia" w:hAnsiTheme="minorEastAsia"/>
          <w:szCs w:val="21"/>
          <w:lang w:val="en-US" w:eastAsia="zh-CN"/>
        </w:rPr>
        <w:t>的最大值。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2.通过具体函数，抽象出函数最大值和最小值的数学概念：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一般地，设函数</w:t>
      </w:r>
      <w:r>
        <w:rPr>
          <w:rFonts w:hint="eastAsia" w:asciiTheme="minorEastAsia" w:hAnsiTheme="minorEastAsia"/>
          <w:position w:val="-12"/>
          <w:szCs w:val="21"/>
          <w:lang w:val="en-US" w:eastAsia="zh-CN"/>
        </w:rPr>
        <w:object>
          <v:shape id="_x0000_i1075" o:spt="75" type="#_x0000_t75" style="height:17pt;width:42pt;" o:ole="t" filled="f" o:preferrelative="t" stroked="f" coordsize="21600,21600">
            <v:path/>
            <v:fill on="f" focussize="0,0"/>
            <v:stroke on="f"/>
            <v:imagedata r:id="rId130" o:title=""/>
            <o:lock v:ext="edit" aspectratio="t"/>
            <w10:wrap type="none"/>
            <w10:anchorlock/>
          </v:shape>
          <o:OLEObject Type="Embed" ProgID="Equation.DSMT4" ShapeID="_x0000_i1075" DrawAspect="Content" ObjectID="_1468075775" r:id="rId129">
            <o:LockedField>false</o:LockedField>
          </o:OLEObject>
        </w:object>
      </w:r>
      <w:r>
        <w:rPr>
          <w:rFonts w:hint="eastAsia" w:asciiTheme="minorEastAsia" w:hAnsiTheme="minorEastAsia"/>
          <w:szCs w:val="21"/>
          <w:lang w:val="en-US" w:eastAsia="zh-CN"/>
        </w:rPr>
        <w:t>的定义域为I,如果存在实数M,满足：</w:t>
      </w:r>
    </w:p>
    <w:p>
      <w:pPr>
        <w:pBdr>
          <w:top w:val="single" w:color="auto" w:sz="4" w:space="0"/>
          <w:left w:val="single" w:color="auto" w:sz="4" w:space="0"/>
          <w:bottom w:val="single" w:color="auto" w:sz="4" w:space="0"/>
          <w:right w:val="single" w:color="auto" w:sz="4" w:space="0"/>
        </w:pBdr>
        <w:spacing w:line="360" w:lineRule="auto"/>
        <w:ind w:firstLine="840" w:firstLineChars="400"/>
        <w:rPr>
          <w:rFonts w:hint="eastAsia" w:asciiTheme="minorEastAsia" w:hAnsiTheme="minorEastAsia"/>
          <w:szCs w:val="21"/>
          <w:lang w:val="en-US" w:eastAsia="zh-CN"/>
        </w:rPr>
      </w:pPr>
      <w:r>
        <w:rPr>
          <w:rFonts w:hint="eastAsia" w:asciiTheme="minorEastAsia" w:hAnsiTheme="minorEastAsia"/>
          <w:szCs w:val="21"/>
          <w:lang w:val="en-US" w:eastAsia="zh-CN"/>
        </w:rPr>
        <w:t>（1）对于任意的</w:t>
      </w:r>
      <w:r>
        <w:rPr>
          <w:rFonts w:hint="eastAsia" w:asciiTheme="minorEastAsia" w:hAnsiTheme="minorEastAsia"/>
          <w:position w:val="-6"/>
          <w:szCs w:val="21"/>
          <w:lang w:val="en-US" w:eastAsia="zh-CN"/>
        </w:rPr>
        <w:object>
          <v:shape id="_x0000_i1076" o:spt="75" type="#_x0000_t75" style="height:13pt;width:24pt;" o:ole="t" filled="f" o:preferrelative="t" stroked="f" coordsize="21600,21600">
            <v:path/>
            <v:fill on="f" focussize="0,0"/>
            <v:stroke on="f"/>
            <v:imagedata r:id="rId132" o:title=""/>
            <o:lock v:ext="edit" aspectratio="t"/>
            <w10:wrap type="none"/>
            <w10:anchorlock/>
          </v:shape>
          <o:OLEObject Type="Embed" ProgID="Equation.DSMT4" ShapeID="_x0000_i1076" DrawAspect="Content" ObjectID="_1468075776" r:id="rId131">
            <o:LockedField>false</o:LockedField>
          </o:OLEObject>
        </w:object>
      </w:r>
      <w:r>
        <w:rPr>
          <w:rFonts w:hint="eastAsia" w:asciiTheme="minorEastAsia" w:hAnsiTheme="minorEastAsia"/>
          <w:szCs w:val="21"/>
          <w:lang w:val="en-US" w:eastAsia="zh-CN"/>
        </w:rPr>
        <w:t>，都有</w:t>
      </w:r>
      <w:r>
        <w:rPr>
          <w:rFonts w:hint="eastAsia" w:asciiTheme="minorEastAsia" w:hAnsiTheme="minorEastAsia"/>
          <w:position w:val="-12"/>
          <w:szCs w:val="21"/>
          <w:lang w:val="en-US" w:eastAsia="zh-CN"/>
        </w:rPr>
        <w:object>
          <v:shape id="_x0000_i1077" o:spt="75" type="#_x0000_t75" style="height:17pt;width:47pt;" o:ole="t" filled="f" o:preferrelative="t" stroked="f" coordsize="21600,21600">
            <v:path/>
            <v:fill on="f" focussize="0,0"/>
            <v:stroke on="f"/>
            <v:imagedata r:id="rId134" o:title=""/>
            <o:lock v:ext="edit" aspectratio="t"/>
            <w10:wrap type="none"/>
            <w10:anchorlock/>
          </v:shape>
          <o:OLEObject Type="Embed" ProgID="Equation.DSMT4" ShapeID="_x0000_i1077" DrawAspect="Content" ObjectID="_1468075777" r:id="rId133">
            <o:LockedField>false</o:LockedField>
          </o:OLEObject>
        </w:object>
      </w:r>
      <w:r>
        <w:rPr>
          <w:rFonts w:hint="eastAsia" w:asciiTheme="minorEastAsia" w:hAnsiTheme="minorEastAsia"/>
          <w:szCs w:val="21"/>
          <w:lang w:val="en-US" w:eastAsia="zh-CN"/>
        </w:rPr>
        <w:t>；</w:t>
      </w:r>
    </w:p>
    <w:p>
      <w:pPr>
        <w:pBdr>
          <w:top w:val="single" w:color="auto" w:sz="4" w:space="0"/>
          <w:left w:val="single" w:color="auto" w:sz="4" w:space="0"/>
          <w:bottom w:val="single" w:color="auto" w:sz="4" w:space="0"/>
          <w:right w:val="single" w:color="auto" w:sz="4" w:space="0"/>
        </w:pBdr>
        <w:spacing w:line="360" w:lineRule="auto"/>
        <w:ind w:firstLine="840" w:firstLineChars="400"/>
        <w:rPr>
          <w:rFonts w:hint="eastAsia" w:asciiTheme="minorEastAsia" w:hAnsiTheme="minorEastAsia"/>
          <w:szCs w:val="21"/>
          <w:lang w:val="en-US" w:eastAsia="zh-CN"/>
        </w:rPr>
      </w:pPr>
      <w:r>
        <w:rPr>
          <w:rFonts w:hint="eastAsia" w:asciiTheme="minorEastAsia" w:hAnsiTheme="minorEastAsia"/>
          <w:szCs w:val="21"/>
          <w:lang w:val="en-US" w:eastAsia="zh-CN"/>
        </w:rPr>
        <w:t>（2）存在</w:t>
      </w:r>
      <w:r>
        <w:rPr>
          <w:rFonts w:hint="eastAsia" w:asciiTheme="minorEastAsia" w:hAnsiTheme="minorEastAsia"/>
          <w:position w:val="-10"/>
          <w:szCs w:val="21"/>
          <w:lang w:val="en-US" w:eastAsia="zh-CN"/>
        </w:rPr>
        <w:object>
          <v:shape id="_x0000_i1078" o:spt="75" type="#_x0000_t75" style="height:16pt;width:28pt;" o:ole="t" filled="f" o:preferrelative="t" stroked="f" coordsize="21600,21600">
            <v:path/>
            <v:fill on="f" focussize="0,0"/>
            <v:stroke on="f"/>
            <v:imagedata r:id="rId136" o:title=""/>
            <o:lock v:ext="edit" aspectratio="t"/>
            <w10:wrap type="none"/>
            <w10:anchorlock/>
          </v:shape>
          <o:OLEObject Type="Embed" ProgID="Equation.DSMT4" ShapeID="_x0000_i1078" DrawAspect="Content" ObjectID="_1468075778" r:id="rId135">
            <o:LockedField>false</o:LockedField>
          </o:OLEObject>
        </w:object>
      </w:r>
      <w:r>
        <w:rPr>
          <w:rFonts w:hint="eastAsia" w:asciiTheme="minorEastAsia" w:hAnsiTheme="minorEastAsia"/>
          <w:szCs w:val="21"/>
          <w:lang w:val="en-US" w:eastAsia="zh-CN"/>
        </w:rPr>
        <w:t>，使得</w:t>
      </w:r>
      <w:r>
        <w:rPr>
          <w:rFonts w:hint="eastAsia" w:asciiTheme="minorEastAsia" w:hAnsiTheme="minorEastAsia"/>
          <w:position w:val="-12"/>
          <w:szCs w:val="21"/>
          <w:lang w:val="en-US" w:eastAsia="zh-CN"/>
        </w:rPr>
        <w:object>
          <v:shape id="_x0000_i1079" o:spt="75" type="#_x0000_t75" style="height:17pt;width:51pt;" o:ole="t" filled="f" o:preferrelative="t" stroked="f" coordsize="21600,21600">
            <v:path/>
            <v:fill on="f" focussize="0,0"/>
            <v:stroke on="f"/>
            <v:imagedata r:id="rId138" o:title=""/>
            <o:lock v:ext="edit" aspectratio="t"/>
            <w10:wrap type="none"/>
            <w10:anchorlock/>
          </v:shape>
          <o:OLEObject Type="Embed" ProgID="Equation.DSMT4" ShapeID="_x0000_i1079" DrawAspect="Content" ObjectID="_1468075779" r:id="rId137">
            <o:LockedField>false</o:LockedField>
          </o:OLEObject>
        </w:object>
      </w:r>
      <w:r>
        <w:rPr>
          <w:rFonts w:hint="eastAsia" w:asciiTheme="minorEastAsia" w:hAnsiTheme="minorEastAsia"/>
          <w:szCs w:val="21"/>
          <w:lang w:val="en-US"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则称M是函数</w:t>
      </w:r>
      <w:r>
        <w:rPr>
          <w:rFonts w:hint="eastAsia" w:asciiTheme="minorEastAsia" w:hAnsiTheme="minorEastAsia"/>
          <w:position w:val="-12"/>
          <w:szCs w:val="21"/>
          <w:lang w:val="en-US" w:eastAsia="zh-CN"/>
        </w:rPr>
        <w:object>
          <v:shape id="_x0000_i1080" o:spt="75" type="#_x0000_t75" style="height:17pt;width:42pt;" o:ole="t" filled="f" o:preferrelative="t" stroked="f" coordsize="21600,21600">
            <v:path/>
            <v:fill on="f" focussize="0,0"/>
            <v:stroke on="f"/>
            <v:imagedata r:id="rId130" o:title=""/>
            <o:lock v:ext="edit" aspectratio="t"/>
            <w10:wrap type="none"/>
            <w10:anchorlock/>
          </v:shape>
          <o:OLEObject Type="Embed" ProgID="Equation.DSMT4" ShapeID="_x0000_i1080" DrawAspect="Content" ObjectID="_1468075780" r:id="rId139">
            <o:LockedField>false</o:LockedField>
          </o:OLEObject>
        </w:object>
      </w:r>
      <w:r>
        <w:rPr>
          <w:rFonts w:hint="eastAsia" w:asciiTheme="minorEastAsia" w:hAnsiTheme="minorEastAsia"/>
          <w:szCs w:val="21"/>
          <w:lang w:val="en-US" w:eastAsia="zh-CN"/>
        </w:rPr>
        <w:t>的最大值。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得出概念后，教师引导学生，进一步强调，函数的最大值必须同时满足这两个条件才能成立，深化概念。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3.鼓励学生尝试自己总结出函数最小值的概念。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4.在得出概念的基础上，进一步让学生根据最大值和最小值的概念重新说一下函数</w:t>
      </w:r>
      <w:r>
        <w:rPr>
          <w:rFonts w:hint="eastAsia" w:asciiTheme="minorEastAsia" w:hAnsiTheme="minorEastAsia"/>
          <w:position w:val="-12"/>
          <w:szCs w:val="21"/>
          <w:lang w:val="en-US" w:eastAsia="zh-CN"/>
        </w:rPr>
        <w:object>
          <v:shape id="_x0000_i1081" o:spt="75" type="#_x0000_t75" style="height:18pt;width:51pt;" o:ole="t" filled="f" o:preferrelative="t" stroked="f" coordsize="21600,21600">
            <v:path/>
            <v:fill on="f" focussize="0,0"/>
            <v:stroke on="f"/>
            <v:imagedata r:id="rId120" o:title=""/>
            <o:lock v:ext="edit" aspectratio="t"/>
            <w10:wrap type="none"/>
            <w10:anchorlock/>
          </v:shape>
          <o:OLEObject Type="Embed" ProgID="Equation.DSMT4" ShapeID="_x0000_i1081" DrawAspect="Content" ObjectID="_1468075781" r:id="rId140">
            <o:LockedField>false</o:LockedField>
          </o:OLEObject>
        </w:object>
      </w:r>
      <w:r>
        <w:rPr>
          <w:rFonts w:hint="eastAsia" w:asciiTheme="minorEastAsia" w:hAnsiTheme="minorEastAsia"/>
          <w:szCs w:val="21"/>
          <w:lang w:val="en-US" w:eastAsia="zh-CN"/>
        </w:rPr>
        <w:t>和函数</w:t>
      </w:r>
      <w:r>
        <w:rPr>
          <w:rFonts w:hint="eastAsia" w:asciiTheme="minorEastAsia" w:hAnsiTheme="minorEastAsia"/>
          <w:position w:val="-12"/>
          <w:szCs w:val="21"/>
          <w:lang w:val="en-US" w:eastAsia="zh-CN"/>
        </w:rPr>
        <w:object>
          <v:shape id="_x0000_i1082" o:spt="75" type="#_x0000_t75" style="height:18pt;width:45pt;" o:ole="t" filled="f" o:preferrelative="t" stroked="f" coordsize="21600,21600">
            <v:path/>
            <v:fill on="f" focussize="0,0"/>
            <v:stroke on="f"/>
            <v:imagedata r:id="rId142" o:title=""/>
            <o:lock v:ext="edit" aspectratio="t"/>
            <w10:wrap type="none"/>
            <w10:anchorlock/>
          </v:shape>
          <o:OLEObject Type="Embed" ProgID="Equation.DSMT4" ShapeID="_x0000_i1082" DrawAspect="Content" ObjectID="_1468075782" r:id="rId141">
            <o:LockedField>false</o:LockedField>
          </o:OLEObject>
        </w:object>
      </w:r>
      <w:r>
        <w:rPr>
          <w:rFonts w:hint="eastAsia" w:asciiTheme="minorEastAsia" w:hAnsiTheme="minorEastAsia"/>
          <w:szCs w:val="21"/>
          <w:lang w:val="en-US" w:eastAsia="zh-CN"/>
        </w:rPr>
        <w:t>的最大值和最小值。</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三、</w:t>
      </w:r>
      <w:r>
        <w:rPr>
          <w:rFonts w:hint="eastAsia" w:asciiTheme="minorEastAsia" w:hAnsiTheme="minorEastAsia"/>
          <w:b/>
          <w:szCs w:val="21"/>
          <w:lang w:eastAsia="zh-CN"/>
        </w:rPr>
        <w:t>巩固练习</w:t>
      </w:r>
    </w:p>
    <w:p>
      <w:pPr>
        <w:pBdr>
          <w:top w:val="single" w:color="auto" w:sz="4" w:space="0"/>
          <w:left w:val="single" w:color="auto" w:sz="4" w:space="0"/>
          <w:bottom w:val="single" w:color="auto" w:sz="4" w:space="0"/>
          <w:right w:val="single" w:color="auto" w:sz="4" w:space="0"/>
        </w:pBdr>
        <w:spacing w:line="360" w:lineRule="auto"/>
        <w:rPr>
          <w:rFonts w:hint="default" w:asciiTheme="minorEastAsia" w:hAnsiTheme="minorEastAsia"/>
          <w:szCs w:val="21"/>
          <w:lang w:val="en-US" w:eastAsia="zh-CN"/>
        </w:rPr>
      </w:pPr>
      <w:r>
        <w:drawing>
          <wp:inline distT="0" distB="0" distL="114300" distR="114300">
            <wp:extent cx="5354955" cy="2532380"/>
            <wp:effectExtent l="0" t="0" r="17145" b="1270"/>
            <wp:docPr id="3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1"/>
                    <pic:cNvPicPr>
                      <a:picLocks noChangeAspect="1"/>
                    </pic:cNvPicPr>
                  </pic:nvPicPr>
                  <pic:blipFill>
                    <a:blip r:embed="rId143"/>
                    <a:stretch>
                      <a:fillRect/>
                    </a:stretch>
                  </pic:blipFill>
                  <pic:spPr>
                    <a:xfrm>
                      <a:off x="0" y="0"/>
                      <a:ext cx="5354955" cy="2532380"/>
                    </a:xfrm>
                    <a:prstGeom prst="rect">
                      <a:avLst/>
                    </a:prstGeom>
                    <a:noFill/>
                    <a:ln>
                      <a:noFill/>
                    </a:ln>
                  </pic:spPr>
                </pic:pic>
              </a:graphicData>
            </a:graphic>
          </wp:inline>
        </w:drawing>
      </w:r>
      <w:r>
        <w:drawing>
          <wp:inline distT="0" distB="0" distL="114300" distR="114300">
            <wp:extent cx="4417060" cy="3637915"/>
            <wp:effectExtent l="0" t="0" r="2540" b="635"/>
            <wp:docPr id="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2"/>
                    <pic:cNvPicPr>
                      <a:picLocks noChangeAspect="1"/>
                    </pic:cNvPicPr>
                  </pic:nvPicPr>
                  <pic:blipFill>
                    <a:blip r:embed="rId144"/>
                    <a:stretch>
                      <a:fillRect/>
                    </a:stretch>
                  </pic:blipFill>
                  <pic:spPr>
                    <a:xfrm>
                      <a:off x="0" y="0"/>
                      <a:ext cx="4417060" cy="3637915"/>
                    </a:xfrm>
                    <a:prstGeom prst="rect">
                      <a:avLst/>
                    </a:prstGeom>
                    <a:noFill/>
                    <a:ln>
                      <a:noFill/>
                    </a:ln>
                  </pic:spPr>
                </pic:pic>
              </a:graphicData>
            </a:graphic>
          </wp:inline>
        </w:drawing>
      </w:r>
      <w:r>
        <w:drawing>
          <wp:inline distT="0" distB="0" distL="114300" distR="114300">
            <wp:extent cx="4617085" cy="1936750"/>
            <wp:effectExtent l="0" t="0" r="12065" b="635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145"/>
                    <a:stretch>
                      <a:fillRect/>
                    </a:stretch>
                  </pic:blipFill>
                  <pic:spPr>
                    <a:xfrm>
                      <a:off x="0" y="0"/>
                      <a:ext cx="4617085" cy="193675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lang w:eastAsia="zh-CN"/>
        </w:rPr>
        <w:t>通过实例，引发学生思考，培养学生应用数学的意识，体会数学与生活的密切联系。</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hint="eastAsia" w:asciiTheme="minorEastAsia" w:hAnsiTheme="minorEastAsia"/>
          <w:b/>
          <w:szCs w:val="21"/>
          <w:lang w:eastAsia="zh-CN"/>
        </w:rPr>
        <w:t>四</w:t>
      </w:r>
      <w:r>
        <w:rPr>
          <w:rFonts w:asciiTheme="minorEastAsia" w:hAnsiTheme="minorEastAsia"/>
          <w:b/>
          <w:szCs w:val="21"/>
        </w:rPr>
        <w:t>、</w:t>
      </w:r>
      <w:r>
        <w:rPr>
          <w:rFonts w:hint="eastAsia" w:asciiTheme="minorEastAsia" w:hAnsiTheme="minorEastAsia"/>
          <w:b/>
          <w:szCs w:val="21"/>
          <w:lang w:eastAsia="zh-CN"/>
        </w:rPr>
        <w:t>课堂小结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学生自主归纳本节课的知识，教师强调重点，升华知识。</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lang w:eastAsia="zh-CN"/>
        </w:rPr>
      </w:pPr>
      <w:r>
        <w:rPr>
          <w:rFonts w:hint="eastAsia" w:asciiTheme="minorEastAsia" w:hAnsiTheme="minorEastAsia"/>
          <w:b/>
          <w:szCs w:val="21"/>
          <w:lang w:eastAsia="zh-CN"/>
        </w:rPr>
        <w:t>五、布置作业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eastAsia="zh-CN"/>
        </w:rPr>
        <w:t>完成课后练习第</w:t>
      </w:r>
      <w:r>
        <w:rPr>
          <w:rFonts w:hint="eastAsia" w:asciiTheme="minorEastAsia" w:hAnsiTheme="minorEastAsia"/>
          <w:szCs w:val="21"/>
          <w:lang w:val="en-US" w:eastAsia="zh-CN"/>
        </w:rPr>
        <w:t>2题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jc w:val="center"/>
        <w:rPr>
          <w:rFonts w:hint="eastAsia" w:asciiTheme="minorEastAsia" w:hAnsiTheme="minorEastAsia"/>
          <w:b/>
          <w:szCs w:val="21"/>
          <w:lang w:eastAsia="zh-CN"/>
        </w:rPr>
      </w:pPr>
      <w:r>
        <w:rPr>
          <w:rFonts w:hint="eastAsia" w:asciiTheme="minorEastAsia" w:hAnsiTheme="minorEastAsia"/>
          <w:b/>
          <w:szCs w:val="21"/>
          <w:lang w:eastAsia="zh-CN"/>
        </w:rPr>
        <w:t>函数的最大（小）值</w:t>
      </w:r>
    </w:p>
    <w:p>
      <w:pPr>
        <w:pBdr>
          <w:top w:val="single" w:color="auto" w:sz="4" w:space="0"/>
          <w:left w:val="single" w:color="auto" w:sz="4" w:space="0"/>
          <w:bottom w:val="single" w:color="auto" w:sz="4" w:space="0"/>
          <w:right w:val="single" w:color="auto" w:sz="4" w:space="0"/>
        </w:pBdr>
        <w:spacing w:line="360" w:lineRule="auto"/>
        <w:ind w:firstLine="2940" w:firstLineChars="1400"/>
        <w:rPr>
          <w:rFonts w:hint="eastAsia" w:asciiTheme="minorEastAsia" w:hAnsiTheme="minorEastAsia"/>
          <w:szCs w:val="21"/>
          <w:lang w:val="en-US" w:eastAsia="zh-CN"/>
        </w:rPr>
      </w:pPr>
      <w:r>
        <w:rPr>
          <w:rFonts w:hint="eastAsia" w:asciiTheme="minorEastAsia" w:hAnsiTheme="minorEastAsia"/>
          <w:szCs w:val="21"/>
          <w:lang w:val="en-US" w:eastAsia="zh-CN"/>
        </w:rPr>
        <w:t>函数</w:t>
      </w:r>
      <w:r>
        <w:rPr>
          <w:rFonts w:hint="eastAsia" w:asciiTheme="minorEastAsia" w:hAnsiTheme="minorEastAsia"/>
          <w:position w:val="-12"/>
          <w:szCs w:val="21"/>
          <w:lang w:val="en-US" w:eastAsia="zh-CN"/>
        </w:rPr>
        <w:object>
          <v:shape id="_x0000_i1083" o:spt="75" type="#_x0000_t75" style="height:17pt;width:42pt;" o:ole="t" filled="f" o:preferrelative="t" stroked="f" coordsize="21600,21600">
            <v:path/>
            <v:fill on="f" focussize="0,0"/>
            <v:stroke on="f"/>
            <v:imagedata r:id="rId130" o:title=""/>
            <o:lock v:ext="edit" aspectratio="t"/>
            <w10:wrap type="none"/>
            <w10:anchorlock/>
          </v:shape>
          <o:OLEObject Type="Embed" ProgID="Equation.DSMT4" ShapeID="_x0000_i1083" DrawAspect="Content" ObjectID="_1468075783" r:id="rId146">
            <o:LockedField>false</o:LockedField>
          </o:OLEObject>
        </w:object>
      </w:r>
      <w:r>
        <w:rPr>
          <w:rFonts w:hint="eastAsia" w:asciiTheme="minorEastAsia" w:hAnsiTheme="minorEastAsia"/>
          <w:szCs w:val="21"/>
          <w:lang w:val="en-US" w:eastAsia="zh-CN"/>
        </w:rPr>
        <w:t>的定义域为I,如果存在实数M,满足：</w:t>
      </w:r>
    </w:p>
    <w:p>
      <w:pPr>
        <w:pBdr>
          <w:top w:val="single" w:color="auto" w:sz="4" w:space="0"/>
          <w:left w:val="single" w:color="auto" w:sz="4" w:space="0"/>
          <w:bottom w:val="single" w:color="auto" w:sz="4" w:space="0"/>
          <w:right w:val="single" w:color="auto" w:sz="4" w:space="0"/>
        </w:pBdr>
        <w:spacing w:line="360" w:lineRule="auto"/>
        <w:ind w:firstLine="2310" w:firstLineChars="1100"/>
        <w:rPr>
          <w:rFonts w:hint="eastAsia" w:asciiTheme="minorEastAsia" w:hAnsiTheme="minorEastAsia"/>
          <w:szCs w:val="21"/>
          <w:lang w:val="en-US" w:eastAsia="zh-CN"/>
        </w:rPr>
      </w:pPr>
      <w:r>
        <w:rPr>
          <w:rFonts w:hint="eastAsia" w:asciiTheme="minorEastAsia" w:hAnsiTheme="minorEastAsia"/>
          <w:szCs w:val="21"/>
          <w:lang w:val="en-US" w:eastAsia="zh-CN"/>
        </w:rPr>
        <w:t>（1）对于任意的</w:t>
      </w:r>
      <w:r>
        <w:rPr>
          <w:rFonts w:hint="eastAsia" w:asciiTheme="minorEastAsia" w:hAnsiTheme="minorEastAsia"/>
          <w:position w:val="-6"/>
          <w:szCs w:val="21"/>
          <w:lang w:val="en-US" w:eastAsia="zh-CN"/>
        </w:rPr>
        <w:object>
          <v:shape id="_x0000_i1084" o:spt="75" type="#_x0000_t75" style="height:13pt;width:24pt;" o:ole="t" filled="f" o:preferrelative="t" stroked="f" coordsize="21600,21600">
            <v:path/>
            <v:fill on="f" focussize="0,0"/>
            <v:stroke on="f"/>
            <v:imagedata r:id="rId132" o:title=""/>
            <o:lock v:ext="edit" aspectratio="t"/>
            <w10:wrap type="none"/>
            <w10:anchorlock/>
          </v:shape>
          <o:OLEObject Type="Embed" ProgID="Equation.DSMT4" ShapeID="_x0000_i1084" DrawAspect="Content" ObjectID="_1468075784" r:id="rId147">
            <o:LockedField>false</o:LockedField>
          </o:OLEObject>
        </w:object>
      </w:r>
      <w:r>
        <w:rPr>
          <w:rFonts w:hint="eastAsia" w:asciiTheme="minorEastAsia" w:hAnsiTheme="minorEastAsia"/>
          <w:szCs w:val="21"/>
          <w:lang w:val="en-US" w:eastAsia="zh-CN"/>
        </w:rPr>
        <w:t>，都有</w:t>
      </w:r>
      <w:r>
        <w:rPr>
          <w:rFonts w:hint="eastAsia" w:asciiTheme="minorEastAsia" w:hAnsiTheme="minorEastAsia"/>
          <w:position w:val="-12"/>
          <w:szCs w:val="21"/>
          <w:lang w:val="en-US" w:eastAsia="zh-CN"/>
        </w:rPr>
        <w:object>
          <v:shape id="_x0000_i1085" o:spt="75" type="#_x0000_t75" style="height:17pt;width:47pt;" o:ole="t" filled="f" o:preferrelative="t" stroked="f" coordsize="21600,21600">
            <v:path/>
            <v:fill on="f" focussize="0,0"/>
            <v:stroke on="f"/>
            <v:imagedata r:id="rId134" o:title=""/>
            <o:lock v:ext="edit" aspectratio="t"/>
            <w10:wrap type="none"/>
            <w10:anchorlock/>
          </v:shape>
          <o:OLEObject Type="Embed" ProgID="Equation.DSMT4" ShapeID="_x0000_i1085" DrawAspect="Content" ObjectID="_1468075785" r:id="rId148">
            <o:LockedField>false</o:LockedField>
          </o:OLEObject>
        </w:object>
      </w:r>
      <w:r>
        <w:rPr>
          <w:rFonts w:hint="eastAsia" w:asciiTheme="minorEastAsia" w:hAnsiTheme="minorEastAsia"/>
          <w:szCs w:val="21"/>
          <w:lang w:val="en-US" w:eastAsia="zh-CN"/>
        </w:rPr>
        <w:t>（</w:t>
      </w:r>
      <w:r>
        <w:rPr>
          <w:rFonts w:hint="eastAsia" w:asciiTheme="minorEastAsia" w:hAnsiTheme="minorEastAsia"/>
          <w:position w:val="-12"/>
          <w:szCs w:val="21"/>
          <w:lang w:val="en-US" w:eastAsia="zh-CN"/>
        </w:rPr>
        <w:object>
          <v:shape id="_x0000_i1086" o:spt="75" type="#_x0000_t75" style="height:17pt;width:47pt;" o:ole="t" filled="f" o:preferrelative="t" stroked="f" coordsize="21600,21600">
            <v:path/>
            <v:fill on="f" focussize="0,0"/>
            <v:stroke on="f"/>
            <v:imagedata r:id="rId150" o:title=""/>
            <o:lock v:ext="edit" aspectratio="t"/>
            <w10:wrap type="none"/>
            <w10:anchorlock/>
          </v:shape>
          <o:OLEObject Type="Embed" ProgID="Equation.DSMT4" ShapeID="_x0000_i1086" DrawAspect="Content" ObjectID="_1468075786" r:id="rId149">
            <o:LockedField>false</o:LockedField>
          </o:OLEObject>
        </w:object>
      </w:r>
      <w:r>
        <w:rPr>
          <w:rFonts w:hint="eastAsia" w:asciiTheme="minorEastAsia" w:hAnsiTheme="minorEastAsia"/>
          <w:szCs w:val="21"/>
          <w:lang w:val="en-US" w:eastAsia="zh-CN"/>
        </w:rPr>
        <w:t>）；</w:t>
      </w:r>
    </w:p>
    <w:p>
      <w:pPr>
        <w:pBdr>
          <w:top w:val="single" w:color="auto" w:sz="4" w:space="0"/>
          <w:left w:val="single" w:color="auto" w:sz="4" w:space="0"/>
          <w:bottom w:val="single" w:color="auto" w:sz="4" w:space="0"/>
          <w:right w:val="single" w:color="auto" w:sz="4" w:space="0"/>
        </w:pBdr>
        <w:spacing w:line="360" w:lineRule="auto"/>
        <w:ind w:firstLine="2310" w:firstLineChars="1100"/>
        <w:rPr>
          <w:rFonts w:hint="eastAsia" w:asciiTheme="minorEastAsia" w:hAnsiTheme="minorEastAsia"/>
          <w:szCs w:val="21"/>
          <w:lang w:val="en-US" w:eastAsia="zh-CN"/>
        </w:rPr>
      </w:pPr>
      <w:r>
        <w:rPr>
          <w:rFonts w:hint="eastAsia" w:asciiTheme="minorEastAsia" w:hAnsiTheme="minorEastAsia"/>
          <w:szCs w:val="21"/>
          <w:lang w:val="en-US" w:eastAsia="zh-CN"/>
        </w:rPr>
        <w:t>（2）存在</w:t>
      </w:r>
      <w:r>
        <w:rPr>
          <w:rFonts w:hint="eastAsia" w:asciiTheme="minorEastAsia" w:hAnsiTheme="minorEastAsia"/>
          <w:position w:val="-10"/>
          <w:szCs w:val="21"/>
          <w:lang w:val="en-US" w:eastAsia="zh-CN"/>
        </w:rPr>
        <w:object>
          <v:shape id="_x0000_i1087" o:spt="75" type="#_x0000_t75" style="height:16pt;width:28pt;" o:ole="t" filled="f" o:preferrelative="t" stroked="f" coordsize="21600,21600">
            <v:path/>
            <v:fill on="f" focussize="0,0"/>
            <v:stroke on="f"/>
            <v:imagedata r:id="rId136" o:title=""/>
            <o:lock v:ext="edit" aspectratio="t"/>
            <w10:wrap type="none"/>
            <w10:anchorlock/>
          </v:shape>
          <o:OLEObject Type="Embed" ProgID="Equation.DSMT4" ShapeID="_x0000_i1087" DrawAspect="Content" ObjectID="_1468075787" r:id="rId151">
            <o:LockedField>false</o:LockedField>
          </o:OLEObject>
        </w:object>
      </w:r>
      <w:r>
        <w:rPr>
          <w:rFonts w:hint="eastAsia" w:asciiTheme="minorEastAsia" w:hAnsiTheme="minorEastAsia"/>
          <w:szCs w:val="21"/>
          <w:lang w:val="en-US" w:eastAsia="zh-CN"/>
        </w:rPr>
        <w:t>，使得</w:t>
      </w:r>
      <w:r>
        <w:rPr>
          <w:rFonts w:hint="eastAsia" w:asciiTheme="minorEastAsia" w:hAnsiTheme="minorEastAsia"/>
          <w:position w:val="-12"/>
          <w:szCs w:val="21"/>
          <w:lang w:val="en-US" w:eastAsia="zh-CN"/>
        </w:rPr>
        <w:object>
          <v:shape id="_x0000_i1088" o:spt="75" type="#_x0000_t75" style="height:17pt;width:51pt;" o:ole="t" filled="f" o:preferrelative="t" stroked="f" coordsize="21600,21600">
            <v:path/>
            <v:fill on="f" focussize="0,0"/>
            <v:stroke on="f"/>
            <v:imagedata r:id="rId138" o:title=""/>
            <o:lock v:ext="edit" aspectratio="t"/>
            <w10:wrap type="none"/>
            <w10:anchorlock/>
          </v:shape>
          <o:OLEObject Type="Embed" ProgID="Equation.DSMT4" ShapeID="_x0000_i1088" DrawAspect="Content" ObjectID="_1468075788" r:id="rId152">
            <o:LockedField>false</o:LockedField>
          </o:OLEObject>
        </w:object>
      </w:r>
      <w:r>
        <w:rPr>
          <w:rFonts w:hint="eastAsia" w:asciiTheme="minorEastAsia" w:hAnsiTheme="minorEastAsia"/>
          <w:szCs w:val="21"/>
          <w:lang w:val="en-US" w:eastAsia="zh-CN"/>
        </w:rPr>
        <w:t>。</w:t>
      </w:r>
    </w:p>
    <w:p>
      <w:pPr>
        <w:pBdr>
          <w:top w:val="single" w:color="auto" w:sz="4" w:space="0"/>
          <w:left w:val="single" w:color="auto" w:sz="4" w:space="0"/>
          <w:bottom w:val="single" w:color="auto" w:sz="4" w:space="0"/>
          <w:right w:val="single" w:color="auto" w:sz="4" w:space="0"/>
        </w:pBdr>
        <w:spacing w:line="360" w:lineRule="auto"/>
        <w:ind w:firstLine="2940" w:firstLineChars="1400"/>
        <w:rPr>
          <w:rFonts w:hint="eastAsia" w:asciiTheme="minorEastAsia" w:hAnsiTheme="minorEastAsia"/>
          <w:b/>
          <w:szCs w:val="21"/>
        </w:rPr>
      </w:pPr>
      <w:r>
        <w:rPr>
          <w:rFonts w:hint="eastAsia" w:asciiTheme="minorEastAsia" w:hAnsiTheme="minorEastAsia"/>
          <w:szCs w:val="21"/>
          <w:lang w:val="en-US" w:eastAsia="zh-CN"/>
        </w:rPr>
        <w:t>则称M是函数</w:t>
      </w:r>
      <w:r>
        <w:rPr>
          <w:rFonts w:hint="eastAsia" w:asciiTheme="minorEastAsia" w:hAnsiTheme="minorEastAsia"/>
          <w:position w:val="-12"/>
          <w:szCs w:val="21"/>
          <w:lang w:val="en-US" w:eastAsia="zh-CN"/>
        </w:rPr>
        <w:object>
          <v:shape id="_x0000_i1089" o:spt="75" type="#_x0000_t75" style="height:17pt;width:42pt;" o:ole="t" filled="f" o:preferrelative="t" stroked="f" coordsize="21600,21600">
            <v:path/>
            <v:fill on="f" focussize="0,0"/>
            <v:stroke on="f"/>
            <v:imagedata r:id="rId130" o:title=""/>
            <o:lock v:ext="edit" aspectratio="t"/>
            <w10:wrap type="none"/>
            <w10:anchorlock/>
          </v:shape>
          <o:OLEObject Type="Embed" ProgID="Equation.DSMT4" ShapeID="_x0000_i1089" DrawAspect="Content" ObjectID="_1468075789" r:id="rId153">
            <o:LockedField>false</o:LockedField>
          </o:OLEObject>
        </w:object>
      </w:r>
      <w:r>
        <w:rPr>
          <w:rFonts w:hint="eastAsia" w:asciiTheme="minorEastAsia" w:hAnsiTheme="minorEastAsia"/>
          <w:szCs w:val="21"/>
          <w:lang w:val="en-US" w:eastAsia="zh-CN"/>
        </w:rPr>
        <w:t>的最大（小）值</w:t>
      </w:r>
    </w:p>
    <w:p>
      <w:pPr>
        <w:pBdr>
          <w:top w:val="single" w:color="auto" w:sz="4" w:space="0"/>
          <w:left w:val="single" w:color="auto" w:sz="4" w:space="0"/>
          <w:bottom w:val="single" w:color="auto" w:sz="4" w:space="0"/>
          <w:right w:val="single" w:color="auto" w:sz="4" w:space="0"/>
        </w:pBdr>
        <w:spacing w:line="360" w:lineRule="auto"/>
        <w:rPr>
          <w:rFonts w:hint="eastAsia" w:asciiTheme="minorEastAsia" w:hAnsiTheme="minorEastAsia"/>
          <w:b/>
          <w:szCs w:val="21"/>
        </w:rPr>
      </w:pPr>
    </w:p>
    <w:p>
      <w:pPr>
        <w:pStyle w:val="3"/>
        <w:bidi w:val="0"/>
        <w:spacing w:line="360" w:lineRule="auto"/>
        <w:jc w:val="center"/>
        <w:outlineLvl w:val="0"/>
        <w:rPr>
          <w:rFonts w:hint="eastAsia"/>
          <w:b/>
          <w:bCs/>
          <w:lang w:eastAsia="zh-CN"/>
        </w:rPr>
      </w:pPr>
      <w:bookmarkStart w:id="12" w:name="_Toc17182"/>
      <w:bookmarkStart w:id="13" w:name="_Toc14317"/>
    </w:p>
    <w:p>
      <w:pPr>
        <w:pStyle w:val="3"/>
        <w:bidi w:val="0"/>
        <w:spacing w:line="360" w:lineRule="auto"/>
        <w:jc w:val="center"/>
        <w:outlineLvl w:val="0"/>
        <w:rPr>
          <w:rFonts w:hint="default"/>
          <w:b/>
          <w:bCs/>
          <w:lang w:val="en-US" w:eastAsia="zh-CN"/>
        </w:rPr>
      </w:pPr>
      <w:r>
        <w:rPr>
          <w:rFonts w:hint="eastAsia"/>
          <w:b/>
          <w:bCs/>
          <w:lang w:eastAsia="zh-CN"/>
        </w:rPr>
        <w:t>第七篇</w:t>
      </w:r>
      <w:r>
        <w:rPr>
          <w:rFonts w:hint="eastAsia"/>
          <w:b/>
          <w:bCs/>
          <w:lang w:val="en-US" w:eastAsia="zh-CN"/>
        </w:rPr>
        <w:t xml:space="preserve">  </w:t>
      </w:r>
      <w:r>
        <w:rPr>
          <w:rFonts w:hint="eastAsia"/>
          <w:b/>
          <w:bCs/>
          <w:lang w:eastAsia="zh-CN"/>
        </w:rPr>
        <w:t>《求正弦、余弦、正切值》</w:t>
      </w:r>
      <w:bookmarkEnd w:id="12"/>
      <w:bookmarkEnd w:id="13"/>
    </w:p>
    <w:p>
      <w:pPr>
        <w:bidi w:val="0"/>
        <w:spacing w:line="360" w:lineRule="auto"/>
        <w:ind w:firstLine="420" w:firstLineChars="200"/>
        <w:rPr>
          <w:rFonts w:hint="eastAsia"/>
        </w:rPr>
      </w:pPr>
    </w:p>
    <w:p>
      <w:pPr>
        <w:bidi w:val="0"/>
        <w:spacing w:line="360" w:lineRule="auto"/>
        <w:ind w:firstLine="420" w:firstLineChars="200"/>
        <w:rPr>
          <w:rFonts w:hint="eastAsia"/>
          <w:lang w:eastAsia="zh-CN"/>
        </w:rPr>
      </w:pPr>
      <w:r>
        <w:rPr>
          <w:rFonts w:hint="eastAsia"/>
        </w:rPr>
        <w:t>1.题目：</w:t>
      </w:r>
      <w:r>
        <w:rPr>
          <w:rFonts w:hint="eastAsia"/>
          <w:lang w:eastAsia="zh-CN"/>
        </w:rPr>
        <w:t>必修四《求正弦、余弦、正切值》片段教学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114300" distR="114300">
            <wp:extent cx="5819140" cy="2604135"/>
            <wp:effectExtent l="0" t="0" r="1016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54"/>
                    <a:stretch>
                      <a:fillRect/>
                    </a:stretch>
                  </pic:blipFill>
                  <pic:spPr>
                    <a:xfrm>
                      <a:off x="0" y="0"/>
                      <a:ext cx="5819140" cy="2604135"/>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ascii="Arial" w:hAnsi="Arial" w:cs="Arial"/>
          <w:color w:val="333333"/>
          <w:szCs w:val="21"/>
        </w:rPr>
        <w:t>渗透数形结合等数学思想方法</w:t>
      </w:r>
      <w:r>
        <w:rPr>
          <w:rFonts w:hint="eastAsia"/>
        </w:rPr>
        <w:t>；</w:t>
      </w:r>
    </w:p>
    <w:p>
      <w:pPr>
        <w:spacing w:line="360" w:lineRule="auto"/>
        <w:ind w:firstLine="426"/>
        <w:rPr>
          <w:rFonts w:asciiTheme="minorEastAsia" w:hAnsiTheme="minorEastAsia" w:cstheme="minorEastAsia"/>
          <w:bCs/>
          <w:sz w:val="28"/>
          <w:szCs w:val="28"/>
        </w:rPr>
      </w:pPr>
      <w:r>
        <w:rPr>
          <w:rFonts w:hint="eastAsia"/>
        </w:rPr>
        <w:t>（3）</w:t>
      </w:r>
      <w:r>
        <w:rPr>
          <w:rFonts w:ascii="Arial" w:hAnsi="Arial" w:cs="Arial"/>
          <w:color w:val="333333"/>
          <w:szCs w:val="21"/>
        </w:rPr>
        <w:t>要有适当板书</w:t>
      </w:r>
      <w:r>
        <w:rPr>
          <w:rFonts w:hint="eastAsia"/>
        </w:rPr>
        <w:t>。</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一、</w:t>
      </w:r>
      <w:r>
        <w:rPr>
          <w:rFonts w:hint="eastAsia" w:asciiTheme="minorEastAsia" w:hAnsiTheme="minorEastAsia"/>
          <w:b/>
          <w:szCs w:val="21"/>
          <w:lang w:eastAsia="zh-CN"/>
        </w:rPr>
        <w:t>回顾复习</w:t>
      </w:r>
      <w:r>
        <w:rPr>
          <w:rFonts w:hint="eastAsia" w:asciiTheme="minorEastAsia" w:hAnsiTheme="minorEastAsia"/>
          <w:b/>
          <w:szCs w:val="21"/>
        </w:rPr>
        <w:t>，</w:t>
      </w:r>
      <w:r>
        <w:rPr>
          <w:rFonts w:hint="eastAsia" w:asciiTheme="minorEastAsia" w:hAnsiTheme="minorEastAsia"/>
          <w:b/>
          <w:szCs w:val="21"/>
          <w:lang w:eastAsia="zh-CN"/>
        </w:rPr>
        <w:t>悬疑导入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lang w:eastAsia="zh-CN"/>
        </w:rPr>
        <w:t>通过多媒体展示任意角的终边位置，引导学生复习正弦、余弦、正切知识，同时，提出问题，为了更好的解决三角函数的问题，该怎么办？明确：使用单位圆；衔接问题，那么，遇到实际问题，该如何利用所学的正弦、余弦、正切知识以及单位圆的方法解决问题呢？引出课题——</w:t>
      </w:r>
      <w:r>
        <w:rPr>
          <w:rFonts w:hint="eastAsia" w:cs="宋体" w:asciiTheme="minorEastAsia" w:hAnsiTheme="minorEastAsia" w:eastAsiaTheme="minorEastAsia"/>
          <w:b w:val="0"/>
          <w:sz w:val="21"/>
          <w:szCs w:val="21"/>
          <w:lang w:eastAsia="zh-CN"/>
        </w:rPr>
        <w:t>求正弦、余弦、正切值</w:t>
      </w:r>
      <w:r>
        <w:rPr>
          <w:rFonts w:hint="eastAsia" w:cs="宋体" w:asciiTheme="minorEastAsia" w:hAnsiTheme="minorEastAsia"/>
          <w:b w:val="0"/>
          <w:sz w:val="21"/>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二、</w:t>
      </w:r>
      <w:r>
        <w:rPr>
          <w:rFonts w:hint="eastAsia" w:asciiTheme="minorEastAsia" w:hAnsiTheme="minorEastAsia"/>
          <w:b/>
          <w:szCs w:val="21"/>
          <w:lang w:eastAsia="zh-CN"/>
        </w:rPr>
        <w:t>合作探究</w:t>
      </w:r>
      <w:r>
        <w:rPr>
          <w:rFonts w:hint="eastAsia" w:asciiTheme="minorEastAsia" w:hAnsiTheme="minorEastAsia"/>
          <w:b/>
          <w:szCs w:val="21"/>
        </w:rPr>
        <w:t>，</w:t>
      </w:r>
      <w:r>
        <w:rPr>
          <w:rFonts w:hint="eastAsia" w:asciiTheme="minorEastAsia" w:hAnsiTheme="minorEastAsia"/>
          <w:b/>
          <w:szCs w:val="21"/>
          <w:lang w:eastAsia="zh-CN"/>
        </w:rPr>
        <w:t>新课讲授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lang w:val="en-US" w:eastAsia="zh-CN"/>
        </w:rPr>
        <w:t>ppt呈现例题，细化导入中的问题，如何求出</w:t>
      </w:r>
      <w:r>
        <w:rPr>
          <w:rFonts w:hint="eastAsia" w:asciiTheme="minorEastAsia" w:hAnsiTheme="minorEastAsia"/>
          <w:position w:val="-22"/>
          <w:szCs w:val="21"/>
          <w:lang w:val="en-US" w:eastAsia="zh-CN"/>
        </w:rPr>
        <w:object>
          <v:shape id="_x0000_i1090" o:spt="75" type="#_x0000_t75" style="height:28pt;width:16pt;" o:ole="t" filled="f" o:preferrelative="t" stroked="f" coordsize="21600,21600">
            <v:path/>
            <v:fill on="f" focussize="0,0"/>
            <v:stroke on="f"/>
            <v:imagedata r:id="rId156" o:title=""/>
            <o:lock v:ext="edit" aspectratio="t"/>
            <w10:wrap type="none"/>
            <w10:anchorlock/>
          </v:shape>
          <o:OLEObject Type="Embed" ProgID="Equation.KSEE3" ShapeID="_x0000_i1090" DrawAspect="Content" ObjectID="_1468075790" r:id="rId155">
            <o:LockedField>false</o:LockedField>
          </o:OLEObject>
        </w:object>
      </w:r>
      <w:r>
        <w:rPr>
          <w:rFonts w:hint="eastAsia" w:asciiTheme="minorEastAsia" w:hAnsiTheme="minorEastAsia"/>
          <w:szCs w:val="21"/>
          <w:lang w:val="en-US" w:eastAsia="zh-CN"/>
        </w:rPr>
        <w:t>的</w:t>
      </w:r>
      <w:r>
        <w:rPr>
          <w:rFonts w:hint="eastAsia" w:cs="宋体" w:asciiTheme="minorEastAsia" w:hAnsiTheme="minorEastAsia" w:eastAsiaTheme="minorEastAsia"/>
          <w:b w:val="0"/>
          <w:sz w:val="21"/>
          <w:szCs w:val="21"/>
          <w:lang w:eastAsia="zh-CN"/>
        </w:rPr>
        <w:t>正弦、余弦、正切值</w:t>
      </w:r>
      <w:r>
        <w:rPr>
          <w:rFonts w:hint="eastAsia" w:cs="宋体" w:asciiTheme="minorEastAsia" w:hAnsiTheme="minorEastAsia"/>
          <w:b w:val="0"/>
          <w:sz w:val="21"/>
          <w:szCs w:val="21"/>
          <w:lang w:eastAsia="zh-CN"/>
        </w:rPr>
        <w:t>。引导学生同桌讨论。</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hint="eastAsia" w:asciiTheme="minorEastAsia" w:hAnsiTheme="minorEastAsia"/>
          <w:b/>
          <w:szCs w:val="21"/>
        </w:rPr>
        <w:t>（一）</w:t>
      </w:r>
      <w:r>
        <w:rPr>
          <w:rFonts w:hint="eastAsia" w:asciiTheme="minorEastAsia" w:hAnsiTheme="minorEastAsia"/>
          <w:b/>
          <w:szCs w:val="21"/>
          <w:lang w:eastAsia="zh-CN"/>
        </w:rPr>
        <w:t>作图，引出单位圆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提问：从代数角度没有办法解决的问题，我们还可以从哪些角度出发解决问题呢？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明确：几何，数形结合，画坐标系，作出单位圆。</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hint="eastAsia" w:asciiTheme="minorEastAsia" w:hAnsiTheme="minorEastAsia"/>
          <w:b/>
          <w:szCs w:val="21"/>
        </w:rPr>
        <w:t>（二）</w:t>
      </w:r>
      <w:r>
        <w:rPr>
          <w:rFonts w:hint="eastAsia" w:asciiTheme="minorEastAsia" w:hAnsiTheme="minorEastAsia"/>
          <w:b/>
          <w:szCs w:val="21"/>
          <w:lang w:eastAsia="zh-CN"/>
        </w:rPr>
        <w:t>数形结合求出关键坐标</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eastAsia="zh-CN"/>
        </w:rPr>
      </w:pPr>
      <w:r>
        <w:rPr>
          <w:rFonts w:hint="eastAsia" w:asciiTheme="minorEastAsia" w:hAnsiTheme="minorEastAsia"/>
          <w:lang w:eastAsia="zh-CN"/>
        </w:rPr>
        <w:t>提问：要求出正弦、余弦、正切值，我们需要得到哪些数据呢？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lang w:eastAsia="zh-CN"/>
        </w:rPr>
        <w:t>明确：</w:t>
      </w:r>
      <w:r>
        <w:rPr>
          <w:rFonts w:hint="eastAsia" w:asciiTheme="minorEastAsia" w:hAnsiTheme="minorEastAsia"/>
          <w:position w:val="-22"/>
          <w:szCs w:val="21"/>
          <w:lang w:val="en-US" w:eastAsia="zh-CN"/>
        </w:rPr>
        <w:object>
          <v:shape id="_x0000_i1091" o:spt="75" type="#_x0000_t75" style="height:28pt;width:16pt;" o:ole="t" filled="f" o:preferrelative="t" stroked="f" coordsize="21600,21600">
            <v:path/>
            <v:fill on="f" focussize="0,0"/>
            <v:stroke on="f"/>
            <v:imagedata r:id="rId156" o:title=""/>
            <o:lock v:ext="edit" aspectratio="t"/>
            <w10:wrap type="none"/>
            <w10:anchorlock/>
          </v:shape>
          <o:OLEObject Type="Embed" ProgID="Equation.KSEE3" ShapeID="_x0000_i1091" DrawAspect="Content" ObjectID="_1468075791" r:id="rId157">
            <o:LockedField>false</o:LockedField>
          </o:OLEObject>
        </w:object>
      </w:r>
      <w:r>
        <w:rPr>
          <w:rFonts w:hint="eastAsia" w:asciiTheme="minorEastAsia" w:hAnsiTheme="minorEastAsia"/>
          <w:szCs w:val="21"/>
          <w:lang w:val="en-US" w:eastAsia="zh-CN"/>
        </w:rPr>
        <w:t>的终边和单位圆的交点坐标可以通过做辅助线，构建直角三角形来求解。得出OB=1,B点坐标</w:t>
      </w:r>
      <w:r>
        <w:rPr>
          <w:rFonts w:hint="eastAsia" w:asciiTheme="minorEastAsia" w:hAnsiTheme="minorEastAsia"/>
          <w:position w:val="-30"/>
          <w:szCs w:val="21"/>
          <w:lang w:val="en-US" w:eastAsia="zh-CN"/>
        </w:rPr>
        <w:object>
          <v:shape id="_x0000_i1092" o:spt="75" type="#_x0000_t75" style="height:35pt;width:52pt;" o:ole="t" filled="f" o:preferrelative="t" stroked="f" coordsize="21600,21600">
            <v:path/>
            <v:fill on="f" focussize="0,0"/>
            <v:stroke on="f"/>
            <v:imagedata r:id="rId159" o:title=""/>
            <o:lock v:ext="edit" aspectratio="t"/>
            <w10:wrap type="none"/>
            <w10:anchorlock/>
          </v:shape>
          <o:OLEObject Type="Embed" ProgID="Equation.KSEE3" ShapeID="_x0000_i1092" DrawAspect="Content" ObjectID="_1468075792" r:id="rId158">
            <o:LockedField>false</o:LockedField>
          </o:OLEObject>
        </w:objec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heme="minorEastAsia" w:hAnsiTheme="minorEastAsia"/>
          <w:szCs w:val="21"/>
          <w:lang w:val="en-US" w:eastAsia="zh-CN"/>
        </w:rPr>
      </w:pPr>
      <w:r>
        <w:rPr>
          <w:sz w:val="21"/>
        </w:rPr>
        <mc:AlternateContent>
          <mc:Choice Requires="wpg">
            <w:drawing>
              <wp:inline distT="0" distB="0" distL="114300" distR="114300">
                <wp:extent cx="1543050" cy="1562100"/>
                <wp:effectExtent l="0" t="0" r="0" b="0"/>
                <wp:docPr id="41" name="组合 41"/>
                <wp:cNvGraphicFramePr/>
                <a:graphic xmlns:a="http://schemas.openxmlformats.org/drawingml/2006/main">
                  <a:graphicData uri="http://schemas.microsoft.com/office/word/2010/wordprocessingGroup">
                    <wpg:wgp>
                      <wpg:cNvGrpSpPr/>
                      <wpg:grpSpPr>
                        <a:xfrm>
                          <a:off x="0" y="0"/>
                          <a:ext cx="1543050" cy="1562100"/>
                          <a:chOff x="6426" y="25136"/>
                          <a:chExt cx="2430" cy="2460"/>
                        </a:xfrm>
                      </wpg:grpSpPr>
                      <pic:pic xmlns:pic="http://schemas.openxmlformats.org/drawingml/2006/picture">
                        <pic:nvPicPr>
                          <pic:cNvPr id="42" name="图片 6"/>
                          <pic:cNvPicPr>
                            <a:picLocks noChangeAspect="1"/>
                          </pic:cNvPicPr>
                        </pic:nvPicPr>
                        <pic:blipFill>
                          <a:blip r:embed="rId160"/>
                          <a:stretch>
                            <a:fillRect/>
                          </a:stretch>
                        </pic:blipFill>
                        <pic:spPr>
                          <a:xfrm>
                            <a:off x="6426" y="25136"/>
                            <a:ext cx="2430" cy="2460"/>
                          </a:xfrm>
                          <a:prstGeom prst="rect">
                            <a:avLst/>
                          </a:prstGeom>
                          <a:noFill/>
                          <a:ln>
                            <a:noFill/>
                          </a:ln>
                        </pic:spPr>
                      </pic:pic>
                      <wps:wsp>
                        <wps:cNvPr id="43" name="直接连接符 3"/>
                        <wps:cNvCnPr/>
                        <wps:spPr>
                          <a:xfrm flipV="1">
                            <a:off x="7853" y="26390"/>
                            <a:ext cx="0" cy="641"/>
                          </a:xfrm>
                          <a:prstGeom prst="line">
                            <a:avLst/>
                          </a:prstGeom>
                          <a:ln w="28575" cmpd="sng">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_x0000_s1026" o:spid="_x0000_s1026" o:spt="203" style="height:123pt;width:121.5pt;" coordorigin="6426,25136" coordsize="2430,2460" o:gfxdata="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">
                <o:lock v:ext="edit" aspectratio="f"/>
                <v:shape id="图片 6" o:spid="_x0000_s1026" o:spt="75" type="#_x0000_t75" style="position:absolute;left:6426;top:25136;height:2460;width:2430;" filled="f" o:preferrelative="t" stroked="f" coordsize="21600,21600" o:gfxdata="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kbiFvQAA&#10;ANsAAAAPAAAAAAAAAAEAIAAAACIAAABkcnMvZG93bnJldi54bWxQSwECFAAUAAAACACHTuJAMy8F&#10;njsAAAA5AAAAEAAAAAAAAAABACAAAAAMAQAAZHJzL3NoYXBleG1sLnhtbFBLBQYAAAAABgAGAFsB&#10;AAC2AwAAAAA=&#10;">
                  <v:fill on="f" focussize="0,0"/>
                  <v:stroke on="f"/>
                  <v:imagedata r:id="rId160" o:title=""/>
                  <o:lock v:ext="edit" aspectratio="t"/>
                </v:shape>
                <v:line id="直接连接符 3" o:spid="_x0000_s1026" o:spt="20" style="position:absolute;left:7853;top:26390;flip:y;height:641;width:0;" filled="f" stroked="t" coordsize="21600,21600" o:gfxdata="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XyWAW8AAAA&#10;2wAAAA8AAAAAAAAAAQAgAAAAIgAAAGRycy9kb3ducmV2LnhtbFBLAQIUABQAAAAIAIdO4kAzLwWe&#10;OwAAADkAAAAQAAAAAAAAAAEAIAAAAAsBAABkcnMvc2hhcGV4bWwueG1sUEsFBgAAAAAGAAYAWwEA&#10;ALUDAAAAAA==&#10;">
                  <v:fill on="f" focussize="0,0"/>
                  <v:stroke weight="2.25pt" color="#FF0000 [3204]" miterlimit="8" joinstyle="miter" dashstyle="1 1"/>
                  <v:imagedata o:title=""/>
                  <o:lock v:ext="edit" aspectratio="f"/>
                </v:line>
                <w10:wrap type="none"/>
                <w10:anchorlock/>
              </v:group>
            </w:pict>
          </mc:Fallback>
        </mc:AlternateConten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heme="minorEastAsia" w:hAnsiTheme="minorEastAsia"/>
          <w:szCs w:val="21"/>
          <w:lang w:val="en-US" w:eastAsia="zh-CN"/>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hint="eastAsia" w:asciiTheme="minorEastAsia" w:hAnsiTheme="minorEastAsia"/>
          <w:b/>
          <w:szCs w:val="21"/>
        </w:rPr>
        <w:t>（三）</w:t>
      </w:r>
      <w:r>
        <w:rPr>
          <w:rFonts w:hint="eastAsia" w:asciiTheme="minorEastAsia" w:hAnsiTheme="minorEastAsia"/>
          <w:b/>
          <w:szCs w:val="21"/>
          <w:lang w:eastAsia="zh-CN"/>
        </w:rPr>
        <w:t>利用定义求出正弦、余弦、正切值</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val="en-US" w:eastAsia="zh-CN"/>
        </w:rPr>
      </w:pPr>
      <w:r>
        <w:rPr>
          <w:rFonts w:hint="eastAsia" w:asciiTheme="minorEastAsia" w:hAnsiTheme="minorEastAsia"/>
          <w:lang w:val="en-US" w:eastAsia="zh-CN"/>
        </w:rPr>
        <w:t>问题：那么，现在该如何求出正弦、余弦、正切值呢，大家动手计算一下。</w:t>
      </w:r>
    </w:p>
    <w:p>
      <w:pPr>
        <w:pBdr>
          <w:top w:val="single" w:color="auto" w:sz="4" w:space="0"/>
          <w:left w:val="single" w:color="auto" w:sz="4" w:space="0"/>
          <w:bottom w:val="single" w:color="auto" w:sz="4" w:space="0"/>
          <w:right w:val="single" w:color="auto" w:sz="4" w:space="0"/>
        </w:pBdr>
        <w:spacing w:line="360" w:lineRule="auto"/>
        <w:ind w:firstLine="420"/>
        <w:rPr>
          <w:rFonts w:hint="default" w:asciiTheme="minorEastAsia" w:hAnsiTheme="minorEastAsia"/>
          <w:lang w:val="en-US" w:eastAsia="zh-CN"/>
        </w:rPr>
      </w:pPr>
      <w:r>
        <w:rPr>
          <w:rFonts w:hint="eastAsia" w:asciiTheme="minorEastAsia" w:hAnsiTheme="minorEastAsia"/>
          <w:lang w:val="en-US" w:eastAsia="zh-CN"/>
        </w:rPr>
        <w:t>通过问题，引导学生动手操作，利用导入中复习的只是明确所求，同时，请学生扮演结果，老师给予肯定评价。</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asciiTheme="minorEastAsia" w:hAnsiTheme="minorEastAsia"/>
          <w:szCs w:val="21"/>
        </w:rPr>
      </w:pPr>
      <w:r>
        <w:drawing>
          <wp:inline distT="0" distB="0" distL="114300" distR="114300">
            <wp:extent cx="2783840" cy="1224280"/>
            <wp:effectExtent l="0" t="0" r="16510" b="13970"/>
            <wp:docPr id="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pic:cNvPicPr>
                      <a:picLocks noChangeAspect="1"/>
                    </pic:cNvPicPr>
                  </pic:nvPicPr>
                  <pic:blipFill>
                    <a:blip r:embed="rId161"/>
                    <a:stretch>
                      <a:fillRect/>
                    </a:stretch>
                  </pic:blipFill>
                  <pic:spPr>
                    <a:xfrm>
                      <a:off x="0" y="0"/>
                      <a:ext cx="2783840" cy="122428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三、</w:t>
      </w:r>
      <w:r>
        <w:rPr>
          <w:rFonts w:hint="eastAsia" w:asciiTheme="minorEastAsia" w:hAnsiTheme="minorEastAsia"/>
          <w:b/>
          <w:szCs w:val="21"/>
        </w:rPr>
        <w:t>巩固应用，内化提高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lang w:eastAsia="zh-CN"/>
        </w:rPr>
        <w:t>如何求出</w:t>
      </w:r>
      <w:r>
        <w:rPr>
          <w:rFonts w:hint="eastAsia" w:asciiTheme="minorEastAsia" w:hAnsiTheme="minorEastAsia"/>
          <w:position w:val="-22"/>
          <w:szCs w:val="21"/>
          <w:lang w:val="en-US" w:eastAsia="zh-CN"/>
        </w:rPr>
        <w:object>
          <v:shape id="_x0000_i1093" o:spt="75" type="#_x0000_t75" style="height:28pt;width:34pt;" o:ole="t" filled="f" o:preferrelative="t" stroked="f" coordsize="21600,21600">
            <v:path/>
            <v:fill on="f" focussize="0,0"/>
            <v:stroke on="f"/>
            <v:imagedata r:id="rId163" o:title=""/>
            <o:lock v:ext="edit" aspectratio="t"/>
            <w10:wrap type="none"/>
            <w10:anchorlock/>
          </v:shape>
          <o:OLEObject Type="Embed" ProgID="Equation.KSEE3" ShapeID="_x0000_i1093" DrawAspect="Content" ObjectID="_1468075793" r:id="rId162">
            <o:LockedField>false</o:LockedField>
          </o:OLEObject>
        </w:object>
      </w:r>
      <w:r>
        <w:rPr>
          <w:rFonts w:hint="eastAsia" w:asciiTheme="minorEastAsia" w:hAnsiTheme="minorEastAsia"/>
          <w:szCs w:val="21"/>
          <w:lang w:val="en-US" w:eastAsia="zh-CN"/>
        </w:rPr>
        <w:t>的</w:t>
      </w:r>
      <w:r>
        <w:rPr>
          <w:rFonts w:hint="eastAsia" w:cs="宋体" w:asciiTheme="minorEastAsia" w:hAnsiTheme="minorEastAsia" w:eastAsiaTheme="minorEastAsia"/>
          <w:b w:val="0"/>
          <w:sz w:val="21"/>
          <w:szCs w:val="21"/>
          <w:lang w:eastAsia="zh-CN"/>
        </w:rPr>
        <w:t>正弦、余弦、正切值</w:t>
      </w:r>
      <w:r>
        <w:rPr>
          <w:rFonts w:hint="eastAsia" w:cs="宋体" w:asciiTheme="minorEastAsia" w:hAnsiTheme="minorEastAsia"/>
          <w:b w:val="0"/>
          <w:sz w:val="21"/>
          <w:szCs w:val="21"/>
          <w:lang w:eastAsia="zh-CN"/>
        </w:rPr>
        <w:t>，引导学生利用例题中的思路类比解决，并认识到特殊角度的三角函数值，可以数形结合，利用几何知识得代数结论。</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b/>
          <w:szCs w:val="21"/>
        </w:rPr>
        <w:t>四、</w:t>
      </w:r>
      <w:r>
        <w:rPr>
          <w:rFonts w:hint="eastAsia" w:asciiTheme="minorEastAsia" w:hAnsiTheme="minorEastAsia"/>
          <w:b/>
          <w:szCs w:val="21"/>
        </w:rPr>
        <w:t>回顾整理，反思提升</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eastAsia="zh-CN"/>
        </w:rPr>
      </w:pPr>
      <w:r>
        <w:rPr>
          <w:rFonts w:hint="eastAsia" w:asciiTheme="minorEastAsia" w:hAnsiTheme="minorEastAsia"/>
          <w:lang w:eastAsia="zh-CN"/>
        </w:rPr>
        <w:t>通过今天的实际应用，大家有哪些收获呢，可以说一说，知识上的，方法上的，数学思想上的，等等都行。</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eastAsia="zh-CN"/>
        </w:rPr>
      </w:pPr>
      <w:r>
        <w:rPr>
          <w:rFonts w:hint="eastAsia" w:asciiTheme="minorEastAsia" w:hAnsiTheme="minorEastAsia"/>
          <w:lang w:eastAsia="zh-CN"/>
        </w:rPr>
        <w:t>引导学生自发总结，反思提升。</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五、知识拓展，布置作业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1.完成课后习题1-3题；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2.思考不同象限的三角函数的符合有什么特点，下节课一起分享。</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heme="minorEastAsia" w:hAnsiTheme="minorEastAsia"/>
          <w:b/>
          <w:szCs w:val="21"/>
          <w:lang w:eastAsia="zh-CN"/>
        </w:rPr>
      </w:pPr>
      <w:r>
        <w:rPr>
          <w:rFonts w:hint="eastAsia" w:asciiTheme="minorEastAsia" w:hAnsiTheme="minorEastAsia"/>
          <w:b/>
          <w:szCs w:val="21"/>
          <w:lang w:eastAsia="zh-CN"/>
        </w:rPr>
        <w:t>求正弦、余弦、正切值</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heme="minorEastAsia" w:hAnsiTheme="minorEastAsia"/>
          <w:b/>
          <w:szCs w:val="21"/>
          <w:lang w:eastAsia="zh-CN"/>
        </w:rPr>
      </w:pP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sz w:val="21"/>
        </w:rPr>
      </w:pPr>
      <w:r>
        <w:rPr>
          <w:sz w:val="21"/>
        </w:rPr>
        <mc:AlternateContent>
          <mc:Choice Requires="wpg">
            <w:drawing>
              <wp:inline distT="0" distB="0" distL="114300" distR="114300">
                <wp:extent cx="1543050" cy="1562100"/>
                <wp:effectExtent l="0" t="0" r="0" b="0"/>
                <wp:docPr id="45" name="组合 45"/>
                <wp:cNvGraphicFramePr/>
                <a:graphic xmlns:a="http://schemas.openxmlformats.org/drawingml/2006/main">
                  <a:graphicData uri="http://schemas.microsoft.com/office/word/2010/wordprocessingGroup">
                    <wpg:wgp>
                      <wpg:cNvGrpSpPr/>
                      <wpg:grpSpPr>
                        <a:xfrm>
                          <a:off x="0" y="0"/>
                          <a:ext cx="1543050" cy="1562100"/>
                          <a:chOff x="6426" y="25136"/>
                          <a:chExt cx="2430" cy="2460"/>
                        </a:xfrm>
                      </wpg:grpSpPr>
                      <pic:pic xmlns:pic="http://schemas.openxmlformats.org/drawingml/2006/picture">
                        <pic:nvPicPr>
                          <pic:cNvPr id="46" name="图片 6"/>
                          <pic:cNvPicPr>
                            <a:picLocks noChangeAspect="1"/>
                          </pic:cNvPicPr>
                        </pic:nvPicPr>
                        <pic:blipFill>
                          <a:blip r:embed="rId160"/>
                          <a:stretch>
                            <a:fillRect/>
                          </a:stretch>
                        </pic:blipFill>
                        <pic:spPr>
                          <a:xfrm>
                            <a:off x="6426" y="25136"/>
                            <a:ext cx="2430" cy="2460"/>
                          </a:xfrm>
                          <a:prstGeom prst="rect">
                            <a:avLst/>
                          </a:prstGeom>
                          <a:noFill/>
                          <a:ln>
                            <a:noFill/>
                          </a:ln>
                        </pic:spPr>
                      </pic:pic>
                      <wps:wsp>
                        <wps:cNvPr id="47" name="直接连接符 3"/>
                        <wps:cNvCnPr/>
                        <wps:spPr>
                          <a:xfrm flipV="1">
                            <a:off x="7853" y="26390"/>
                            <a:ext cx="0" cy="641"/>
                          </a:xfrm>
                          <a:prstGeom prst="line">
                            <a:avLst/>
                          </a:prstGeom>
                          <a:noFill/>
                          <a:ln w="28575" cap="flat" cmpd="sng" algn="ctr">
                            <a:solidFill>
                              <a:srgbClr val="FF0000"/>
                            </a:solidFill>
                            <a:prstDash val="sysDot"/>
                            <a:miter lim="800000"/>
                          </a:ln>
                          <a:effectLst/>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_x0000_s1026" o:spid="_x0000_s1026" o:spt="203" style="height:123pt;width:121.5pt;" coordorigin="6426,25136" coordsize="2430,2460" o:gfxdata="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">
                <o:lock v:ext="edit" aspectratio="f"/>
                <v:shape id="图片 6" o:spid="_x0000_s1026" o:spt="75" type="#_x0000_t75" style="position:absolute;left:6426;top:25136;height:2460;width:2430;" filled="f" o:preferrelative="t" stroked="f" coordsize="21600,21600" o:gfxdata="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Kq+hr4A&#10;AADbAAAADwAAAAAAAAABACAAAAAiAAAAZHJzL2Rvd25yZXYueG1sUEsBAhQAFAAAAAgAh07iQDMv&#10;BZ47AAAAOQAAABAAAAAAAAAAAQAgAAAADQEAAGRycy9zaGFwZXhtbC54bWxQSwUGAAAAAAYABgBb&#10;AQAAtwMAAAAA&#10;">
                  <v:fill on="f" focussize="0,0"/>
                  <v:stroke on="f"/>
                  <v:imagedata r:id="rId160" o:title=""/>
                  <o:lock v:ext="edit" aspectratio="t"/>
                </v:shape>
                <v:line id="直接连接符 3" o:spid="_x0000_s1026" o:spt="20" style="position:absolute;left:7853;top:26390;flip:y;height:641;width:0;" filled="f" stroked="t" coordsize="21600,21600" o:gfxdata="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rJXga8AAAA&#10;2wAAAA8AAAAAAAAAAQAgAAAAIgAAAGRycy9kb3ducmV2LnhtbFBLAQIUABQAAAAIAIdO4kAzLwWe&#10;OwAAADkAAAAQAAAAAAAAAAEAIAAAAAsBAABkcnMvc2hhcGV4bWwueG1sUEsFBgAAAAAGAAYAWwEA&#10;ALUDAAAAAA==&#10;">
                  <v:fill on="f" focussize="0,0"/>
                  <v:stroke weight="2.25pt" color="#FF0000 [3204]" miterlimit="8" joinstyle="miter" dashstyle="1 1"/>
                  <v:imagedata o:title=""/>
                  <o:lock v:ext="edit" aspectratio="f"/>
                </v:line>
                <w10:wrap type="none"/>
                <w10:anchorlock/>
              </v:group>
            </w:pict>
          </mc:Fallback>
        </mc:AlternateConten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default"/>
          <w:sz w:val="18"/>
          <w:szCs w:val="21"/>
          <w:lang w:val="en-US" w:eastAsia="zh-CN"/>
        </w:rPr>
      </w:pPr>
      <w:r>
        <w:drawing>
          <wp:inline distT="0" distB="0" distL="114300" distR="114300">
            <wp:extent cx="4016375" cy="1766570"/>
            <wp:effectExtent l="0" t="0" r="3175" b="5080"/>
            <wp:docPr id="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pic:cNvPicPr>
                      <a:picLocks noChangeAspect="1"/>
                    </pic:cNvPicPr>
                  </pic:nvPicPr>
                  <pic:blipFill>
                    <a:blip r:embed="rId161"/>
                    <a:stretch>
                      <a:fillRect/>
                    </a:stretch>
                  </pic:blipFill>
                  <pic:spPr>
                    <a:xfrm>
                      <a:off x="0" y="0"/>
                      <a:ext cx="4016375" cy="17665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996565" cy="1565275"/>
            <wp:effectExtent l="0" t="0" r="13335" b="15875"/>
            <wp:docPr id="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pic:cNvPicPr>
                      <a:picLocks noChangeAspect="1"/>
                    </pic:cNvPicPr>
                  </pic:nvPicPr>
                  <pic:blipFill>
                    <a:blip r:embed="rId164"/>
                    <a:stretch>
                      <a:fillRect/>
                    </a:stretch>
                  </pic:blipFill>
                  <pic:spPr>
                    <a:xfrm>
                      <a:off x="0" y="0"/>
                      <a:ext cx="2996565" cy="1565275"/>
                    </a:xfrm>
                    <a:prstGeom prst="rect">
                      <a:avLst/>
                    </a:prstGeom>
                    <a:noFill/>
                    <a:ln>
                      <a:noFill/>
                    </a:ln>
                  </pic:spPr>
                </pic:pic>
              </a:graphicData>
            </a:graphic>
          </wp:inline>
        </w:drawing>
      </w:r>
    </w:p>
    <w:p>
      <w:pPr>
        <w:pStyle w:val="3"/>
        <w:bidi w:val="0"/>
        <w:spacing w:line="360" w:lineRule="auto"/>
        <w:jc w:val="center"/>
        <w:outlineLvl w:val="0"/>
        <w:rPr>
          <w:rFonts w:hint="default"/>
          <w:b/>
          <w:bCs/>
          <w:lang w:val="en-US" w:eastAsia="zh-CN"/>
        </w:rPr>
      </w:pPr>
      <w:bookmarkStart w:id="14" w:name="_Toc23904"/>
      <w:bookmarkStart w:id="15" w:name="_Toc16849"/>
      <w:r>
        <w:rPr>
          <w:rFonts w:hint="eastAsia"/>
          <w:b/>
          <w:bCs/>
          <w:lang w:eastAsia="zh-CN"/>
        </w:rPr>
        <w:t>第八篇</w:t>
      </w:r>
      <w:r>
        <w:rPr>
          <w:rFonts w:hint="eastAsia"/>
          <w:b/>
          <w:bCs/>
          <w:lang w:val="en-US" w:eastAsia="zh-CN"/>
        </w:rPr>
        <w:t xml:space="preserve">  </w:t>
      </w:r>
      <w:r>
        <w:rPr>
          <w:rFonts w:hint="default"/>
          <w:b/>
          <w:bCs/>
          <w:lang w:eastAsia="zh-CN"/>
        </w:rPr>
        <w:t>《</w:t>
      </w:r>
      <w:r>
        <w:rPr>
          <w:rFonts w:hint="default"/>
          <w:b/>
          <w:bCs/>
          <w:lang w:val="en-US" w:eastAsia="zh-CN"/>
        </w:rPr>
        <w:t>椭圆及其标准方程</w:t>
      </w:r>
      <w:r>
        <w:rPr>
          <w:rFonts w:hint="default"/>
          <w:b/>
          <w:bCs/>
          <w:lang w:eastAsia="zh-CN"/>
        </w:rPr>
        <w:t>》</w:t>
      </w:r>
      <w:bookmarkEnd w:id="14"/>
      <w:bookmarkEnd w:id="15"/>
    </w:p>
    <w:p>
      <w:pPr>
        <w:bidi w:val="0"/>
        <w:spacing w:line="360" w:lineRule="auto"/>
        <w:ind w:firstLine="420" w:firstLineChars="200"/>
        <w:rPr>
          <w:rFonts w:hint="default"/>
        </w:rPr>
      </w:pPr>
    </w:p>
    <w:p>
      <w:pPr>
        <w:bidi w:val="0"/>
        <w:spacing w:line="360" w:lineRule="auto"/>
        <w:ind w:firstLine="420" w:firstLineChars="200"/>
      </w:pPr>
      <w:r>
        <w:rPr>
          <w:rFonts w:hint="eastAsia"/>
        </w:rPr>
        <w:t>1.题目：</w:t>
      </w:r>
      <w:r>
        <w:rPr>
          <w:rFonts w:hint="eastAsia"/>
          <w:lang w:val="en-US" w:eastAsia="zh-CN"/>
        </w:rPr>
        <w:t>选修</w:t>
      </w:r>
      <w:r>
        <w:rPr>
          <w:rFonts w:hint="eastAsia"/>
          <w:lang w:eastAsia="zh-CN"/>
        </w:rPr>
        <w:t>一</w:t>
      </w:r>
      <w:r>
        <w:rPr>
          <w:rFonts w:hint="eastAsia"/>
        </w:rPr>
        <w:t>《</w:t>
      </w:r>
      <w:r>
        <w:rPr>
          <w:rFonts w:hint="eastAsia"/>
          <w:lang w:val="en-US" w:eastAsia="zh-CN"/>
        </w:rPr>
        <w:t>椭圆及其标准方程</w:t>
      </w:r>
      <w:r>
        <w:rPr>
          <w:rFonts w:hint="eastAsia"/>
        </w:rPr>
        <w:t>》片段教学</w:t>
      </w:r>
    </w:p>
    <w:p>
      <w:pPr>
        <w:spacing w:line="360" w:lineRule="auto"/>
        <w:ind w:firstLine="426"/>
      </w:pPr>
      <w:r>
        <w:rPr>
          <w:rFonts w:hint="eastAsia"/>
        </w:rPr>
        <w:t>2.内容：</w:t>
      </w:r>
    </w:p>
    <w:p>
      <w:pPr>
        <w:spacing w:line="360" w:lineRule="auto"/>
        <w:ind w:firstLine="426"/>
        <w:jc w:val="center"/>
      </w:pPr>
      <w:r>
        <w:drawing>
          <wp:inline distT="0" distB="0" distL="114300" distR="114300">
            <wp:extent cx="4955540" cy="3514090"/>
            <wp:effectExtent l="0" t="0" r="16510" b="10160"/>
            <wp:docPr id="5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4"/>
                    <pic:cNvPicPr>
                      <a:picLocks noChangeAspect="1"/>
                    </pic:cNvPicPr>
                  </pic:nvPicPr>
                  <pic:blipFill>
                    <a:blip r:embed="rId165"/>
                    <a:stretch>
                      <a:fillRect/>
                    </a:stretch>
                  </pic:blipFill>
                  <pic:spPr>
                    <a:xfrm>
                      <a:off x="0" y="0"/>
                      <a:ext cx="4955540" cy="3514090"/>
                    </a:xfrm>
                    <a:prstGeom prst="rect">
                      <a:avLst/>
                    </a:prstGeom>
                    <a:noFill/>
                    <a:ln>
                      <a:noFill/>
                    </a:ln>
                  </pic:spPr>
                </pic:pic>
              </a:graphicData>
            </a:graphic>
          </wp:inline>
        </w:drawing>
      </w:r>
    </w:p>
    <w:p>
      <w:pPr>
        <w:spacing w:line="360" w:lineRule="auto"/>
        <w:ind w:firstLine="426"/>
        <w:jc w:val="center"/>
      </w:pPr>
      <w:r>
        <w:drawing>
          <wp:inline distT="0" distB="0" distL="114300" distR="114300">
            <wp:extent cx="4737100" cy="1268095"/>
            <wp:effectExtent l="0" t="0" r="6350" b="8255"/>
            <wp:docPr id="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5"/>
                    <pic:cNvPicPr>
                      <a:picLocks noChangeAspect="1"/>
                    </pic:cNvPicPr>
                  </pic:nvPicPr>
                  <pic:blipFill>
                    <a:blip r:embed="rId166"/>
                    <a:stretch>
                      <a:fillRect/>
                    </a:stretch>
                  </pic:blipFill>
                  <pic:spPr>
                    <a:xfrm>
                      <a:off x="0" y="0"/>
                      <a:ext cx="4737100" cy="1268095"/>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rPr>
          <w:rFonts w:hint="eastAsia"/>
        </w:rPr>
      </w:pPr>
      <w:r>
        <w:rPr>
          <w:rFonts w:hint="eastAsia"/>
        </w:rPr>
        <w:t>（2）</w:t>
      </w:r>
      <w:r>
        <w:rPr>
          <w:rFonts w:hint="eastAsia"/>
          <w:lang w:val="en-US" w:eastAsia="zh-CN"/>
        </w:rPr>
        <w:t>理解椭圆的定义</w:t>
      </w:r>
      <w:r>
        <w:rPr>
          <w:rFonts w:hint="eastAsia"/>
        </w:rPr>
        <w:t>；</w:t>
      </w:r>
    </w:p>
    <w:p>
      <w:pPr>
        <w:spacing w:line="360" w:lineRule="auto"/>
        <w:ind w:firstLine="426"/>
        <w:rPr>
          <w:rFonts w:hint="default" w:eastAsiaTheme="minorEastAsia"/>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思路清晰，逻辑性强</w:t>
      </w:r>
    </w:p>
    <w:p>
      <w:pPr>
        <w:spacing w:line="360" w:lineRule="auto"/>
        <w:ind w:firstLine="426"/>
      </w:pPr>
      <w:r>
        <w:rPr>
          <w:rFonts w:hint="eastAsia"/>
        </w:rPr>
        <w:t>（</w:t>
      </w:r>
      <w:r>
        <w:rPr>
          <w:rFonts w:hint="eastAsia"/>
          <w:lang w:val="en-US" w:eastAsia="zh-CN"/>
        </w:rPr>
        <w:t>4</w:t>
      </w:r>
      <w:r>
        <w:rPr>
          <w:rFonts w:hint="eastAsia"/>
        </w:rPr>
        <w:t>）配合教学内容适当板书。</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szCs w:val="21"/>
          <w:lang w:eastAsia="zh-CN"/>
        </w:rPr>
      </w:pPr>
      <w:r>
        <w:rPr>
          <w:rFonts w:hint="eastAsia" w:asciiTheme="minorEastAsia" w:hAnsiTheme="minorEastAsia"/>
          <w:b/>
          <w:bCs/>
          <w:szCs w:val="21"/>
          <w:lang w:eastAsia="zh-CN"/>
        </w:rPr>
        <w:t>一、创设情境，引入新课</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用灯光斜照在圆形桌面上，让学生观察桌子在地面上形成的影子的形状。</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提问：在我们日常生活中，椭圆随处可见，你能举出椭圆形的例子吗？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szCs w:val="21"/>
          <w:lang w:eastAsia="zh-CN"/>
        </w:rPr>
      </w:pPr>
      <w:r>
        <w:rPr>
          <w:rFonts w:hint="eastAsia" w:asciiTheme="minorEastAsia" w:hAnsiTheme="minorEastAsia"/>
          <w:b/>
          <w:bCs/>
          <w:szCs w:val="21"/>
          <w:lang w:eastAsia="zh-CN"/>
        </w:rPr>
        <w:t>二、讲授新课</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1、概念形成</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手工操作演示椭圆的形成：取一条定长的细绳，把它的两段固定在画图板上的两点，当绳长大于两点间的距离时，用铅笔把绳子拉近，使笔尖在图板上慢慢移动，就可以画出一个椭圆。</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提问：</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（1）轨迹上的点是怎么来的？</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（2）在这个运动过程中，什么是不变的？</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学生回答：（1）两个定点，绳长；（2）不论运动到何处，绳长不变（即轨迹上与两个定点距离之和不变）。</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问题：绳长能小于</w:t>
      </w:r>
      <w:r>
        <w:rPr>
          <w:rFonts w:hint="eastAsia" w:ascii="宋体" w:hAnsi="宋体"/>
          <w:position w:val="-12"/>
          <w:szCs w:val="21"/>
        </w:rPr>
        <w:object>
          <v:shape id="_x0000_i1094" o:spt="75" type="#_x0000_t75" style="height:18.35pt;width:29.2pt;" o:ole="t" filled="f" o:preferrelative="t" stroked="f" coordsize="21600,21600">
            <v:path/>
            <v:fill on="f" focussize="0,0"/>
            <v:stroke on="f" joinstyle="miter"/>
            <v:imagedata r:id="rId168" o:title=""/>
            <o:lock v:ext="edit" aspectratio="t"/>
            <w10:wrap type="none"/>
            <w10:anchorlock/>
          </v:shape>
          <o:OLEObject Type="Embed" ProgID="Equation.DSMT4" ShapeID="_x0000_i1094" DrawAspect="Content" ObjectID="_1468075794" r:id="rId167">
            <o:LockedField>false</o:LockedField>
          </o:OLEObject>
        </w:object>
      </w:r>
      <w:r>
        <w:rPr>
          <w:rFonts w:hint="eastAsia" w:asciiTheme="minorEastAsia" w:hAnsiTheme="minorEastAsia"/>
          <w:szCs w:val="21"/>
          <w:lang w:eastAsia="zh-CN"/>
        </w:rPr>
        <w:t>之间的距离吗？能画出图形吗？</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学生观察可以得到：如果绳长小于两图钉之间的距离是不能画出图形的。</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师生共同总结出椭圆的定义：平面内与两个定点</w:t>
      </w:r>
      <w:r>
        <w:rPr>
          <w:rFonts w:hint="eastAsia" w:ascii="宋体" w:hAnsi="宋体"/>
          <w:position w:val="-12"/>
          <w:szCs w:val="21"/>
        </w:rPr>
        <w:object>
          <v:shape id="_x0000_i1095" o:spt="75" type="#_x0000_t75" style="height:18.35pt;width:29.2pt;" o:ole="t" filled="f" o:preferrelative="t" stroked="f" coordsize="21600,21600">
            <v:path/>
            <v:fill on="f" focussize="0,0"/>
            <v:stroke on="f" joinstyle="miter"/>
            <v:imagedata r:id="rId168" o:title=""/>
            <o:lock v:ext="edit" aspectratio="t"/>
            <w10:wrap type="none"/>
            <w10:anchorlock/>
          </v:shape>
          <o:OLEObject Type="Embed" ProgID="Equation.DSMT4" ShapeID="_x0000_i1095" DrawAspect="Content" ObjectID="_1468075795" r:id="rId169">
            <o:LockedField>false</o:LockedField>
          </o:OLEObject>
        </w:object>
      </w:r>
      <w:r>
        <w:rPr>
          <w:rFonts w:hint="eastAsia" w:asciiTheme="minorEastAsia" w:hAnsiTheme="minorEastAsia"/>
          <w:szCs w:val="21"/>
          <w:lang w:eastAsia="zh-CN"/>
        </w:rPr>
        <w:t>的距离之和等于常数的点的轨迹叫做椭圆。这两个定点叫做椭圆的焦点，两焦点间的距离叫做椭圆的焦距。且常数要大于焦距。</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2、方程推导</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提问：如何求椭圆的方程呢？求椭圆的一般步骤是什么？</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（1）复习求轨迹方程的基本步骤；</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（2）推导方程：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①建系设点：以两定点</w:t>
      </w:r>
      <w:r>
        <w:rPr>
          <w:rFonts w:hint="eastAsia" w:ascii="宋体" w:hAnsi="宋体"/>
          <w:position w:val="-12"/>
          <w:szCs w:val="21"/>
        </w:rPr>
        <w:object>
          <v:shape id="_x0000_i1096" o:spt="75" type="#_x0000_t75" style="height:18.35pt;width:29.2pt;" o:ole="t" filled="f" o:preferrelative="t" stroked="f" coordsize="21600,21600">
            <v:path/>
            <v:fill on="f" focussize="0,0"/>
            <v:stroke on="f" joinstyle="miter"/>
            <v:imagedata r:id="rId168" o:title=""/>
            <o:lock v:ext="edit" aspectratio="t"/>
            <w10:wrap type="none"/>
            <w10:anchorlock/>
          </v:shape>
          <o:OLEObject Type="Embed" ProgID="Equation.DSMT4" ShapeID="_x0000_i1096" DrawAspect="Content" ObjectID="_1468075796" r:id="rId170">
            <o:LockedField>false</o:LockedField>
          </o:OLEObject>
        </w:object>
      </w:r>
      <w:r>
        <w:rPr>
          <w:rFonts w:hint="eastAsia" w:asciiTheme="minorEastAsia" w:hAnsiTheme="minorEastAsia"/>
          <w:szCs w:val="21"/>
          <w:lang w:eastAsia="zh-CN"/>
        </w:rPr>
        <w:t>所在直线为</w:t>
      </w:r>
      <w:r>
        <w:rPr>
          <w:rFonts w:hint="eastAsia" w:ascii="宋体" w:hAnsi="宋体"/>
          <w:position w:val="-6"/>
          <w:szCs w:val="21"/>
        </w:rPr>
        <w:object>
          <v:shape id="_x0000_i1097" o:spt="75" type="#_x0000_t75" style="height:10.85pt;width:10.2pt;" o:ole="t" filled="f" o:preferrelative="t" stroked="f" coordsize="21600,21600">
            <v:path/>
            <v:fill on="f" focussize="0,0"/>
            <v:stroke on="f" joinstyle="miter"/>
            <v:imagedata r:id="rId172" o:title=""/>
            <o:lock v:ext="edit" aspectratio="t"/>
            <w10:wrap type="none"/>
            <w10:anchorlock/>
          </v:shape>
          <o:OLEObject Type="Embed" ProgID="Equation.DSMT4" ShapeID="_x0000_i1097" DrawAspect="Content" ObjectID="_1468075797" r:id="rId171">
            <o:LockedField>false</o:LockedField>
          </o:OLEObject>
        </w:object>
      </w:r>
      <w:r>
        <w:rPr>
          <w:rFonts w:hint="eastAsia" w:asciiTheme="minorEastAsia" w:hAnsiTheme="minorEastAsia"/>
          <w:szCs w:val="21"/>
          <w:lang w:eastAsia="zh-CN"/>
        </w:rPr>
        <w:t>轴，线段</w:t>
      </w:r>
      <w:r>
        <w:rPr>
          <w:rFonts w:hint="eastAsia" w:ascii="宋体" w:hAnsi="宋体"/>
          <w:position w:val="-12"/>
          <w:szCs w:val="21"/>
        </w:rPr>
        <w:object>
          <v:shape id="_x0000_i1098" o:spt="75" type="#_x0000_t75" style="height:18.35pt;width:29.2pt;" o:ole="t" filled="f" o:preferrelative="t" stroked="f" coordsize="21600,21600">
            <v:path/>
            <v:fill on="f" focussize="0,0"/>
            <v:stroke on="f" joinstyle="miter"/>
            <v:imagedata r:id="rId168" o:title=""/>
            <o:lock v:ext="edit" aspectratio="t"/>
            <w10:wrap type="none"/>
            <w10:anchorlock/>
          </v:shape>
          <o:OLEObject Type="Embed" ProgID="Equation.DSMT4" ShapeID="_x0000_i1098" DrawAspect="Content" ObjectID="_1468075798" r:id="rId173">
            <o:LockedField>false</o:LockedField>
          </o:OLEObject>
        </w:object>
      </w:r>
      <w:r>
        <w:rPr>
          <w:rFonts w:hint="eastAsia" w:asciiTheme="minorEastAsia" w:hAnsiTheme="minorEastAsia"/>
          <w:szCs w:val="21"/>
          <w:lang w:eastAsia="zh-CN"/>
        </w:rPr>
        <w:t>的垂直平分线为</w:t>
      </w:r>
      <w:r>
        <w:rPr>
          <w:rFonts w:hint="eastAsia" w:ascii="宋体" w:hAnsi="宋体"/>
          <w:position w:val="-10"/>
          <w:szCs w:val="21"/>
        </w:rPr>
        <w:object>
          <v:shape id="_x0000_i1099" o:spt="75" type="#_x0000_t75" style="height:12.9pt;width:10.85pt;" o:ole="t" filled="f" o:preferrelative="t" stroked="f" coordsize="21600,21600">
            <v:path/>
            <v:fill on="f" focussize="0,0"/>
            <v:stroke on="f" joinstyle="miter"/>
            <v:imagedata r:id="rId175" o:title=""/>
            <o:lock v:ext="edit" aspectratio="t"/>
            <w10:wrap type="none"/>
            <w10:anchorlock/>
          </v:shape>
          <o:OLEObject Type="Embed" ProgID="Equation.DSMT4" ShapeID="_x0000_i1099" DrawAspect="Content" ObjectID="_1468075799" r:id="rId174">
            <o:LockedField>false</o:LockedField>
          </o:OLEObject>
        </w:object>
      </w:r>
      <w:r>
        <w:rPr>
          <w:rFonts w:hint="eastAsia" w:asciiTheme="minorEastAsia" w:hAnsiTheme="minorEastAsia"/>
          <w:szCs w:val="21"/>
          <w:lang w:eastAsia="zh-CN"/>
        </w:rPr>
        <w:t>轴，建立直角坐标系，设</w:t>
      </w:r>
      <w:r>
        <w:rPr>
          <w:rFonts w:hint="eastAsia" w:ascii="宋体" w:hAnsi="宋体"/>
          <w:position w:val="-14"/>
          <w:szCs w:val="21"/>
        </w:rPr>
        <w:object>
          <v:shape id="_x0000_i1100" o:spt="75" type="#_x0000_t75" style="height:19.7pt;width:131.75pt;" o:ole="t" filled="f" o:preferrelative="t" stroked="f" coordsize="21600,21600">
            <v:path/>
            <v:fill on="f" focussize="0,0"/>
            <v:stroke on="f" joinstyle="miter"/>
            <v:imagedata r:id="rId177" o:title=""/>
            <o:lock v:ext="edit" aspectratio="t"/>
            <w10:wrap type="none"/>
            <w10:anchorlock/>
          </v:shape>
          <o:OLEObject Type="Embed" ProgID="Equation.DSMT4" ShapeID="_x0000_i1100" DrawAspect="Content" ObjectID="_1468075800" r:id="rId176">
            <o:LockedField>false</o:LockedField>
          </o:OLEObject>
        </w:object>
      </w:r>
      <w:r>
        <w:rPr>
          <w:rFonts w:hint="eastAsia" w:asciiTheme="minorEastAsia" w:hAnsiTheme="minorEastAsia"/>
          <w:szCs w:val="21"/>
          <w:lang w:eastAsia="zh-CN"/>
        </w:rPr>
        <w:t>为椭圆上任意一点，则</w:t>
      </w:r>
      <w:r>
        <w:rPr>
          <w:rFonts w:hint="eastAsia" w:ascii="宋体" w:hAnsi="宋体"/>
          <w:position w:val="-14"/>
          <w:szCs w:val="21"/>
        </w:rPr>
        <w:object>
          <v:shape id="_x0000_i1101" o:spt="75" type="#_x0000_t75" style="height:19.7pt;width:91pt;" o:ole="t" filled="f" o:preferrelative="t" stroked="f" coordsize="21600,21600">
            <v:path/>
            <v:fill on="f" focussize="0,0"/>
            <v:stroke on="f" joinstyle="miter"/>
            <v:imagedata r:id="rId179" o:title=""/>
            <o:lock v:ext="edit" aspectratio="t"/>
            <w10:wrap type="none"/>
            <w10:anchorlock/>
          </v:shape>
          <o:OLEObject Type="Embed" ProgID="Equation.DSMT4" ShapeID="_x0000_i1101" DrawAspect="Content" ObjectID="_1468075801" r:id="rId178">
            <o:LockedField>false</o:LockedField>
          </o:OLEObject>
        </w:object>
      </w:r>
      <w:r>
        <w:rPr>
          <w:rFonts w:hint="eastAsia" w:asciiTheme="minorEastAsia" w:hAnsiTheme="minorEastAsia"/>
          <w:szCs w:val="21"/>
          <w:lang w:eastAsia="zh-CN"/>
        </w:rPr>
        <w:t>。又设</w:t>
      </w:r>
      <w:r>
        <w:rPr>
          <w:rFonts w:hint="eastAsia" w:ascii="宋体" w:hAnsi="宋体"/>
          <w:position w:val="-4"/>
          <w:szCs w:val="21"/>
        </w:rPr>
        <w:object>
          <v:shape id="_x0000_i1102" o:spt="75" type="#_x0000_t75" style="height:12.9pt;width:16.3pt;" o:ole="t" filled="f" o:preferrelative="t" stroked="f" coordsize="21600,21600">
            <v:path/>
            <v:fill on="f" focussize="0,0"/>
            <v:stroke on="f" joinstyle="miter"/>
            <v:imagedata r:id="rId181" o:title=""/>
            <o:lock v:ext="edit" aspectratio="t"/>
            <w10:wrap type="none"/>
            <w10:anchorlock/>
          </v:shape>
          <o:OLEObject Type="Embed" ProgID="Equation.DSMT4" ShapeID="_x0000_i1102" DrawAspect="Content" ObjectID="_1468075802" r:id="rId180">
            <o:LockedField>false</o:LockedField>
          </o:OLEObject>
        </w:object>
      </w:r>
      <w:r>
        <w:rPr>
          <w:rFonts w:hint="eastAsia" w:asciiTheme="minorEastAsia" w:hAnsiTheme="minorEastAsia"/>
          <w:szCs w:val="21"/>
          <w:lang w:eastAsia="zh-CN"/>
        </w:rPr>
        <w:t>与</w:t>
      </w:r>
      <w:r>
        <w:rPr>
          <w:rFonts w:hint="eastAsia" w:ascii="宋体" w:hAnsi="宋体"/>
          <w:position w:val="-12"/>
          <w:szCs w:val="21"/>
        </w:rPr>
        <w:object>
          <v:shape id="_x0000_i1103" o:spt="75" type="#_x0000_t75" style="height:18.35pt;width:29.2pt;" o:ole="t" filled="f" o:preferrelative="t" stroked="f" coordsize="21600,21600">
            <v:path/>
            <v:fill on="f" focussize="0,0"/>
            <v:stroke on="f" joinstyle="miter"/>
            <v:imagedata r:id="rId168" o:title=""/>
            <o:lock v:ext="edit" aspectratio="t"/>
            <w10:wrap type="none"/>
            <w10:anchorlock/>
          </v:shape>
          <o:OLEObject Type="Embed" ProgID="Equation.DSMT4" ShapeID="_x0000_i1103" DrawAspect="Content" ObjectID="_1468075803" r:id="rId182">
            <o:LockedField>false</o:LockedField>
          </o:OLEObject>
        </w:object>
      </w:r>
      <w:r>
        <w:rPr>
          <w:rFonts w:hint="eastAsia" w:asciiTheme="minorEastAsia" w:hAnsiTheme="minorEastAsia"/>
          <w:szCs w:val="21"/>
          <w:lang w:eastAsia="zh-CN"/>
        </w:rPr>
        <w:t>的距离的和等于</w:t>
      </w:r>
      <w:r>
        <w:rPr>
          <w:rFonts w:hint="eastAsia" w:ascii="宋体" w:hAnsi="宋体"/>
          <w:position w:val="-6"/>
          <w:szCs w:val="21"/>
        </w:rPr>
        <w:object>
          <v:shape id="_x0000_i1104" o:spt="75" type="#_x0000_t75" style="height:14.25pt;width:16.3pt;" o:ole="t" filled="f" o:preferrelative="t" stroked="f" coordsize="21600,21600">
            <v:path/>
            <v:fill on="f" focussize="0,0"/>
            <v:stroke on="f" joinstyle="miter"/>
            <v:imagedata r:id="rId184" o:title=""/>
            <o:lock v:ext="edit" aspectratio="t"/>
            <w10:wrap type="none"/>
            <w10:anchorlock/>
          </v:shape>
          <o:OLEObject Type="Embed" ProgID="Equation.DSMT4" ShapeID="_x0000_i1104" DrawAspect="Content" ObjectID="_1468075804" r:id="rId183">
            <o:LockedField>false</o:LockedField>
          </o:OLEObject>
        </w:object>
      </w:r>
      <w:r>
        <w:rPr>
          <w:rFonts w:hint="eastAsia" w:asciiTheme="minorEastAsia" w:hAnsiTheme="minorEastAsia"/>
          <w:szCs w:val="21"/>
          <w:lang w:eastAsia="zh-CN"/>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②集合表示：动点</w:t>
      </w:r>
      <w:r>
        <w:rPr>
          <w:rFonts w:hint="eastAsia" w:ascii="宋体" w:hAnsi="宋体"/>
          <w:position w:val="-4"/>
          <w:szCs w:val="21"/>
        </w:rPr>
        <w:object>
          <v:shape id="_x0000_i1105" o:spt="75" type="#_x0000_t75" style="height:12.9pt;width:16.3pt;" o:ole="t" filled="f" o:preferrelative="t" stroked="f" coordsize="21600,21600">
            <v:path/>
            <v:fill on="f" focussize="0,0"/>
            <v:stroke on="f" joinstyle="miter"/>
            <v:imagedata r:id="rId181" o:title=""/>
            <o:lock v:ext="edit" aspectratio="t"/>
            <w10:wrap type="none"/>
            <w10:anchorlock/>
          </v:shape>
          <o:OLEObject Type="Embed" ProgID="Equation.DSMT4" ShapeID="_x0000_i1105" DrawAspect="Content" ObjectID="_1468075805" r:id="rId185">
            <o:LockedField>false</o:LockedField>
          </o:OLEObject>
        </w:object>
      </w:r>
      <w:r>
        <w:rPr>
          <w:rFonts w:hint="eastAsia" w:asciiTheme="minorEastAsia" w:hAnsiTheme="minorEastAsia"/>
          <w:szCs w:val="21"/>
          <w:lang w:eastAsia="zh-CN"/>
        </w:rPr>
        <w:t>的集合为：</w:t>
      </w:r>
      <w:r>
        <w:rPr>
          <w:rFonts w:hint="eastAsia" w:ascii="宋体" w:hAnsi="宋体"/>
          <w:position w:val="-18"/>
          <w:szCs w:val="21"/>
        </w:rPr>
        <w:object>
          <v:shape id="_x0000_i1106" o:spt="75" type="#_x0000_t75" style="height:23.75pt;width:186.8pt;" o:ole="t" filled="f" o:preferrelative="t" stroked="f" coordsize="21600,21600">
            <v:path/>
            <v:fill on="f" focussize="0,0"/>
            <v:stroke on="f" joinstyle="miter"/>
            <v:imagedata r:id="rId187" o:title=""/>
            <o:lock v:ext="edit" aspectratio="t"/>
            <w10:wrap type="none"/>
            <w10:anchorlock/>
          </v:shape>
          <o:OLEObject Type="Embed" ProgID="Equation.DSMT4" ShapeID="_x0000_i1106" DrawAspect="Content" ObjectID="_1468075806" r:id="rId186">
            <o:LockedField>false</o:LockedField>
          </o:OLEObject>
        </w:object>
      </w:r>
      <w:r>
        <w:rPr>
          <w:rFonts w:hint="eastAsia" w:asciiTheme="minorEastAsia" w:hAnsiTheme="minorEastAsia"/>
          <w:szCs w:val="21"/>
          <w:lang w:eastAsia="zh-CN"/>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③坐标化：用含有动点坐标的方程表示：</w:t>
      </w:r>
      <w:r>
        <w:rPr>
          <w:rFonts w:hint="eastAsia" w:ascii="宋体" w:hAnsi="宋体"/>
          <w:position w:val="-16"/>
          <w:szCs w:val="21"/>
        </w:rPr>
        <w:object>
          <v:shape id="_x0000_i1107" o:spt="75" type="#_x0000_t75" style="height:25.8pt;width:175.9pt;" o:ole="t" filled="f" o:preferrelative="t" stroked="f" coordsize="21600,21600">
            <v:path/>
            <v:fill on="f" focussize="0,0"/>
            <v:stroke on="f" joinstyle="miter"/>
            <v:imagedata r:id="rId189" o:title=""/>
            <o:lock v:ext="edit" aspectratio="t"/>
            <w10:wrap type="none"/>
            <w10:anchorlock/>
          </v:shape>
          <o:OLEObject Type="Embed" ProgID="Equation.DSMT4" ShapeID="_x0000_i1107" DrawAspect="Content" ObjectID="_1468075807" r:id="rId188">
            <o:LockedField>false</o:LockedField>
          </o:OLEObject>
        </w:object>
      </w:r>
      <w:r>
        <w:rPr>
          <w:rFonts w:hint="eastAsia" w:asciiTheme="minorEastAsia" w:hAnsiTheme="minorEastAsia"/>
          <w:szCs w:val="21"/>
          <w:lang w:eastAsia="zh-CN"/>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④化简：对上述式子进行化简，引入</w:t>
      </w:r>
      <w:r>
        <w:rPr>
          <w:rFonts w:hint="eastAsia" w:ascii="宋体" w:hAnsi="宋体"/>
          <w:position w:val="-6"/>
          <w:szCs w:val="21"/>
        </w:rPr>
        <w:object>
          <v:shape id="_x0000_i1108" o:spt="75" type="#_x0000_t75" style="height:16.3pt;width:57.75pt;" o:ole="t" filled="f" o:preferrelative="t" stroked="f" coordsize="21600,21600">
            <v:path/>
            <v:fill on="f" focussize="0,0"/>
            <v:stroke on="f" joinstyle="miter"/>
            <v:imagedata r:id="rId191" o:title=""/>
            <o:lock v:ext="edit" aspectratio="t"/>
            <w10:wrap type="none"/>
            <w10:anchorlock/>
          </v:shape>
          <o:OLEObject Type="Embed" ProgID="Equation.DSMT4" ShapeID="_x0000_i1108" DrawAspect="Content" ObjectID="_1468075808" r:id="rId190">
            <o:LockedField>false</o:LockedField>
          </o:OLEObject>
        </w:object>
      </w:r>
      <w:r>
        <w:rPr>
          <w:rFonts w:hint="eastAsia" w:asciiTheme="minorEastAsia" w:hAnsiTheme="minorEastAsia"/>
          <w:szCs w:val="21"/>
          <w:lang w:eastAsia="zh-CN"/>
        </w:rPr>
        <w:t>，得到椭圆的标准方程</w:t>
      </w:r>
      <w:r>
        <w:rPr>
          <w:rFonts w:hint="eastAsia" w:ascii="宋体" w:hAnsi="宋体" w:cs="宋体"/>
          <w:position w:val="-24"/>
          <w:szCs w:val="21"/>
        </w:rPr>
        <w:object>
          <v:shape id="_x0000_i1109" o:spt="75" type="#_x0000_t75" style="height:33.3pt;width:110.05pt;" o:ole="t" filled="f" o:preferrelative="t" stroked="f" coordsize="21600,21600">
            <v:path/>
            <v:fill on="f" focussize="0,0"/>
            <v:stroke on="f" joinstyle="miter"/>
            <v:imagedata r:id="rId193" o:title=""/>
            <o:lock v:ext="edit" aspectratio="t"/>
            <w10:wrap type="none"/>
            <w10:anchorlock/>
          </v:shape>
          <o:OLEObject Type="Embed" ProgID="Equation.DSMT4" ShapeID="_x0000_i1109" DrawAspect="Content" ObjectID="_1468075809" r:id="rId192">
            <o:LockedField>false</o:LockedField>
          </o:OLEObject>
        </w:object>
      </w:r>
      <w:r>
        <w:rPr>
          <w:rFonts w:hint="eastAsia" w:asciiTheme="minorEastAsia" w:hAnsiTheme="minorEastAsia"/>
          <w:szCs w:val="21"/>
          <w:lang w:eastAsia="zh-CN"/>
        </w:rPr>
        <w:t>。</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提问：如果焦点在</w:t>
      </w:r>
      <w:r>
        <w:rPr>
          <w:rFonts w:hint="eastAsia" w:ascii="宋体" w:hAnsi="宋体" w:cs="宋体"/>
          <w:position w:val="-10"/>
          <w:szCs w:val="21"/>
        </w:rPr>
        <w:object>
          <v:shape id="_x0000_i1110" o:spt="75" type="#_x0000_t75" style="height:12.9pt;width:10.85pt;" o:ole="t" filled="f" o:preferrelative="t" stroked="f" coordsize="21600,21600">
            <v:path/>
            <v:fill on="f" focussize="0,0"/>
            <v:stroke on="f" joinstyle="miter"/>
            <v:imagedata r:id="rId195" o:title=""/>
            <o:lock v:ext="edit" aspectratio="t"/>
            <w10:wrap type="none"/>
            <w10:anchorlock/>
          </v:shape>
          <o:OLEObject Type="Embed" ProgID="Equation.DSMT4" ShapeID="_x0000_i1110" DrawAspect="Content" ObjectID="_1468075810" r:id="rId194">
            <o:LockedField>false</o:LockedField>
          </o:OLEObject>
        </w:object>
      </w:r>
      <w:r>
        <w:rPr>
          <w:rFonts w:hint="eastAsia" w:asciiTheme="minorEastAsia" w:hAnsiTheme="minorEastAsia"/>
          <w:szCs w:val="21"/>
          <w:lang w:eastAsia="zh-CN"/>
        </w:rPr>
        <w:t>轴上，椭圆的方程又是什么呢？</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只要将方程的</w:t>
      </w:r>
      <w:r>
        <w:rPr>
          <w:rFonts w:hint="eastAsia" w:ascii="宋体" w:hAnsi="宋体" w:cs="宋体"/>
          <w:position w:val="-10"/>
          <w:szCs w:val="21"/>
        </w:rPr>
        <w:object>
          <v:shape id="_x0000_i1111" o:spt="75" type="#_x0000_t75" style="height:12.9pt;width:21.05pt;" o:ole="t" filled="f" o:preferrelative="t" stroked="f" coordsize="21600,21600">
            <v:path/>
            <v:fill on="f" focussize="0,0"/>
            <v:stroke on="f" joinstyle="miter"/>
            <v:imagedata r:id="rId197" o:title=""/>
            <o:lock v:ext="edit" aspectratio="t"/>
            <w10:wrap type="none"/>
            <w10:anchorlock/>
          </v:shape>
          <o:OLEObject Type="Embed" ProgID="Equation.DSMT4" ShapeID="_x0000_i1111" DrawAspect="Content" ObjectID="_1468075811" r:id="rId196">
            <o:LockedField>false</o:LockedField>
          </o:OLEObject>
        </w:object>
      </w:r>
      <w:r>
        <w:rPr>
          <w:rFonts w:hint="eastAsia" w:asciiTheme="minorEastAsia" w:hAnsiTheme="minorEastAsia"/>
          <w:szCs w:val="21"/>
          <w:lang w:eastAsia="zh-CN"/>
        </w:rPr>
        <w:t>调换（选取方式不同，调换</w:t>
      </w:r>
      <w:r>
        <w:rPr>
          <w:rFonts w:hint="eastAsia" w:ascii="宋体" w:hAnsi="宋体" w:cs="宋体"/>
          <w:position w:val="-10"/>
          <w:szCs w:val="21"/>
        </w:rPr>
        <w:object>
          <v:shape id="_x0000_i1112" o:spt="75" type="#_x0000_t75" style="height:12.9pt;width:21.05pt;" o:ole="t" filled="f" o:preferrelative="t" stroked="f" coordsize="21600,21600">
            <v:path/>
            <v:fill on="f" focussize="0,0"/>
            <v:stroke on="f" joinstyle="miter"/>
            <v:imagedata r:id="rId197" o:title=""/>
            <o:lock v:ext="edit" aspectratio="t"/>
            <w10:wrap type="none"/>
            <w10:anchorlock/>
          </v:shape>
          <o:OLEObject Type="Embed" ProgID="Equation.DSMT4" ShapeID="_x0000_i1112" DrawAspect="Content" ObjectID="_1468075812" r:id="rId198">
            <o:LockedField>false</o:LockedField>
          </o:OLEObject>
        </w:object>
      </w:r>
      <w:r>
        <w:rPr>
          <w:rFonts w:hint="eastAsia" w:asciiTheme="minorEastAsia" w:hAnsiTheme="minorEastAsia"/>
          <w:szCs w:val="21"/>
          <w:lang w:eastAsia="zh-CN"/>
        </w:rPr>
        <w:t>轴），即可得</w:t>
      </w:r>
      <w:r>
        <w:rPr>
          <w:rFonts w:hint="eastAsia" w:ascii="宋体" w:hAnsi="宋体" w:cs="宋体"/>
          <w:position w:val="-24"/>
          <w:szCs w:val="21"/>
        </w:rPr>
        <w:object>
          <v:shape id="_x0000_i1113" o:spt="75" type="#_x0000_t75" style="height:33.3pt;width:110.05pt;" o:ole="t" filled="f" o:preferrelative="t" stroked="f" coordsize="21600,21600">
            <v:path/>
            <v:fill on="f" focussize="0,0"/>
            <v:stroke on="f" joinstyle="miter"/>
            <v:imagedata r:id="rId200" o:title=""/>
            <o:lock v:ext="edit" aspectratio="t"/>
            <w10:wrap type="none"/>
            <w10:anchorlock/>
          </v:shape>
          <o:OLEObject Type="Embed" ProgID="Equation.DSMT4" ShapeID="_x0000_i1113" DrawAspect="Content" ObjectID="_1468075813" r:id="rId199">
            <o:LockedField>false</o:LockedField>
          </o:OLEObject>
        </w:object>
      </w:r>
      <w:r>
        <w:rPr>
          <w:rFonts w:hint="eastAsia" w:asciiTheme="minorEastAsia" w:hAnsiTheme="minorEastAsia"/>
          <w:szCs w:val="21"/>
          <w:lang w:eastAsia="zh-CN"/>
        </w:rPr>
        <w:t>，此也是椭圆的标准方程。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引导学生比较归纳出两种标准方程的区别。</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总结归纳：在两种标准方程中，因为</w:t>
      </w:r>
      <w:r>
        <w:rPr>
          <w:rFonts w:hint="eastAsia" w:ascii="宋体" w:hAnsi="宋体" w:cs="宋体"/>
          <w:position w:val="-6"/>
          <w:szCs w:val="21"/>
        </w:rPr>
        <w:object>
          <v:shape id="_x0000_i1114" o:spt="75" type="#_x0000_t75" style="height:16.3pt;width:36.7pt;" o:ole="t" filled="f" o:preferrelative="t" stroked="f" coordsize="21600,21600">
            <v:path/>
            <v:fill on="f" focussize="0,0"/>
            <v:stroke on="f" joinstyle="miter"/>
            <v:imagedata r:id="rId202" o:title=""/>
            <o:lock v:ext="edit" aspectratio="t"/>
            <w10:wrap type="none"/>
            <w10:anchorlock/>
          </v:shape>
          <o:OLEObject Type="Embed" ProgID="Equation.DSMT4" ShapeID="_x0000_i1114" DrawAspect="Content" ObjectID="_1468075814" r:id="rId201">
            <o:LockedField>false</o:LockedField>
          </o:OLEObject>
        </w:object>
      </w:r>
      <w:r>
        <w:rPr>
          <w:rFonts w:hint="eastAsia" w:asciiTheme="minorEastAsia" w:hAnsiTheme="minorEastAsia"/>
          <w:szCs w:val="21"/>
          <w:lang w:eastAsia="zh-CN"/>
        </w:rPr>
        <w:t>，所以可以根据分母的大小来判定焦点在哪一个坐标轴上。</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bCs/>
          <w:szCs w:val="21"/>
          <w:lang w:eastAsia="zh-CN"/>
        </w:rPr>
      </w:pPr>
      <w:r>
        <w:rPr>
          <w:rFonts w:hint="eastAsia" w:asciiTheme="minorEastAsia" w:hAnsiTheme="minorEastAsia"/>
          <w:b/>
          <w:bCs/>
          <w:szCs w:val="21"/>
          <w:lang w:eastAsia="zh-CN"/>
        </w:rPr>
        <w:t>三、巩固练习，内化提高</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已知椭圆的焦点坐标是</w:t>
      </w:r>
      <w:r>
        <w:rPr>
          <w:rFonts w:hint="eastAsia" w:ascii="宋体" w:hAnsi="宋体" w:cs="宋体"/>
          <w:position w:val="-14"/>
          <w:szCs w:val="21"/>
        </w:rPr>
        <w:object>
          <v:shape id="_x0000_i1115" o:spt="75" type="#_x0000_t75" style="height:19.7pt;width:91pt;" o:ole="t" filled="f" o:preferrelative="t" stroked="f" coordsize="21600,21600">
            <v:path/>
            <v:fill on="f" focussize="0,0"/>
            <v:stroke on="f" joinstyle="miter"/>
            <v:imagedata r:id="rId204" o:title=""/>
            <o:lock v:ext="edit" aspectratio="t"/>
            <w10:wrap type="none"/>
            <w10:anchorlock/>
          </v:shape>
          <o:OLEObject Type="Embed" ProgID="Equation.DSMT4" ShapeID="_x0000_i1115" DrawAspect="Content" ObjectID="_1468075815" r:id="rId203">
            <o:LockedField>false</o:LockedField>
          </o:OLEObject>
        </w:object>
      </w:r>
      <w:r>
        <w:rPr>
          <w:rFonts w:hint="eastAsia" w:asciiTheme="minorEastAsia" w:hAnsiTheme="minorEastAsia"/>
          <w:szCs w:val="21"/>
          <w:lang w:eastAsia="zh-CN"/>
        </w:rPr>
        <w:t>，椭圆上任一点到</w:t>
      </w:r>
      <w:r>
        <w:rPr>
          <w:rFonts w:hint="eastAsia" w:ascii="宋体" w:hAnsi="宋体" w:cs="宋体"/>
          <w:position w:val="-12"/>
          <w:szCs w:val="21"/>
        </w:rPr>
        <w:object>
          <v:shape id="_x0000_i1116" o:spt="75" type="#_x0000_t75" style="height:18.35pt;width:33.95pt;" o:ole="t" filled="f" o:preferrelative="t" stroked="f" coordsize="21600,21600">
            <v:path/>
            <v:fill on="f" focussize="0,0"/>
            <v:stroke on="f" joinstyle="miter"/>
            <v:imagedata r:id="rId206" o:title=""/>
            <o:lock v:ext="edit" aspectratio="t"/>
            <w10:wrap type="none"/>
            <w10:anchorlock/>
          </v:shape>
          <o:OLEObject Type="Embed" ProgID="Equation.DSMT4" ShapeID="_x0000_i1116" DrawAspect="Content" ObjectID="_1468075816" r:id="rId205">
            <o:LockedField>false</o:LockedField>
          </o:OLEObject>
        </w:object>
      </w:r>
      <w:r>
        <w:rPr>
          <w:rFonts w:hint="eastAsia" w:asciiTheme="minorEastAsia" w:hAnsiTheme="minorEastAsia"/>
          <w:szCs w:val="21"/>
          <w:lang w:eastAsia="zh-CN"/>
        </w:rPr>
        <w:t>的距离之和为10，求椭圆的标准方程。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（分析后多媒体显示过程）</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b/>
          <w:szCs w:val="21"/>
          <w:lang w:eastAsia="zh-CN"/>
        </w:rPr>
      </w:pPr>
      <w:r>
        <w:rPr>
          <w:rFonts w:hint="eastAsia" w:asciiTheme="minorEastAsia" w:hAnsiTheme="minorEastAsia"/>
          <w:b/>
          <w:szCs w:val="21"/>
          <w:lang w:eastAsia="zh-CN"/>
        </w:rPr>
        <w:t>四</w:t>
      </w:r>
      <w:r>
        <w:rPr>
          <w:rFonts w:asciiTheme="minorEastAsia" w:hAnsiTheme="minorEastAsia"/>
          <w:b/>
          <w:szCs w:val="21"/>
        </w:rPr>
        <w:t>、</w:t>
      </w:r>
      <w:r>
        <w:rPr>
          <w:rFonts w:hint="eastAsia" w:asciiTheme="minorEastAsia" w:hAnsiTheme="minorEastAsia"/>
          <w:b/>
          <w:szCs w:val="21"/>
          <w:lang w:eastAsia="zh-CN"/>
        </w:rPr>
        <w:t>课堂小结</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szCs w:val="21"/>
          <w:lang w:eastAsia="zh-CN"/>
        </w:rPr>
      </w:pPr>
      <w:r>
        <w:rPr>
          <w:rFonts w:hint="eastAsia" w:asciiTheme="minorEastAsia" w:hAnsiTheme="minorEastAsia"/>
          <w:szCs w:val="21"/>
          <w:lang w:eastAsia="zh-CN"/>
        </w:rPr>
        <w:t>学生自主归纳本节课的知识，教师强调重点。</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szCs w:val="21"/>
          <w:lang w:eastAsia="zh-CN"/>
        </w:rPr>
      </w:pPr>
      <w:r>
        <w:rPr>
          <w:rFonts w:hint="eastAsia" w:asciiTheme="minorEastAsia" w:hAnsiTheme="minorEastAsia"/>
          <w:b/>
          <w:szCs w:val="21"/>
          <w:lang w:eastAsia="zh-CN"/>
        </w:rPr>
        <w:t>五、布置作业</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0" w:firstLineChars="200"/>
        <w:textAlignment w:val="auto"/>
        <w:rPr>
          <w:rFonts w:hint="default" w:asciiTheme="minorEastAsia" w:hAnsiTheme="minorEastAsia"/>
          <w:szCs w:val="21"/>
          <w:lang w:val="en-US" w:eastAsia="zh-CN"/>
        </w:rPr>
      </w:pPr>
      <w:r>
        <w:rPr>
          <w:rFonts w:hint="eastAsia" w:asciiTheme="minorEastAsia" w:hAnsiTheme="minorEastAsia"/>
          <w:szCs w:val="21"/>
          <w:lang w:eastAsia="zh-CN"/>
        </w:rPr>
        <w:t>完成课后练习第</w:t>
      </w:r>
      <w:r>
        <w:rPr>
          <w:rFonts w:hint="eastAsia" w:asciiTheme="minorEastAsia" w:hAnsiTheme="minorEastAsia"/>
          <w:szCs w:val="21"/>
          <w:lang w:val="en-US" w:eastAsia="zh-CN"/>
        </w:rPr>
        <w:t>1题</w:t>
      </w:r>
    </w:p>
    <w:p>
      <w:pPr>
        <w:keepNext w:val="0"/>
        <w:keepLines w:val="0"/>
        <w:pageBreakBefore w:val="0"/>
        <w:widowControl w:val="0"/>
        <w:pBdr>
          <w:top w:val="single" w:color="auto" w:sz="4" w:space="0"/>
          <w:left w:val="single" w:color="auto" w:sz="4" w:space="0"/>
          <w:bottom w:val="single" w:color="auto" w:sz="4" w:space="0"/>
          <w:right w:val="single" w:color="auto" w:sz="4" w:space="0"/>
        </w:pBd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b/>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jc w:val="center"/>
        <w:rPr>
          <w:rFonts w:hint="default" w:asciiTheme="minorEastAsia" w:hAnsiTheme="minorEastAsia"/>
          <w:b/>
          <w:szCs w:val="21"/>
          <w:lang w:val="en-US" w:eastAsia="zh-CN"/>
        </w:rPr>
      </w:pPr>
      <w:r>
        <w:rPr>
          <w:rFonts w:hint="eastAsia" w:asciiTheme="minorEastAsia" w:hAnsiTheme="minorEastAsia"/>
          <w:b/>
          <w:szCs w:val="21"/>
          <w:lang w:val="en-US" w:eastAsia="zh-CN"/>
        </w:rPr>
        <w:t>椭圆及其标准方程</w:t>
      </w:r>
    </w:p>
    <w:p>
      <w:pPr>
        <w:pBdr>
          <w:top w:val="single" w:color="auto" w:sz="4" w:space="0"/>
          <w:left w:val="single" w:color="auto" w:sz="4" w:space="0"/>
          <w:bottom w:val="single" w:color="auto" w:sz="4" w:space="0"/>
          <w:right w:val="single" w:color="auto" w:sz="4" w:space="0"/>
        </w:pBdr>
        <w:spacing w:line="360" w:lineRule="auto"/>
        <w:ind w:firstLine="2940" w:firstLineChars="1400"/>
        <w:rPr>
          <w:rFonts w:hint="eastAsia" w:asciiTheme="minorEastAsia" w:hAnsiTheme="minorEastAsia"/>
          <w:position w:val="-12"/>
          <w:szCs w:val="21"/>
          <w:lang w:val="en-US" w:eastAsia="zh-CN"/>
        </w:rPr>
      </w:pPr>
    </w:p>
    <w:p>
      <w:pPr>
        <w:pBdr>
          <w:top w:val="single" w:color="auto" w:sz="4" w:space="0"/>
          <w:left w:val="single" w:color="auto" w:sz="4" w:space="0"/>
          <w:bottom w:val="single" w:color="auto" w:sz="4" w:space="0"/>
          <w:right w:val="single" w:color="auto" w:sz="4" w:space="0"/>
        </w:pBdr>
        <w:spacing w:line="360" w:lineRule="auto"/>
        <w:jc w:val="center"/>
        <w:rPr>
          <w:rFonts w:hint="eastAsia" w:asciiTheme="minorEastAsia" w:hAnsiTheme="minorEastAsia"/>
          <w:position w:val="-12"/>
          <w:szCs w:val="21"/>
          <w:lang w:val="en-US" w:eastAsia="zh-CN"/>
        </w:rPr>
      </w:pPr>
      <w:r>
        <w:rPr>
          <w:rFonts w:hint="eastAsia" w:asciiTheme="minorEastAsia" w:hAnsiTheme="minorEastAsia"/>
          <w:position w:val="-22"/>
          <w:szCs w:val="21"/>
          <w:lang w:val="en-US" w:eastAsia="zh-CN"/>
        </w:rPr>
        <w:object>
          <v:shape id="_x0000_i1117" o:spt="75" type="#_x0000_t75" style="height:29pt;width:98pt;" o:ole="t" filled="f" o:preferrelative="t" stroked="f" coordsize="21600,21600">
            <v:path/>
            <v:fill on="f" focussize="0,0"/>
            <v:stroke on="f"/>
            <v:imagedata r:id="rId208" o:title=""/>
            <o:lock v:ext="edit" aspectratio="t"/>
            <w10:wrap type="none"/>
            <w10:anchorlock/>
          </v:shape>
          <o:OLEObject Type="Embed" ProgID="Equation.DSMT4" ShapeID="_x0000_i1117" DrawAspect="Content" ObjectID="_1468075817" r:id="rId207">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2940" w:firstLineChars="1400"/>
        <w:rPr>
          <w:rFonts w:hint="eastAsia" w:asciiTheme="minorEastAsia" w:hAnsiTheme="minorEastAsia"/>
          <w:position w:val="-12"/>
          <w:szCs w:val="21"/>
          <w:lang w:val="en-US" w:eastAsia="zh-CN"/>
        </w:rPr>
      </w:pPr>
    </w:p>
    <w:p>
      <w:pPr>
        <w:pStyle w:val="3"/>
        <w:bidi w:val="0"/>
        <w:spacing w:line="360" w:lineRule="auto"/>
        <w:jc w:val="center"/>
        <w:outlineLvl w:val="0"/>
        <w:rPr>
          <w:rFonts w:hint="default"/>
          <w:b/>
          <w:bCs/>
          <w:lang w:val="en-US" w:eastAsia="zh-CN"/>
        </w:rPr>
      </w:pPr>
      <w:bookmarkStart w:id="16" w:name="_Toc21172"/>
      <w:bookmarkStart w:id="17" w:name="_Toc7219"/>
      <w:r>
        <w:rPr>
          <w:rFonts w:hint="eastAsia"/>
          <w:b/>
          <w:bCs/>
          <w:lang w:eastAsia="zh-CN"/>
        </w:rPr>
        <w:t>第九篇</w:t>
      </w:r>
      <w:r>
        <w:rPr>
          <w:rFonts w:hint="eastAsia"/>
          <w:b/>
          <w:bCs/>
          <w:lang w:val="en-US" w:eastAsia="zh-CN"/>
        </w:rPr>
        <w:t xml:space="preserve">  </w:t>
      </w:r>
      <w:r>
        <w:rPr>
          <w:rFonts w:hint="eastAsia"/>
          <w:b/>
          <w:bCs/>
          <w:lang w:eastAsia="zh-CN"/>
        </w:rPr>
        <w:t>《相等向量与共线向量》</w:t>
      </w:r>
      <w:bookmarkEnd w:id="16"/>
      <w:bookmarkEnd w:id="17"/>
    </w:p>
    <w:p>
      <w:pPr>
        <w:bidi w:val="0"/>
        <w:spacing w:line="360" w:lineRule="auto"/>
        <w:ind w:firstLine="420" w:firstLineChars="200"/>
        <w:rPr>
          <w:rFonts w:hint="eastAsia"/>
          <w:lang w:eastAsia="zh-CN"/>
        </w:rPr>
      </w:pPr>
      <w:r>
        <w:rPr>
          <w:rFonts w:hint="eastAsia"/>
        </w:rPr>
        <w:t>1.题目：</w:t>
      </w:r>
      <w:r>
        <w:rPr>
          <w:rFonts w:hint="eastAsia"/>
          <w:lang w:eastAsia="zh-CN"/>
        </w:rPr>
        <w:t>必修四《相等向量与共线向量》片段教学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114300" distR="114300">
            <wp:extent cx="5562600" cy="46101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09"/>
                    <a:stretch>
                      <a:fillRect/>
                    </a:stretch>
                  </pic:blipFill>
                  <pic:spPr>
                    <a:xfrm>
                      <a:off x="0" y="0"/>
                      <a:ext cx="5562600" cy="4610100"/>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eastAsia="zh-CN"/>
        </w:rPr>
        <w:t>重点突出，</w:t>
      </w:r>
      <w:r>
        <w:rPr>
          <w:rFonts w:hint="eastAsia" w:ascii="Arial" w:hAnsi="Arial" w:cs="Arial"/>
          <w:color w:val="333333"/>
          <w:szCs w:val="21"/>
          <w:lang w:eastAsia="zh-CN"/>
        </w:rPr>
        <w:t>借助几何直观来教学</w:t>
      </w:r>
      <w:r>
        <w:rPr>
          <w:rFonts w:hint="eastAsia"/>
        </w:rPr>
        <w:t>；</w:t>
      </w:r>
    </w:p>
    <w:p>
      <w:pPr>
        <w:spacing w:line="360" w:lineRule="auto"/>
        <w:ind w:firstLine="426"/>
        <w:rPr>
          <w:rFonts w:hint="eastAsia" w:eastAsiaTheme="minorEastAsia"/>
          <w:lang w:eastAsia="zh-CN"/>
        </w:rPr>
      </w:pPr>
      <w:r>
        <w:rPr>
          <w:rFonts w:hint="eastAsia"/>
        </w:rPr>
        <w:t>（3）</w:t>
      </w:r>
      <w:r>
        <w:rPr>
          <w:rFonts w:hint="eastAsia"/>
          <w:lang w:eastAsia="zh-CN"/>
        </w:rPr>
        <w:t>渗透类比等数学思想；</w:t>
      </w:r>
    </w:p>
    <w:p>
      <w:pPr>
        <w:widowControl/>
        <w:spacing w:line="360" w:lineRule="auto"/>
        <w:ind w:firstLine="420" w:firstLineChars="200"/>
        <w:jc w:val="left"/>
        <w:rPr>
          <w:rFonts w:asciiTheme="minorEastAsia" w:hAnsiTheme="minorEastAsia" w:cstheme="minorEastAsia"/>
          <w:bCs/>
          <w:sz w:val="28"/>
          <w:szCs w:val="28"/>
        </w:rPr>
      </w:pPr>
      <w:r>
        <w:rPr>
          <w:rFonts w:hint="eastAsia" w:ascii="Arial" w:hAnsi="Arial" w:cs="Arial"/>
          <w:color w:val="333333"/>
          <w:szCs w:val="21"/>
          <w:lang w:eastAsia="zh-CN"/>
        </w:rPr>
        <w:t>（</w:t>
      </w:r>
      <w:r>
        <w:rPr>
          <w:rFonts w:hint="eastAsia" w:ascii="Arial" w:hAnsi="Arial" w:cs="Arial"/>
          <w:color w:val="333333"/>
          <w:szCs w:val="21"/>
          <w:lang w:val="en-US" w:eastAsia="zh-CN"/>
        </w:rPr>
        <w:t>4</w:t>
      </w:r>
      <w:r>
        <w:rPr>
          <w:rFonts w:hint="eastAsia" w:ascii="Arial" w:hAnsi="Arial" w:cs="Arial"/>
          <w:color w:val="333333"/>
          <w:szCs w:val="21"/>
          <w:lang w:eastAsia="zh-CN"/>
        </w:rPr>
        <w:t>）</w:t>
      </w:r>
      <w:r>
        <w:rPr>
          <w:rFonts w:ascii="Arial" w:hAnsi="Arial" w:cs="Arial"/>
          <w:color w:val="333333"/>
          <w:szCs w:val="21"/>
        </w:rPr>
        <w:t>要有适当板书</w:t>
      </w:r>
      <w:r>
        <w:rPr>
          <w:rFonts w:hint="eastAsia"/>
        </w:rPr>
        <w:t>。</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一、</w:t>
      </w:r>
      <w:r>
        <w:rPr>
          <w:rFonts w:hint="eastAsia" w:asciiTheme="minorEastAsia" w:hAnsiTheme="minorEastAsia"/>
          <w:b/>
          <w:szCs w:val="21"/>
          <w:lang w:eastAsia="zh-CN"/>
        </w:rPr>
        <w:t>回顾复习</w:t>
      </w:r>
      <w:r>
        <w:rPr>
          <w:rFonts w:hint="eastAsia" w:asciiTheme="minorEastAsia" w:hAnsiTheme="minorEastAsia"/>
          <w:b/>
          <w:szCs w:val="21"/>
        </w:rPr>
        <w:t>，</w:t>
      </w:r>
      <w:r>
        <w:rPr>
          <w:rFonts w:hint="eastAsia" w:asciiTheme="minorEastAsia" w:hAnsiTheme="minorEastAsia"/>
          <w:b/>
          <w:szCs w:val="21"/>
          <w:lang w:eastAsia="zh-CN"/>
        </w:rPr>
        <w:t>悬疑导入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hint="eastAsia" w:asciiTheme="minorEastAsia" w:hAnsiTheme="minorEastAsia"/>
          <w:szCs w:val="21"/>
          <w:lang w:eastAsia="zh-CN"/>
        </w:rPr>
        <w:t>通过借助物理情景，如速度和位移，复习前面所学的向量知识，认识到向量和标量之间的区别和联系，类比标量，提出问题：数字之间有数量关系，几何图形之间有位置关系，那么两个向量之间是有也存在着许多的关系呢？以悬疑的形式引出课题——</w:t>
      </w:r>
      <w:r>
        <w:rPr>
          <w:rFonts w:hint="eastAsia" w:asciiTheme="minorEastAsia" w:hAnsiTheme="minorEastAsia" w:eastAsiaTheme="minorEastAsia"/>
          <w:b w:val="0"/>
          <w:sz w:val="21"/>
          <w:szCs w:val="21"/>
          <w:lang w:eastAsia="zh-CN"/>
        </w:rPr>
        <w:t>相等向量与共线向量</w:t>
      </w:r>
      <w:r>
        <w:rPr>
          <w:rFonts w:hint="eastAsia" w:cs="宋体" w:asciiTheme="minorEastAsia" w:hAnsiTheme="minorEastAsia"/>
          <w:b w:val="0"/>
          <w:sz w:val="21"/>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二、</w:t>
      </w:r>
      <w:r>
        <w:rPr>
          <w:rFonts w:hint="eastAsia" w:asciiTheme="minorEastAsia" w:hAnsiTheme="minorEastAsia"/>
          <w:b/>
          <w:szCs w:val="21"/>
          <w:lang w:eastAsia="zh-CN"/>
        </w:rPr>
        <w:t>合作探究</w:t>
      </w:r>
      <w:r>
        <w:rPr>
          <w:rFonts w:hint="eastAsia" w:asciiTheme="minorEastAsia" w:hAnsiTheme="minorEastAsia"/>
          <w:b/>
          <w:szCs w:val="21"/>
        </w:rPr>
        <w:t>，</w:t>
      </w:r>
      <w:r>
        <w:rPr>
          <w:rFonts w:hint="eastAsia" w:asciiTheme="minorEastAsia" w:hAnsiTheme="minorEastAsia"/>
          <w:b/>
          <w:szCs w:val="21"/>
          <w:lang w:eastAsia="zh-CN"/>
        </w:rPr>
        <w:t>新课讲授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hint="eastAsia" w:asciiTheme="minorEastAsia" w:hAnsiTheme="minorEastAsia"/>
          <w:b/>
          <w:szCs w:val="21"/>
        </w:rPr>
        <w:t>（一）</w:t>
      </w:r>
      <w:r>
        <w:rPr>
          <w:rFonts w:hint="eastAsia" w:asciiTheme="minorEastAsia" w:hAnsiTheme="minorEastAsia"/>
          <w:b/>
          <w:szCs w:val="21"/>
          <w:lang w:eastAsia="zh-CN"/>
        </w:rPr>
        <w:t>相等向量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val="en-US" w:eastAsia="zh-CN"/>
        </w:rPr>
        <w:t>ppt呈现一组向量，借助直观的向量图示，</w:t>
      </w:r>
      <w:r>
        <w:rPr>
          <w:rFonts w:hint="eastAsia" w:asciiTheme="minorEastAsia" w:hAnsiTheme="minorEastAsia"/>
          <w:szCs w:val="21"/>
          <w:lang w:eastAsia="zh-CN"/>
        </w:rPr>
        <w:t>提问：满足什么条件的两个向量是相等向量？单位向量是相等向量吗？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cs="宋体" w:asciiTheme="minorEastAsia" w:hAnsiTheme="minorEastAsia"/>
          <w:b w:val="0"/>
          <w:sz w:val="21"/>
          <w:szCs w:val="21"/>
          <w:lang w:eastAsia="zh-CN"/>
        </w:rPr>
        <w:t>引导学生同桌讨论，</w:t>
      </w:r>
      <w:r>
        <w:rPr>
          <w:rFonts w:hint="eastAsia" w:asciiTheme="minorEastAsia" w:hAnsiTheme="minorEastAsia"/>
          <w:szCs w:val="21"/>
          <w:lang w:eastAsia="zh-CN"/>
        </w:rPr>
        <w:t>明确：向量既有大小，又有方向，只有大小相等，方向相同的向量为相等向量。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eastAsiaTheme="minorEastAsia"/>
          <w:szCs w:val="21"/>
          <w:lang w:eastAsia="zh-CN"/>
        </w:rPr>
      </w:pPr>
      <w:r>
        <w:rPr>
          <w:rFonts w:asciiTheme="minorEastAsia" w:hAnsiTheme="minorEastAsia"/>
          <w:b w:val="0"/>
          <w:bCs/>
          <w:szCs w:val="21"/>
        </w:rPr>
        <w:t>说明：（1）向量</w:t>
      </w:r>
      <w:r>
        <w:rPr>
          <w:rFonts w:asciiTheme="minorEastAsia" w:hAnsiTheme="minorEastAsia"/>
          <w:b w:val="0"/>
          <w:bCs/>
          <w:position w:val="-6"/>
          <w:szCs w:val="21"/>
        </w:rPr>
        <w:object>
          <v:shape id="_x0000_i1118" o:spt="75" type="#_x0000_t75" style="height:10pt;width:9pt;" o:ole="t" filled="f" o:preferrelative="t" stroked="f" coordsize="21600,21600">
            <v:path/>
            <v:fill on="f" focussize="0,0"/>
            <v:stroke on="f"/>
            <v:imagedata r:id="rId211" o:title=""/>
            <o:lock v:ext="edit" aspectratio="t"/>
            <w10:wrap type="none"/>
            <w10:anchorlock/>
          </v:shape>
          <o:OLEObject Type="Embed" ProgID="Equation.KSEE3" ShapeID="_x0000_i1118" DrawAspect="Content" ObjectID="_1468075818" r:id="rId210">
            <o:LockedField>false</o:LockedField>
          </o:OLEObject>
        </w:object>
      </w:r>
      <w:r>
        <w:rPr>
          <w:rFonts w:asciiTheme="minorEastAsia" w:hAnsiTheme="minorEastAsia"/>
          <w:b w:val="0"/>
          <w:bCs/>
          <w:szCs w:val="21"/>
        </w:rPr>
        <w:t>与</w:t>
      </w:r>
      <w:r>
        <w:rPr>
          <w:rFonts w:hint="eastAsia" w:asciiTheme="minorEastAsia" w:hAnsiTheme="minorEastAsia"/>
          <w:b w:val="0"/>
          <w:bCs/>
          <w:szCs w:val="21"/>
          <w:lang w:eastAsia="zh-CN"/>
        </w:rPr>
        <w:t>向量</w:t>
      </w:r>
      <w:r>
        <w:rPr>
          <w:rFonts w:hint="eastAsia" w:asciiTheme="minorEastAsia" w:hAnsiTheme="minorEastAsia"/>
          <w:b w:val="0"/>
          <w:bCs/>
          <w:position w:val="-6"/>
          <w:szCs w:val="21"/>
          <w:lang w:eastAsia="zh-CN"/>
        </w:rPr>
        <w:object>
          <v:shape id="_x0000_i1119" o:spt="75" type="#_x0000_t75" style="height:13pt;width:9pt;" o:ole="t" filled="f" o:preferrelative="t" stroked="f" coordsize="21600,21600">
            <v:path/>
            <v:fill on="f" focussize="0,0"/>
            <v:stroke on="f"/>
            <v:imagedata r:id="rId213" o:title=""/>
            <o:lock v:ext="edit" aspectratio="t"/>
            <w10:wrap type="none"/>
            <w10:anchorlock/>
          </v:shape>
          <o:OLEObject Type="Embed" ProgID="Equation.KSEE3" ShapeID="_x0000_i1119" DrawAspect="Content" ObjectID="_1468075819" r:id="rId212">
            <o:LockedField>false</o:LockedField>
          </o:OLEObject>
        </w:object>
      </w:r>
      <w:r>
        <w:rPr>
          <w:rFonts w:asciiTheme="minorEastAsia" w:hAnsiTheme="minorEastAsia"/>
          <w:b w:val="0"/>
          <w:bCs/>
          <w:szCs w:val="21"/>
        </w:rPr>
        <w:t>相等，记作</w:t>
      </w:r>
      <w:r>
        <w:rPr>
          <w:rFonts w:asciiTheme="minorEastAsia" w:hAnsiTheme="minorEastAsia"/>
          <w:b w:val="0"/>
          <w:bCs/>
          <w:position w:val="-6"/>
          <w:szCs w:val="21"/>
        </w:rPr>
        <w:object>
          <v:shape id="_x0000_i1120" o:spt="75" type="#_x0000_t75" style="height:13pt;width:26pt;" o:ole="t" filled="f" o:preferrelative="t" stroked="f" coordsize="21600,21600">
            <v:path/>
            <v:fill on="f" focussize="0,0"/>
            <v:stroke on="f"/>
            <v:imagedata r:id="rId215" o:title=""/>
            <o:lock v:ext="edit" aspectratio="t"/>
            <w10:wrap type="none"/>
            <w10:anchorlock/>
          </v:shape>
          <o:OLEObject Type="Embed" ProgID="Equation.KSEE3" ShapeID="_x0000_i1120" DrawAspect="Content" ObjectID="_1468075820" r:id="rId214">
            <o:LockedField>false</o:LockedField>
          </o:OLEObject>
        </w:object>
      </w:r>
      <w:r>
        <w:rPr>
          <w:rFonts w:hint="eastAsia" w:asciiTheme="minorEastAsia" w:hAnsiTheme="minorEastAsia"/>
          <w:b w:val="0"/>
          <w:bCs/>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hint="eastAsia" w:asciiTheme="minorEastAsia" w:hAnsiTheme="minorEastAsia"/>
          <w:b/>
          <w:szCs w:val="21"/>
        </w:rPr>
        <w:t>（二）</w:t>
      </w:r>
      <w:r>
        <w:rPr>
          <w:rFonts w:hint="eastAsia" w:asciiTheme="minorEastAsia" w:hAnsiTheme="minorEastAsia"/>
          <w:b/>
          <w:szCs w:val="21"/>
          <w:lang w:eastAsia="zh-CN"/>
        </w:rPr>
        <w:t>共线向量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lang w:eastAsia="zh-CN"/>
        </w:rPr>
        <w:t>问题</w:t>
      </w:r>
      <w:r>
        <w:rPr>
          <w:rFonts w:hint="eastAsia" w:asciiTheme="minorEastAsia" w:hAnsiTheme="minorEastAsia"/>
          <w:szCs w:val="21"/>
          <w:lang w:val="en-US" w:eastAsia="zh-CN"/>
        </w:rPr>
        <w:t>1：有一组向量，它们的方向相同或相反，这组向量有什么关系？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lang w:eastAsia="zh-CN"/>
        </w:rPr>
        <w:t>明确：出共线向量的定义；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问题2：如果把一组平行向量的起点全部移到一点O，这是它们是不是平行向量？这时各向量的终点之间有什么关系？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引导学生思考认识到平行向量和共线向量是同种含义，而两直线平行和两直线共线是不同含义。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问题3:零向量和任何向量之间是什么关系？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引出特殊情况，数学规定：零向量和任何向量平行。</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hint="eastAsia" w:asciiTheme="minorEastAsia" w:hAnsiTheme="minorEastAsia"/>
          <w:b/>
          <w:szCs w:val="21"/>
        </w:rPr>
        <w:t>（三）</w:t>
      </w:r>
      <w:r>
        <w:rPr>
          <w:rFonts w:hint="eastAsia" w:asciiTheme="minorEastAsia" w:hAnsiTheme="minorEastAsia"/>
          <w:b/>
          <w:szCs w:val="21"/>
          <w:lang w:eastAsia="zh-CN"/>
        </w:rPr>
        <w:t>相等向量和共线向量之间的关系</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val="en-US" w:eastAsia="zh-CN"/>
        </w:rPr>
      </w:pPr>
      <w:r>
        <w:rPr>
          <w:rFonts w:hint="eastAsia" w:asciiTheme="minorEastAsia" w:hAnsiTheme="minorEastAsia"/>
          <w:lang w:val="en-US" w:eastAsia="zh-CN"/>
        </w:rPr>
        <w:t>问题：相等向量和共线向量是什么关系呢？</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val="en-US" w:eastAsia="zh-CN"/>
        </w:rPr>
      </w:pPr>
      <w:r>
        <w:rPr>
          <w:rFonts w:hint="eastAsia" w:asciiTheme="minorEastAsia" w:hAnsiTheme="minorEastAsia"/>
          <w:lang w:val="en-US" w:eastAsia="zh-CN"/>
        </w:rPr>
        <w:t>通过问题，引导学生动手操作，借用有向线段的方法直观说明他们之间的关系。</w:t>
      </w:r>
    </w:p>
    <w:p>
      <w:pPr>
        <w:pBdr>
          <w:top w:val="single" w:color="auto" w:sz="4" w:space="0"/>
          <w:left w:val="single" w:color="auto" w:sz="4" w:space="0"/>
          <w:bottom w:val="single" w:color="auto" w:sz="4" w:space="0"/>
          <w:right w:val="single" w:color="auto" w:sz="4" w:space="0"/>
        </w:pBdr>
        <w:spacing w:line="360" w:lineRule="auto"/>
        <w:ind w:firstLine="420"/>
        <w:rPr>
          <w:rFonts w:hint="default" w:asciiTheme="minorEastAsia" w:hAnsiTheme="minorEastAsia"/>
          <w:lang w:val="en-US" w:eastAsia="zh-CN"/>
        </w:rPr>
      </w:pPr>
      <w:r>
        <w:rPr>
          <w:rFonts w:hint="eastAsia" w:asciiTheme="minorEastAsia" w:hAnsiTheme="minorEastAsia"/>
          <w:lang w:val="en-US" w:eastAsia="zh-CN"/>
        </w:rPr>
        <w:t>明确：相等向量必是共线向量，共线向量不一定是相等向量。</w:t>
      </w:r>
      <w:r>
        <w:rPr>
          <w:rFonts w:asciiTheme="minorEastAsia" w:hAnsiTheme="minorEastAsia"/>
          <w:b w:val="0"/>
          <w:bCs/>
          <w:szCs w:val="21"/>
        </w:rPr>
        <w:t>这是因为任一组平行向量都可移到同一直线上（与有向线段的起点无关）</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三、</w:t>
      </w:r>
      <w:r>
        <w:rPr>
          <w:rFonts w:hint="eastAsia" w:asciiTheme="minorEastAsia" w:hAnsiTheme="minorEastAsia"/>
          <w:b/>
          <w:szCs w:val="21"/>
        </w:rPr>
        <w:t>巩固应用，内化提高</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val="0"/>
          <w:bCs/>
          <w:szCs w:val="21"/>
        </w:rPr>
      </w:pPr>
      <w:r>
        <w:rPr>
          <w:rFonts w:hint="eastAsia" w:asciiTheme="minorEastAsia" w:hAnsiTheme="minorEastAsia"/>
          <w:b w:val="0"/>
          <w:bCs/>
          <w:szCs w:val="21"/>
        </w:rPr>
        <w:t>判断：</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val="0"/>
          <w:bCs/>
          <w:szCs w:val="21"/>
        </w:rPr>
      </w:pPr>
      <w:r>
        <w:rPr>
          <w:rFonts w:hint="eastAsia" w:asciiTheme="minorEastAsia" w:hAnsiTheme="minorEastAsia"/>
          <w:b w:val="0"/>
          <w:bCs/>
          <w:szCs w:val="21"/>
        </w:rPr>
        <w:t>（1）平行向量是否一定方向相同？（不一定）</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val="0"/>
          <w:bCs/>
          <w:szCs w:val="21"/>
        </w:rPr>
      </w:pPr>
      <w:r>
        <w:rPr>
          <w:rFonts w:hint="eastAsia" w:asciiTheme="minorEastAsia" w:hAnsiTheme="minorEastAsia"/>
          <w:b w:val="0"/>
          <w:bCs/>
          <w:szCs w:val="21"/>
        </w:rPr>
        <w:t>（2）不相等的向量是否一定不平行？（不一定）</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val="0"/>
          <w:bCs/>
          <w:szCs w:val="21"/>
        </w:rPr>
      </w:pPr>
      <w:r>
        <w:rPr>
          <w:rFonts w:hint="eastAsia" w:asciiTheme="minorEastAsia" w:hAnsiTheme="minorEastAsia"/>
          <w:b w:val="0"/>
          <w:bCs/>
          <w:szCs w:val="21"/>
        </w:rPr>
        <w:t>（3）与零向量相等的向量必定是什么向量？（零向量）</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val="0"/>
          <w:bCs/>
          <w:szCs w:val="21"/>
        </w:rPr>
      </w:pPr>
      <w:r>
        <w:rPr>
          <w:rFonts w:hint="eastAsia" w:asciiTheme="minorEastAsia" w:hAnsiTheme="minorEastAsia"/>
          <w:b w:val="0"/>
          <w:bCs/>
          <w:szCs w:val="21"/>
        </w:rPr>
        <w:t>（4）与任意向量都平行的向量是什么向量？（零向量）</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val="0"/>
          <w:bCs/>
          <w:szCs w:val="21"/>
        </w:rPr>
      </w:pPr>
      <w:r>
        <w:rPr>
          <w:rFonts w:hint="eastAsia" w:asciiTheme="minorEastAsia" w:hAnsiTheme="minorEastAsia"/>
          <w:b w:val="0"/>
          <w:bCs/>
          <w:szCs w:val="21"/>
        </w:rPr>
        <w:t>（5）若两个向量在同一直线上，则这两个向量一定是什么向量？（平行向量）</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val="0"/>
          <w:bCs/>
          <w:szCs w:val="21"/>
        </w:rPr>
      </w:pPr>
      <w:r>
        <w:rPr>
          <w:rFonts w:hint="eastAsia" w:asciiTheme="minorEastAsia" w:hAnsiTheme="minorEastAsia"/>
          <w:b w:val="0"/>
          <w:bCs/>
          <w:szCs w:val="21"/>
        </w:rPr>
        <w:t>（6）两个非零向量相等的当且仅当什么？（长度相等且方向相同）</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val="0"/>
          <w:bCs/>
          <w:szCs w:val="21"/>
        </w:rPr>
      </w:pPr>
      <w:r>
        <w:rPr>
          <w:rFonts w:hint="eastAsia" w:asciiTheme="minorEastAsia" w:hAnsiTheme="minorEastAsia"/>
          <w:b w:val="0"/>
          <w:bCs/>
          <w:szCs w:val="21"/>
        </w:rPr>
        <w:t>（7）共线向量一定在同一直线上吗？（不一定）</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eastAsiaTheme="minorEastAsia"/>
          <w:b w:val="0"/>
          <w:bCs/>
          <w:szCs w:val="21"/>
          <w:lang w:eastAsia="zh-CN"/>
        </w:rPr>
      </w:pPr>
      <w:r>
        <w:rPr>
          <w:rFonts w:hint="eastAsia" w:asciiTheme="minorEastAsia" w:hAnsiTheme="minorEastAsia"/>
          <w:b w:val="0"/>
          <w:bCs/>
          <w:szCs w:val="21"/>
          <w:lang w:eastAsia="zh-CN"/>
        </w:rPr>
        <w:t>利用抢答的形式，增进热闹气氛。</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b/>
          <w:szCs w:val="21"/>
        </w:rPr>
        <w:t>四、</w:t>
      </w:r>
      <w:r>
        <w:rPr>
          <w:rFonts w:hint="eastAsia" w:asciiTheme="minorEastAsia" w:hAnsiTheme="minorEastAsia"/>
          <w:b/>
          <w:szCs w:val="21"/>
        </w:rPr>
        <w:t>回顾整理，反思提升</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eastAsia="zh-CN"/>
        </w:rPr>
      </w:pPr>
      <w:r>
        <w:rPr>
          <w:rFonts w:hint="eastAsia" w:asciiTheme="minorEastAsia" w:hAnsiTheme="minorEastAsia"/>
          <w:lang w:eastAsia="zh-CN"/>
        </w:rPr>
        <w:t>通过今天的实际应用，大家有哪些收获呢，可以说一说，知识上的，数学思想上的，亦或者情感上的。</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b/>
          <w:szCs w:val="21"/>
        </w:rPr>
      </w:pPr>
      <w:r>
        <w:rPr>
          <w:rFonts w:hint="eastAsia" w:asciiTheme="minorEastAsia" w:hAnsiTheme="minorEastAsia"/>
          <w:lang w:eastAsia="zh-CN"/>
        </w:rPr>
        <w:t>引导学生自发总结，反思提升。总结得出：①</w:t>
      </w:r>
      <w:r>
        <w:rPr>
          <w:rFonts w:hint="eastAsia" w:asciiTheme="minorEastAsia" w:hAnsiTheme="minorEastAsia"/>
          <w:b w:val="0"/>
          <w:bCs/>
          <w:szCs w:val="21"/>
        </w:rPr>
        <w:t>平行向量不是平面几何中平行线概念的简单移植，这儿的平行是指方向相同或相反的一对向量，与长度无关</w:t>
      </w:r>
      <w:r>
        <w:rPr>
          <w:rFonts w:hint="eastAsia" w:asciiTheme="minorEastAsia" w:hAnsiTheme="minorEastAsia"/>
          <w:b w:val="0"/>
          <w:bCs/>
          <w:szCs w:val="21"/>
          <w:lang w:eastAsia="zh-CN"/>
        </w:rPr>
        <w:t>；②</w:t>
      </w:r>
      <w:r>
        <w:rPr>
          <w:rFonts w:hint="eastAsia" w:asciiTheme="minorEastAsia" w:hAnsiTheme="minorEastAsia"/>
          <w:b w:val="0"/>
          <w:bCs/>
          <w:szCs w:val="21"/>
        </w:rPr>
        <w:t>共线向量是指平行向量,与是否真的画在同一条直线上无关</w:t>
      </w:r>
      <w:r>
        <w:rPr>
          <w:rFonts w:hint="eastAsia" w:asciiTheme="minorEastAsia" w:hAnsiTheme="minorEastAsia"/>
          <w:b w:val="0"/>
          <w:bCs/>
          <w:szCs w:val="21"/>
          <w:lang w:eastAsia="zh-CN"/>
        </w:rPr>
        <w:t>；③大小相等且方向相同的向量为相等向量。</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五、知识拓展，布置作业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1.完成课后习题1-3题；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2.类比数与数之间的运算，思考向量和向量之间存在怎么的运算法则，下节课一起分享。</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rFonts w:hint="eastAsia" w:asciiTheme="minorEastAsia" w:hAnsiTheme="minorEastAsia"/>
          <w:b/>
          <w:szCs w:val="21"/>
          <w:lang w:eastAsia="zh-CN"/>
        </w:rPr>
      </w:pPr>
      <w:r>
        <w:rPr>
          <w:rFonts w:hint="eastAsia" w:asciiTheme="minorEastAsia" w:hAnsiTheme="minorEastAsia"/>
          <w:b/>
          <w:szCs w:val="21"/>
          <w:lang w:eastAsia="zh-CN"/>
        </w:rPr>
        <w:t>相等向量与共线向量</w:t>
      </w:r>
    </w:p>
    <w:p>
      <w:pPr>
        <w:pBdr>
          <w:top w:val="single" w:color="auto" w:sz="4" w:space="0"/>
          <w:left w:val="single" w:color="auto" w:sz="4" w:space="0"/>
          <w:bottom w:val="single" w:color="auto" w:sz="4" w:space="0"/>
          <w:right w:val="single" w:color="auto" w:sz="4" w:space="0"/>
        </w:pBdr>
        <w:spacing w:line="360" w:lineRule="auto"/>
        <w:ind w:left="0" w:leftChars="0" w:right="0" w:rightChars="0" w:firstLine="0" w:firstLineChars="0"/>
        <w:jc w:val="center"/>
        <w:rPr>
          <w:sz w:val="21"/>
        </w:rPr>
      </w:pPr>
      <w:r>
        <w:drawing>
          <wp:inline distT="0" distB="0" distL="114300" distR="114300">
            <wp:extent cx="1123950" cy="1009650"/>
            <wp:effectExtent l="0" t="0" r="0" b="0"/>
            <wp:docPr id="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
                    <pic:cNvPicPr>
                      <a:picLocks noChangeAspect="1"/>
                    </pic:cNvPicPr>
                  </pic:nvPicPr>
                  <pic:blipFill>
                    <a:blip r:embed="rId216"/>
                    <a:stretch>
                      <a:fillRect/>
                    </a:stretch>
                  </pic:blipFill>
                  <pic:spPr>
                    <a:xfrm>
                      <a:off x="0" y="0"/>
                      <a:ext cx="1123950" cy="100965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324100" cy="685800"/>
            <wp:effectExtent l="0" t="0" r="0" b="0"/>
            <wp:docPr id="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
                    <pic:cNvPicPr>
                      <a:picLocks noChangeAspect="1"/>
                    </pic:cNvPicPr>
                  </pic:nvPicPr>
                  <pic:blipFill>
                    <a:blip r:embed="rId217"/>
                    <a:stretch>
                      <a:fillRect/>
                    </a:stretch>
                  </pic:blipFill>
                  <pic:spPr>
                    <a:xfrm>
                      <a:off x="0" y="0"/>
                      <a:ext cx="2324100" cy="68580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840" w:firstLineChars="400"/>
        <w:rPr>
          <w:rFonts w:hint="eastAsia" w:asciiTheme="minorEastAsia" w:hAnsiTheme="minorEastAsia"/>
          <w:szCs w:val="21"/>
          <w:lang w:val="en-US" w:eastAsia="zh-CN"/>
        </w:rPr>
      </w:pPr>
      <w:r>
        <w:rPr>
          <w:rFonts w:hint="eastAsia" w:asciiTheme="minorEastAsia" w:hAnsiTheme="minorEastAsia"/>
          <w:szCs w:val="21"/>
          <w:lang w:val="en-US" w:eastAsia="zh-CN"/>
        </w:rPr>
        <w:t>方向相同或相反的非零向量叫平行向量（共线向量），记作</w:t>
      </w:r>
      <w:r>
        <w:rPr>
          <w:rFonts w:hint="eastAsia" w:asciiTheme="minorEastAsia" w:hAnsiTheme="minorEastAsia"/>
          <w:szCs w:val="21"/>
          <w:lang w:val="en-US" w:eastAsia="zh-CN"/>
        </w:rPr>
        <w:object>
          <v:shape id="_x0000_i1121" o:spt="75" type="#_x0000_t75" style="height:13pt;width:38pt;" o:ole="t" filled="f" o:preferrelative="t" stroked="f" coordsize="21600,21600">
            <v:path/>
            <v:fill on="f" focussize="0,0"/>
            <v:stroke on="f"/>
            <v:imagedata r:id="rId219" o:title=""/>
            <o:lock v:ext="edit" aspectratio="t"/>
            <w10:wrap type="none"/>
            <w10:anchorlock/>
          </v:shape>
          <o:OLEObject Type="Embed" ProgID="Equation.KSEE3" ShapeID="_x0000_i1121" DrawAspect="Content" ObjectID="_1468075821" r:id="rId218">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840" w:firstLineChars="400"/>
        <w:rPr>
          <w:rFonts w:hint="eastAsia" w:asciiTheme="minorEastAsia" w:hAnsiTheme="minorEastAsia"/>
          <w:szCs w:val="21"/>
          <w:lang w:val="en-US" w:eastAsia="zh-CN"/>
        </w:rPr>
      </w:pPr>
      <w:r>
        <w:rPr>
          <w:rFonts w:hint="eastAsia" w:asciiTheme="minorEastAsia" w:hAnsiTheme="minorEastAsia"/>
          <w:szCs w:val="21"/>
          <w:lang w:val="en-US" w:eastAsia="zh-CN"/>
        </w:rPr>
        <w:t>长度相等且方向相同的向量叫相等向量，记作</w:t>
      </w:r>
      <w:r>
        <w:rPr>
          <w:rFonts w:hint="eastAsia" w:asciiTheme="minorEastAsia" w:hAnsiTheme="minorEastAsia"/>
          <w:szCs w:val="21"/>
          <w:lang w:val="en-US" w:eastAsia="zh-CN"/>
        </w:rPr>
        <w:object>
          <v:shape id="_x0000_i1122" o:spt="75" type="#_x0000_t75" style="height:13pt;width:26pt;" o:ole="t" filled="f" o:preferrelative="t" stroked="f" coordsize="21600,21600">
            <v:path/>
            <v:fill on="f" focussize="0,0"/>
            <v:stroke on="f"/>
            <v:imagedata r:id="rId215" o:title=""/>
            <o:lock v:ext="edit" aspectratio="t"/>
            <w10:wrap type="none"/>
            <w10:anchorlock/>
          </v:shape>
          <o:OLEObject Type="Embed" ProgID="Equation.KSEE3" ShapeID="_x0000_i1122" DrawAspect="Content" ObjectID="_1468075822" r:id="rId220">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left="0" w:leftChars="0" w:firstLine="2520" w:firstLineChars="1200"/>
        <w:rPr>
          <w:rFonts w:hint="eastAsia" w:asciiTheme="minorEastAsia" w:hAnsiTheme="minorEastAsia"/>
          <w:szCs w:val="21"/>
          <w:lang w:val="en-US" w:eastAsia="zh-CN"/>
        </w:rPr>
      </w:pPr>
    </w:p>
    <w:p>
      <w:pPr>
        <w:pBdr>
          <w:top w:val="single" w:color="auto" w:sz="4" w:space="0"/>
          <w:left w:val="single" w:color="auto" w:sz="4" w:space="0"/>
          <w:bottom w:val="single" w:color="auto" w:sz="4" w:space="0"/>
          <w:right w:val="single" w:color="auto" w:sz="4" w:space="0"/>
        </w:pBdr>
        <w:spacing w:line="360" w:lineRule="auto"/>
        <w:ind w:left="0" w:leftChars="0" w:firstLine="2520" w:firstLineChars="1200"/>
        <w:rPr>
          <w:rFonts w:hint="eastAsia" w:asciiTheme="minorEastAsia" w:hAnsiTheme="minorEastAsia"/>
          <w:szCs w:val="21"/>
          <w:lang w:val="en-US" w:eastAsia="zh-CN"/>
        </w:rPr>
      </w:pPr>
    </w:p>
    <w:p>
      <w:pPr>
        <w:pBdr>
          <w:top w:val="single" w:color="auto" w:sz="4" w:space="0"/>
          <w:left w:val="single" w:color="auto" w:sz="4" w:space="0"/>
          <w:bottom w:val="single" w:color="auto" w:sz="4" w:space="0"/>
          <w:right w:val="single" w:color="auto" w:sz="4" w:space="0"/>
        </w:pBdr>
        <w:spacing w:line="360" w:lineRule="auto"/>
        <w:ind w:left="0" w:leftChars="0" w:firstLine="2520" w:firstLineChars="1200"/>
        <w:rPr>
          <w:rFonts w:hint="eastAsia" w:asciiTheme="minorEastAsia" w:hAnsiTheme="minorEastAsia"/>
          <w:szCs w:val="21"/>
          <w:lang w:val="en-US" w:eastAsia="zh-CN"/>
        </w:rPr>
      </w:pPr>
    </w:p>
    <w:p>
      <w:pPr>
        <w:pStyle w:val="3"/>
        <w:bidi w:val="0"/>
        <w:spacing w:line="360" w:lineRule="auto"/>
        <w:jc w:val="center"/>
        <w:outlineLvl w:val="0"/>
        <w:rPr>
          <w:rFonts w:hint="eastAsia"/>
        </w:rPr>
      </w:pPr>
      <w:bookmarkStart w:id="18" w:name="_Toc30917"/>
      <w:bookmarkStart w:id="19" w:name="_Toc10597"/>
      <w:r>
        <w:rPr>
          <w:rFonts w:hint="eastAsia"/>
          <w:b/>
          <w:bCs/>
          <w:lang w:eastAsia="zh-CN"/>
        </w:rPr>
        <w:t>第十篇</w:t>
      </w:r>
      <w:r>
        <w:rPr>
          <w:rFonts w:hint="eastAsia"/>
          <w:b/>
          <w:bCs/>
          <w:lang w:val="en-US" w:eastAsia="zh-CN"/>
        </w:rPr>
        <w:t xml:space="preserve">  </w:t>
      </w:r>
      <w:r>
        <w:rPr>
          <w:rFonts w:hint="eastAsia"/>
          <w:b/>
          <w:bCs/>
          <w:lang w:eastAsia="zh-CN"/>
        </w:rPr>
        <w:t>《</w:t>
      </w:r>
      <w:r>
        <w:rPr>
          <w:rFonts w:hint="eastAsia"/>
          <w:lang w:eastAsia="zh-CN"/>
        </w:rPr>
        <w:t>正弦定理的应用</w:t>
      </w:r>
      <w:r>
        <w:rPr>
          <w:rFonts w:hint="eastAsia"/>
          <w:b/>
          <w:bCs/>
          <w:lang w:eastAsia="zh-CN"/>
        </w:rPr>
        <w:t>》</w:t>
      </w:r>
      <w:bookmarkEnd w:id="18"/>
      <w:bookmarkEnd w:id="19"/>
    </w:p>
    <w:p>
      <w:pPr>
        <w:bidi w:val="0"/>
        <w:spacing w:line="360" w:lineRule="auto"/>
        <w:ind w:firstLine="420" w:firstLineChars="200"/>
      </w:pPr>
      <w:r>
        <w:rPr>
          <w:rFonts w:hint="eastAsia"/>
        </w:rPr>
        <w:t>1.题目：</w:t>
      </w:r>
      <w:r>
        <w:rPr>
          <w:rFonts w:hint="eastAsia"/>
          <w:lang w:eastAsia="zh-CN"/>
        </w:rPr>
        <w:t>必修五</w:t>
      </w:r>
      <w:r>
        <w:rPr>
          <w:rFonts w:hint="eastAsia"/>
        </w:rPr>
        <w:t>《</w:t>
      </w:r>
      <w:r>
        <w:rPr>
          <w:rFonts w:hint="eastAsia"/>
          <w:lang w:eastAsia="zh-CN"/>
        </w:rPr>
        <w:t>正弦定理的应用</w:t>
      </w:r>
      <w:r>
        <w:rPr>
          <w:rFonts w:hint="eastAsia"/>
        </w:rPr>
        <w:t>》片段教学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114300" distR="114300">
            <wp:extent cx="4921885" cy="6000750"/>
            <wp:effectExtent l="0" t="0" r="1206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221"/>
                    <a:stretch>
                      <a:fillRect/>
                    </a:stretch>
                  </pic:blipFill>
                  <pic:spPr>
                    <a:xfrm>
                      <a:off x="0" y="0"/>
                      <a:ext cx="4921885" cy="6000750"/>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eastAsia="zh-CN"/>
        </w:rPr>
        <w:t>渗透分类导论的思想</w:t>
      </w:r>
      <w:r>
        <w:rPr>
          <w:rFonts w:hint="eastAsia"/>
        </w:rPr>
        <w:t>；</w:t>
      </w:r>
    </w:p>
    <w:p>
      <w:pPr>
        <w:spacing w:line="360" w:lineRule="auto"/>
        <w:ind w:firstLine="426"/>
      </w:pPr>
      <w:r>
        <w:rPr>
          <w:rFonts w:hint="eastAsia"/>
        </w:rPr>
        <w:t>（3）配合教学内容适当板书。</w:t>
      </w:r>
    </w:p>
    <w:p>
      <w:pPr>
        <w:widowControl/>
        <w:spacing w:line="360" w:lineRule="auto"/>
        <w:jc w:val="left"/>
        <w:rPr>
          <w:rFonts w:asciiTheme="minorEastAsia" w:hAnsiTheme="minorEastAsia" w:cstheme="minorEastAsia"/>
          <w:bCs/>
          <w:sz w:val="28"/>
          <w:szCs w:val="28"/>
        </w:rPr>
      </w:pPr>
      <w:r>
        <w:rPr>
          <w:rFonts w:asciiTheme="minorEastAsia" w:hAnsiTheme="minorEastAsia" w:cstheme="minorEastAsia"/>
          <w:bCs/>
          <w:sz w:val="28"/>
          <w:szCs w:val="28"/>
        </w:rPr>
        <w:br w:type="page"/>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eastAsiaTheme="minorEastAsia"/>
          <w:b/>
          <w:szCs w:val="21"/>
          <w:lang w:eastAsia="zh-CN"/>
        </w:rPr>
      </w:pPr>
      <w:r>
        <w:rPr>
          <w:rFonts w:asciiTheme="minorEastAsia" w:hAnsiTheme="minorEastAsia"/>
          <w:b/>
          <w:szCs w:val="21"/>
        </w:rPr>
        <w:t>一、</w:t>
      </w:r>
      <w:r>
        <w:rPr>
          <w:rFonts w:hint="eastAsia" w:asciiTheme="minorEastAsia" w:hAnsiTheme="minorEastAsia"/>
          <w:b/>
          <w:szCs w:val="21"/>
          <w:lang w:eastAsia="zh-CN"/>
        </w:rPr>
        <w:t>复习定理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1.</w:t>
      </w:r>
      <w:r>
        <w:rPr>
          <w:rFonts w:hint="eastAsia" w:asciiTheme="minorEastAsia" w:hAnsiTheme="minorEastAsia"/>
          <w:szCs w:val="21"/>
        </w:rPr>
        <w:t>请学生回顾《正弦定理》，并在</w:t>
      </w:r>
      <w:r>
        <w:rPr>
          <w:rFonts w:hint="eastAsia" w:asciiTheme="minorEastAsia" w:hAnsiTheme="minorEastAsia"/>
          <w:szCs w:val="21"/>
          <w:lang w:eastAsia="zh-CN"/>
        </w:rPr>
        <w:t>练习</w:t>
      </w:r>
      <w:r>
        <w:rPr>
          <w:rFonts w:hint="eastAsia" w:asciiTheme="minorEastAsia" w:hAnsiTheme="minorEastAsia"/>
          <w:szCs w:val="21"/>
        </w:rPr>
        <w:t>本上默写，同时请学生上台书写。</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Theme="minorEastAsia" w:hAnsiTheme="minorEastAsia"/>
          <w:szCs w:val="21"/>
        </w:rPr>
      </w:pPr>
      <w:r>
        <w:rPr>
          <w:position w:val="-22"/>
        </w:rPr>
        <w:object>
          <v:shape id="_x0000_i1123" o:spt="75" type="#_x0000_t75" style="height:28pt;width:92pt;" o:ole="t" filled="f" o:preferrelative="t" stroked="f" coordsize="21600,21600">
            <v:path/>
            <v:fill on="f" focussize="0,0"/>
            <v:stroke on="f"/>
            <v:imagedata r:id="rId223" o:title=""/>
            <o:lock v:ext="edit" aspectratio="t"/>
            <w10:wrap type="none"/>
            <w10:anchorlock/>
          </v:shape>
          <o:OLEObject Type="Embed" ProgID="Equation.DSMT4" ShapeID="_x0000_i1123" DrawAspect="Content" ObjectID="_1468075823" r:id="rId222">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写完后请学生</w:t>
      </w:r>
      <w:r>
        <w:rPr>
          <w:rFonts w:hint="eastAsia" w:asciiTheme="minorEastAsia" w:hAnsiTheme="minorEastAsia"/>
          <w:szCs w:val="21"/>
          <w:lang w:eastAsia="zh-CN"/>
        </w:rPr>
        <w:t>思考如何应用正弦定理解三角形问题。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lang w:eastAsia="zh-CN"/>
        </w:rPr>
      </w:pPr>
      <w:r>
        <w:rPr>
          <w:rFonts w:asciiTheme="minorEastAsia" w:hAnsiTheme="minorEastAsia"/>
          <w:b/>
          <w:szCs w:val="21"/>
        </w:rPr>
        <w:t>二、</w:t>
      </w:r>
      <w:r>
        <w:rPr>
          <w:rFonts w:hint="eastAsia" w:asciiTheme="minorEastAsia" w:hAnsiTheme="minorEastAsia"/>
          <w:b/>
          <w:szCs w:val="21"/>
          <w:lang w:eastAsia="zh-CN"/>
        </w:rPr>
        <w:t>应用定理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lang w:eastAsia="zh-CN"/>
        </w:rPr>
        <w:t>通过分析定理，</w:t>
      </w:r>
      <w:r>
        <w:rPr>
          <w:rFonts w:hint="eastAsia" w:asciiTheme="minorEastAsia" w:hAnsiTheme="minorEastAsia"/>
          <w:szCs w:val="21"/>
        </w:rPr>
        <w:t>回答何时选用正弦定</w:t>
      </w:r>
      <w:r>
        <w:rPr>
          <w:rFonts w:hint="eastAsia" w:asciiTheme="minorEastAsia" w:hAnsiTheme="minorEastAsia"/>
          <w:szCs w:val="21"/>
          <w:lang w:eastAsia="zh-CN"/>
        </w:rPr>
        <w:t>来</w:t>
      </w:r>
      <w:r>
        <w:rPr>
          <w:rFonts w:hint="eastAsia" w:asciiTheme="minorEastAsia" w:hAnsiTheme="minorEastAsia"/>
          <w:szCs w:val="21"/>
        </w:rPr>
        <w:t>解三角形以及分析正弦定理的变形及其应用。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（一）分析定理可得，如果已知三角形的任意两个角与一条边，由三角形内角和定理，可以计算出三角形的另外一个角的大小，进一步引用正弦定理即可算出三角形的另两条边；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例题展示：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eastAsia="zh-CN"/>
        </w:rPr>
        <w:t>在△</w:t>
      </w:r>
      <w:r>
        <w:rPr>
          <w:rFonts w:hint="default" w:ascii="Times New Roman" w:hAnsi="Times New Roman" w:cs="Times New Roman"/>
          <w:i/>
          <w:iCs/>
          <w:szCs w:val="21"/>
          <w:lang w:val="en-US" w:eastAsia="zh-CN"/>
        </w:rPr>
        <w:t>ABC</w:t>
      </w:r>
      <w:r>
        <w:rPr>
          <w:rFonts w:hint="eastAsia" w:asciiTheme="minorEastAsia" w:hAnsiTheme="minorEastAsia"/>
          <w:szCs w:val="21"/>
          <w:lang w:val="en-US" w:eastAsia="zh-CN"/>
        </w:rPr>
        <w:t>中，已知</w:t>
      </w:r>
      <w:r>
        <w:rPr>
          <w:rFonts w:hint="default" w:ascii="Times New Roman" w:hAnsi="Times New Roman" w:cs="Times New Roman"/>
          <w:i/>
          <w:iCs/>
          <w:szCs w:val="21"/>
          <w:lang w:val="en-US" w:eastAsia="zh-CN"/>
        </w:rPr>
        <w:t>A</w:t>
      </w:r>
      <w:r>
        <w:rPr>
          <w:rFonts w:hint="default" w:ascii="Times New Roman" w:hAnsi="Times New Roman" w:cs="Times New Roman"/>
          <w:szCs w:val="21"/>
          <w:lang w:val="en-US" w:eastAsia="zh-CN"/>
        </w:rPr>
        <w:t>=32.0°，</w:t>
      </w:r>
      <w:r>
        <w:rPr>
          <w:rFonts w:hint="default" w:ascii="Times New Roman" w:hAnsi="Times New Roman" w:cs="Times New Roman"/>
          <w:i/>
          <w:iCs/>
          <w:szCs w:val="21"/>
          <w:lang w:val="en-US" w:eastAsia="zh-CN"/>
        </w:rPr>
        <w:t>B</w:t>
      </w:r>
      <w:r>
        <w:rPr>
          <w:rFonts w:hint="default" w:ascii="Times New Roman" w:hAnsi="Times New Roman" w:cs="Times New Roman"/>
          <w:szCs w:val="21"/>
          <w:lang w:val="en-US" w:eastAsia="zh-CN"/>
        </w:rPr>
        <w:t>=81.8°，</w:t>
      </w:r>
      <w:r>
        <w:rPr>
          <w:rFonts w:hint="default" w:ascii="Times New Roman" w:hAnsi="Times New Roman" w:cs="Times New Roman"/>
          <w:i/>
          <w:iCs/>
          <w:szCs w:val="21"/>
          <w:lang w:val="en-US" w:eastAsia="zh-CN"/>
        </w:rPr>
        <w:t>a</w:t>
      </w:r>
      <w:r>
        <w:rPr>
          <w:rFonts w:hint="default" w:ascii="Times New Roman" w:hAnsi="Times New Roman" w:cs="Times New Roman"/>
          <w:szCs w:val="21"/>
          <w:lang w:val="en-US" w:eastAsia="zh-CN"/>
        </w:rPr>
        <w:t>=42.9</w:t>
      </w:r>
      <w:r>
        <w:rPr>
          <w:rFonts w:hint="eastAsia" w:asciiTheme="minorEastAsia" w:hAnsiTheme="minorEastAsia"/>
          <w:szCs w:val="21"/>
          <w:lang w:val="en-US" w:eastAsia="zh-CN"/>
        </w:rPr>
        <w:t>。解三角形？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分析：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因为已知三角形的两个内角，首先根据三角形内角和定理，得出三角形另外一个角的大小；再根据已知条件</w:t>
      </w:r>
      <w:r>
        <w:rPr>
          <w:rFonts w:hint="default" w:ascii="Times New Roman" w:hAnsi="Times New Roman" w:cs="Times New Roman"/>
          <w:i/>
          <w:iCs/>
          <w:szCs w:val="21"/>
          <w:lang w:val="en-US" w:eastAsia="zh-CN"/>
        </w:rPr>
        <w:t>a</w:t>
      </w:r>
      <w:r>
        <w:rPr>
          <w:rFonts w:hint="default" w:ascii="Times New Roman" w:hAnsi="Times New Roman" w:cs="Times New Roman"/>
          <w:szCs w:val="21"/>
          <w:lang w:val="en-US" w:eastAsia="zh-CN"/>
        </w:rPr>
        <w:t>=42.9</w:t>
      </w:r>
      <w:r>
        <w:rPr>
          <w:rFonts w:hint="eastAsia" w:asciiTheme="minorEastAsia" w:hAnsiTheme="minorEastAsia"/>
          <w:szCs w:val="21"/>
          <w:lang w:val="en-US" w:eastAsia="zh-CN"/>
        </w:rPr>
        <w:t>,利用正弦定理即可分别求出三角形的另外两条边长的大小。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根据三角形内角和定理，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i/>
          <w:iCs/>
          <w:szCs w:val="21"/>
          <w:lang w:val="en-US" w:eastAsia="zh-CN"/>
        </w:rPr>
        <w:t>C</w:t>
      </w:r>
      <w:r>
        <w:rPr>
          <w:rFonts w:hint="default" w:ascii="Times New Roman" w:hAnsi="Times New Roman" w:cs="Times New Roman"/>
          <w:szCs w:val="21"/>
          <w:lang w:val="en-US" w:eastAsia="zh-CN"/>
        </w:rPr>
        <w:t>=180°-（</w:t>
      </w:r>
      <w:r>
        <w:rPr>
          <w:rFonts w:hint="default" w:ascii="Times New Roman" w:hAnsi="Times New Roman" w:cs="Times New Roman"/>
          <w:i/>
          <w:iCs/>
          <w:szCs w:val="21"/>
          <w:lang w:val="en-US" w:eastAsia="zh-CN"/>
        </w:rPr>
        <w:t>A</w:t>
      </w:r>
      <w:r>
        <w:rPr>
          <w:rFonts w:hint="default" w:ascii="Times New Roman" w:hAnsi="Times New Roman" w:cs="Times New Roman"/>
          <w:szCs w:val="21"/>
          <w:lang w:val="en-US" w:eastAsia="zh-CN"/>
        </w:rPr>
        <w:t>+</w:t>
      </w:r>
      <w:r>
        <w:rPr>
          <w:rFonts w:hint="default" w:ascii="Times New Roman" w:hAnsi="Times New Roman" w:cs="Times New Roman"/>
          <w:i/>
          <w:iCs/>
          <w:szCs w:val="21"/>
          <w:lang w:val="en-US" w:eastAsia="zh-CN"/>
        </w:rPr>
        <w:t>B</w:t>
      </w:r>
      <w:r>
        <w:rPr>
          <w:rFonts w:hint="default" w:ascii="Times New Roman" w:hAnsi="Times New Roman" w:cs="Times New Roman"/>
          <w:szCs w:val="21"/>
          <w:lang w:val="en-US" w:eastAsia="zh-CN"/>
        </w:rPr>
        <w:t>）=180°-（32.0°+81.8°）=66。2°</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根据正弦定理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default" w:asciiTheme="minorEastAsia" w:hAnsiTheme="minorEastAsia"/>
          <w:position w:val="-22"/>
          <w:szCs w:val="21"/>
          <w:lang w:val="en-US" w:eastAsia="zh-CN"/>
        </w:rPr>
        <w:object>
          <v:shape id="_x0000_i1124" o:spt="75" type="#_x0000_t75" style="height:28pt;width:173pt;" o:ole="t" filled="f" o:preferrelative="t" stroked="f" coordsize="21600,21600">
            <v:path/>
            <v:fill on="f" focussize="0,0"/>
            <v:stroke on="f"/>
            <v:imagedata r:id="rId225" o:title=""/>
            <o:lock v:ext="edit" aspectratio="t"/>
            <w10:wrap type="none"/>
            <w10:anchorlock/>
          </v:shape>
          <o:OLEObject Type="Embed" ProgID="Equation.DSMT4" ShapeID="_x0000_i1124" DrawAspect="Content" ObjectID="_1468075824" r:id="rId224">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根据正弦定理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default" w:asciiTheme="minorEastAsia" w:hAnsiTheme="minorEastAsia"/>
          <w:position w:val="-22"/>
          <w:szCs w:val="21"/>
          <w:lang w:val="en-US" w:eastAsia="zh-CN"/>
        </w:rPr>
        <w:object>
          <v:shape id="_x0000_i1125" o:spt="75" type="#_x0000_t75" style="height:28pt;width:172pt;" o:ole="t" filled="f" o:preferrelative="t" stroked="f" coordsize="21600,21600">
            <v:path/>
            <v:fill on="f" focussize="0,0"/>
            <v:stroke on="f"/>
            <v:imagedata r:id="rId227" o:title=""/>
            <o:lock v:ext="edit" aspectratio="t"/>
            <w10:wrap type="none"/>
            <w10:anchorlock/>
          </v:shape>
          <o:OLEObject Type="Embed" ProgID="Equation.DSMT4" ShapeID="_x0000_i1125" DrawAspect="Content" ObjectID="_1468075825" r:id="rId226">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（二）如果已知三角形的任意两边与其中一边的对角，应用正弦定理，可以计算出另一边的对角的正弦值，进而确定出这个角和三角形中其他的边和角。</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eastAsia="zh-CN"/>
        </w:rPr>
        <w:t>例题展示：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eastAsia="zh-CN"/>
        </w:rPr>
        <w:t>在</w:t>
      </w:r>
      <w:r>
        <w:rPr>
          <w:rFonts w:hint="default" w:ascii="Times New Roman" w:hAnsi="Times New Roman" w:cs="Times New Roman"/>
          <w:i/>
          <w:iCs/>
          <w:szCs w:val="21"/>
          <w:lang w:eastAsia="zh-CN"/>
        </w:rPr>
        <w:t>△</w:t>
      </w:r>
      <w:r>
        <w:rPr>
          <w:rFonts w:hint="default" w:ascii="Times New Roman" w:hAnsi="Times New Roman" w:cs="Times New Roman"/>
          <w:i/>
          <w:iCs/>
          <w:szCs w:val="21"/>
          <w:lang w:val="en-US" w:eastAsia="zh-CN"/>
        </w:rPr>
        <w:t>ABC</w:t>
      </w:r>
      <w:r>
        <w:rPr>
          <w:rFonts w:hint="eastAsia" w:asciiTheme="minorEastAsia" w:hAnsiTheme="minorEastAsia"/>
          <w:szCs w:val="21"/>
          <w:lang w:val="en-US" w:eastAsia="zh-CN"/>
        </w:rPr>
        <w:t>中，已知</w:t>
      </w:r>
      <w:r>
        <w:rPr>
          <w:rFonts w:hint="default" w:ascii="Times New Roman" w:hAnsi="Times New Roman" w:cs="Times New Roman"/>
          <w:i/>
          <w:iCs/>
          <w:szCs w:val="21"/>
          <w:lang w:val="en-US" w:eastAsia="zh-CN"/>
        </w:rPr>
        <w:t>a</w:t>
      </w:r>
      <w:r>
        <w:rPr>
          <w:rFonts w:hint="default" w:ascii="Times New Roman" w:hAnsi="Times New Roman" w:cs="Times New Roman"/>
          <w:i w:val="0"/>
          <w:iCs w:val="0"/>
          <w:szCs w:val="21"/>
          <w:lang w:val="en-US" w:eastAsia="zh-CN"/>
        </w:rPr>
        <w:t>=20cm</w:t>
      </w:r>
      <w:r>
        <w:rPr>
          <w:rFonts w:hint="eastAsia" w:ascii="Times New Roman" w:hAnsi="Times New Roman" w:cs="Times New Roman"/>
          <w:i w:val="0"/>
          <w:iCs w:val="0"/>
          <w:szCs w:val="21"/>
          <w:lang w:val="en-US" w:eastAsia="zh-CN"/>
        </w:rPr>
        <w:t>，</w:t>
      </w:r>
      <w:r>
        <w:rPr>
          <w:rFonts w:hint="default" w:ascii="Times New Roman" w:hAnsi="Times New Roman" w:cs="Times New Roman"/>
          <w:i/>
          <w:iCs/>
          <w:szCs w:val="21"/>
          <w:lang w:val="en-US" w:eastAsia="zh-CN"/>
        </w:rPr>
        <w:t>b</w:t>
      </w:r>
      <w:r>
        <w:rPr>
          <w:rFonts w:hint="default" w:ascii="Times New Roman" w:hAnsi="Times New Roman" w:cs="Times New Roman"/>
          <w:i w:val="0"/>
          <w:iCs w:val="0"/>
          <w:szCs w:val="21"/>
          <w:lang w:val="en-US" w:eastAsia="zh-CN"/>
        </w:rPr>
        <w:t>=28cm</w:t>
      </w:r>
      <w:r>
        <w:rPr>
          <w:rFonts w:hint="eastAsia" w:ascii="Times New Roman" w:hAnsi="Times New Roman" w:cs="Times New Roman"/>
          <w:i w:val="0"/>
          <w:iCs w:val="0"/>
          <w:szCs w:val="21"/>
          <w:lang w:val="en-US" w:eastAsia="zh-CN"/>
        </w:rPr>
        <w:t>，</w:t>
      </w:r>
      <w:r>
        <w:rPr>
          <w:rFonts w:hint="default" w:ascii="Times New Roman" w:hAnsi="Times New Roman" w:cs="Times New Roman"/>
          <w:i/>
          <w:iCs/>
          <w:szCs w:val="21"/>
          <w:lang w:val="en-US" w:eastAsia="zh-CN"/>
        </w:rPr>
        <w:t>A</w:t>
      </w:r>
      <w:r>
        <w:rPr>
          <w:rFonts w:hint="default" w:ascii="Times New Roman" w:hAnsi="Times New Roman" w:cs="Times New Roman"/>
          <w:i w:val="0"/>
          <w:iCs w:val="0"/>
          <w:szCs w:val="21"/>
          <w:lang w:val="en-US" w:eastAsia="zh-CN"/>
        </w:rPr>
        <w:t>=40°</w:t>
      </w:r>
      <w:r>
        <w:rPr>
          <w:rFonts w:hint="eastAsia" w:asciiTheme="minorEastAsia" w:hAnsiTheme="minorEastAsia"/>
          <w:szCs w:val="21"/>
          <w:lang w:val="en-US" w:eastAsia="zh-CN"/>
        </w:rPr>
        <w:t>，解三角形（角度精确到1°，边长精确到1cm）。</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分析：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根据已知条件直接应用正弦定理，可求出∠B的正弦值，进而求出∠B的大小；再利用三角形内角和定理求出∠C的大小；最后再用正弦定理求出边长c即可。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根据正弦定理可得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default" w:asciiTheme="minorEastAsia" w:hAnsiTheme="minorEastAsia"/>
          <w:position w:val="-22"/>
          <w:szCs w:val="21"/>
          <w:lang w:val="en-US" w:eastAsia="zh-CN"/>
        </w:rPr>
        <w:object>
          <v:shape id="_x0000_i1126" o:spt="75" type="#_x0000_t75" style="height:28pt;width:163pt;" o:ole="t" filled="f" o:preferrelative="t" stroked="f" coordsize="21600,21600">
            <v:path/>
            <v:fill on="f" focussize="0,0"/>
            <v:stroke on="f"/>
            <v:imagedata r:id="rId229" o:title=""/>
            <o:lock v:ext="edit" aspectratio="t"/>
            <w10:wrap type="none"/>
            <w10:anchorlock/>
          </v:shape>
          <o:OLEObject Type="Embed" ProgID="Equation.DSMT4" ShapeID="_x0000_i1126" DrawAspect="Content" ObjectID="_1468075826" r:id="rId228">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因</w:t>
      </w:r>
      <w:r>
        <w:rPr>
          <w:rFonts w:hint="default" w:ascii="Times New Roman" w:hAnsi="Times New Roman" w:cs="Times New Roman"/>
          <w:szCs w:val="21"/>
          <w:lang w:val="en-US" w:eastAsia="zh-CN"/>
        </w:rPr>
        <w:t>为0°&lt;</w:t>
      </w:r>
      <w:r>
        <w:rPr>
          <w:rFonts w:hint="default" w:ascii="Times New Roman" w:hAnsi="Times New Roman" w:cs="Times New Roman"/>
          <w:i/>
          <w:iCs/>
          <w:szCs w:val="21"/>
          <w:lang w:val="en-US" w:eastAsia="zh-CN"/>
        </w:rPr>
        <w:t>B</w:t>
      </w:r>
      <w:r>
        <w:rPr>
          <w:rFonts w:hint="default" w:ascii="Times New Roman" w:hAnsi="Times New Roman" w:cs="Times New Roman"/>
          <w:szCs w:val="21"/>
          <w:lang w:val="en-US" w:eastAsia="zh-CN"/>
        </w:rPr>
        <w:t>&lt;180°</w:t>
      </w:r>
      <w:r>
        <w:rPr>
          <w:rFonts w:hint="eastAsia" w:asciiTheme="minorEastAsia" w:hAnsiTheme="minorEastAsia"/>
          <w:szCs w:val="21"/>
          <w:lang w:val="en-US" w:eastAsia="zh-CN"/>
        </w:rPr>
        <w:t>，所以</w:t>
      </w:r>
      <w:r>
        <w:rPr>
          <w:rFonts w:hint="default" w:asciiTheme="minorEastAsia" w:hAnsiTheme="minorEastAsia"/>
          <w:position w:val="-6"/>
          <w:szCs w:val="21"/>
          <w:lang w:val="en-US" w:eastAsia="zh-CN"/>
        </w:rPr>
        <w:object>
          <v:shape id="_x0000_i1127" o:spt="75" type="#_x0000_t75" style="height:13.95pt;width:82pt;" o:ole="t" filled="f" o:preferrelative="t" stroked="f" coordsize="21600,21600">
            <v:path/>
            <v:fill on="f" focussize="0,0"/>
            <v:stroke on="f"/>
            <v:imagedata r:id="rId231" o:title=""/>
            <o:lock v:ext="edit" aspectratio="t"/>
            <w10:wrap type="none"/>
            <w10:anchorlock/>
          </v:shape>
          <o:OLEObject Type="Embed" ProgID="Equation.DSMT4" ShapeID="_x0000_i1127" DrawAspect="Content" ObjectID="_1468075827" r:id="rId230">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①当</w:t>
      </w:r>
      <w:r>
        <w:rPr>
          <w:rFonts w:hint="default" w:asciiTheme="minorEastAsia" w:hAnsiTheme="minorEastAsia"/>
          <w:position w:val="-6"/>
          <w:szCs w:val="21"/>
          <w:lang w:val="en-US" w:eastAsia="zh-CN"/>
        </w:rPr>
        <w:object>
          <v:shape id="_x0000_i1128" o:spt="75" type="#_x0000_t75" style="height:13pt;width:36pt;" o:ole="t" filled="f" o:preferrelative="t" stroked="f" coordsize="21600,21600">
            <v:path/>
            <v:fill on="f" focussize="0,0"/>
            <v:stroke on="f"/>
            <v:imagedata r:id="rId233" o:title=""/>
            <o:lock v:ext="edit" aspectratio="t"/>
            <w10:wrap type="none"/>
            <w10:anchorlock/>
          </v:shape>
          <o:OLEObject Type="Embed" ProgID="Equation.DSMT4" ShapeID="_x0000_i1128" DrawAspect="Content" ObjectID="_1468075828" r:id="rId232">
            <o:LockedField>false</o:LockedField>
          </o:OLEObject>
        </w:object>
      </w:r>
      <w:r>
        <w:rPr>
          <w:rFonts w:hint="eastAsia" w:asciiTheme="minorEastAsia" w:hAnsiTheme="minorEastAsia"/>
          <w:szCs w:val="21"/>
          <w:lang w:val="en-US" w:eastAsia="zh-CN"/>
        </w:rPr>
        <w:t>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default" w:asciiTheme="minorEastAsia" w:hAnsiTheme="minorEastAsia"/>
          <w:position w:val="-40"/>
          <w:szCs w:val="21"/>
          <w:lang w:val="en-US" w:eastAsia="zh-CN"/>
        </w:rPr>
        <w:object>
          <v:shape id="_x0000_i1129" o:spt="75" type="#_x0000_t75" style="height:45pt;width:193.95pt;" o:ole="t" filled="f" o:preferrelative="t" stroked="f" coordsize="21600,21600">
            <v:path/>
            <v:fill on="f" focussize="0,0"/>
            <v:stroke on="f"/>
            <v:imagedata r:id="rId235" o:title=""/>
            <o:lock v:ext="edit" aspectratio="t"/>
            <w10:wrap type="none"/>
            <w10:anchorlock/>
          </v:shape>
          <o:OLEObject Type="Embed" ProgID="Equation.DSMT4" ShapeID="_x0000_i1129" DrawAspect="Content" ObjectID="_1468075829" r:id="rId234">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②当</w:t>
      </w:r>
      <w:r>
        <w:rPr>
          <w:rFonts w:hint="default" w:asciiTheme="minorEastAsia" w:hAnsiTheme="minorEastAsia"/>
          <w:position w:val="-6"/>
          <w:szCs w:val="21"/>
          <w:lang w:val="en-US" w:eastAsia="zh-CN"/>
        </w:rPr>
        <w:object>
          <v:shape id="_x0000_i1130" o:spt="75" type="#_x0000_t75" style="height:13pt;width:40pt;" o:ole="t" filled="f" o:preferrelative="t" stroked="f" coordsize="21600,21600">
            <v:path/>
            <v:fill on="f" focussize="0,0"/>
            <v:stroke on="f"/>
            <v:imagedata r:id="rId237" o:title=""/>
            <o:lock v:ext="edit" aspectratio="t"/>
            <w10:wrap type="none"/>
            <w10:anchorlock/>
          </v:shape>
          <o:OLEObject Type="Embed" ProgID="Equation.DSMT4" ShapeID="_x0000_i1130" DrawAspect="Content" ObjectID="_1468075830" r:id="rId236">
            <o:LockedField>false</o:LockedField>
          </o:OLEObject>
        </w:object>
      </w:r>
      <w:r>
        <w:rPr>
          <w:rFonts w:hint="eastAsia" w:asciiTheme="minorEastAsia" w:hAnsiTheme="minorEastAsia"/>
          <w:szCs w:val="21"/>
          <w:lang w:val="en-US" w:eastAsia="zh-CN"/>
        </w:rPr>
        <w:t>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default" w:asciiTheme="minorEastAsia" w:hAnsiTheme="minorEastAsia"/>
          <w:position w:val="-40"/>
          <w:szCs w:val="21"/>
          <w:lang w:val="en-US" w:eastAsia="zh-CN"/>
        </w:rPr>
        <w:object>
          <v:shape id="_x0000_i1131" o:spt="75" type="#_x0000_t75" style="height:45pt;width:198pt;" o:ole="t" filled="f" o:preferrelative="t" stroked="f" coordsize="21600,21600">
            <v:path/>
            <v:fill on="f" focussize="0,0"/>
            <v:stroke on="f"/>
            <v:imagedata r:id="rId239" o:title=""/>
            <o:lock v:ext="edit" aspectratio="t"/>
            <w10:wrap type="none"/>
            <w10:anchorlock/>
          </v:shape>
          <o:OLEObject Type="Embed" ProgID="Equation.DSMT4" ShapeID="_x0000_i1131" DrawAspect="Content" ObjectID="_1468075831" r:id="rId238">
            <o:LockedField>false</o:LockedField>
          </o:OLEObject>
        </w:objec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b w:val="0"/>
          <w:bCs/>
          <w:szCs w:val="21"/>
          <w:lang w:val="en-US" w:eastAsia="zh-CN"/>
        </w:rPr>
      </w:pPr>
      <w:r>
        <w:rPr>
          <w:rFonts w:hint="eastAsia" w:asciiTheme="minorEastAsia" w:hAnsiTheme="minorEastAsia"/>
          <w:b w:val="0"/>
          <w:bCs/>
          <w:szCs w:val="21"/>
          <w:lang w:eastAsia="zh-CN"/>
        </w:rPr>
        <w:t>（三）抛出问题</w:t>
      </w:r>
      <w:r>
        <w:rPr>
          <w:rFonts w:hint="eastAsia" w:asciiTheme="minorEastAsia" w:hAnsiTheme="minorEastAsia"/>
          <w:b w:val="0"/>
          <w:bCs/>
          <w:szCs w:val="21"/>
          <w:lang w:val="en-US"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b w:val="0"/>
          <w:bCs/>
          <w:szCs w:val="21"/>
          <w:lang w:val="en-US" w:eastAsia="zh-CN"/>
        </w:rPr>
      </w:pPr>
      <w:r>
        <w:rPr>
          <w:rFonts w:hint="eastAsia" w:asciiTheme="minorEastAsia" w:hAnsiTheme="minorEastAsia"/>
          <w:b w:val="0"/>
          <w:bCs/>
          <w:szCs w:val="21"/>
          <w:lang w:val="en-US" w:eastAsia="zh-CN"/>
        </w:rPr>
        <w:t>对于任意给定的</w:t>
      </w:r>
      <w:r>
        <w:rPr>
          <w:rFonts w:hint="default" w:ascii="Times New Roman" w:hAnsi="Times New Roman" w:cs="Times New Roman"/>
          <w:b w:val="0"/>
          <w:bCs/>
          <w:i/>
          <w:iCs/>
          <w:szCs w:val="21"/>
          <w:lang w:val="en-US" w:eastAsia="zh-CN"/>
        </w:rPr>
        <w:t>a，b，A</w:t>
      </w:r>
      <w:r>
        <w:rPr>
          <w:rFonts w:hint="eastAsia" w:asciiTheme="minorEastAsia" w:hAnsiTheme="minorEastAsia"/>
          <w:b w:val="0"/>
          <w:bCs/>
          <w:szCs w:val="21"/>
          <w:lang w:val="en-US" w:eastAsia="zh-CN"/>
        </w:rPr>
        <w:t>的值，是否一定能确定唯一一个三角形？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lang w:val="en-US" w:eastAsia="zh-CN"/>
        </w:rPr>
      </w:pPr>
      <w:r>
        <w:rPr>
          <w:rFonts w:hint="eastAsia" w:asciiTheme="minorEastAsia" w:hAnsiTheme="minorEastAsia"/>
          <w:b w:val="0"/>
          <w:bCs/>
          <w:szCs w:val="21"/>
          <w:lang w:eastAsia="zh-CN"/>
        </w:rPr>
        <w:t>通过上述呈现第二个例题很容易看出，答案是否定的，即</w:t>
      </w:r>
      <w:r>
        <w:rPr>
          <w:rFonts w:hint="eastAsia" w:asciiTheme="minorEastAsia" w:hAnsiTheme="minorEastAsia"/>
          <w:b w:val="0"/>
          <w:bCs/>
          <w:szCs w:val="21"/>
          <w:lang w:val="en-US" w:eastAsia="zh-CN"/>
        </w:rPr>
        <w:t>对于任意给定的</w:t>
      </w:r>
      <w:r>
        <w:rPr>
          <w:rFonts w:hint="default" w:ascii="Times New Roman" w:hAnsi="Times New Roman" w:cs="Times New Roman"/>
          <w:b w:val="0"/>
          <w:bCs/>
          <w:i/>
          <w:iCs/>
          <w:szCs w:val="21"/>
          <w:lang w:val="en-US" w:eastAsia="zh-CN"/>
        </w:rPr>
        <w:t>a，b，A</w:t>
      </w:r>
      <w:r>
        <w:rPr>
          <w:rFonts w:hint="eastAsia" w:asciiTheme="minorEastAsia" w:hAnsiTheme="minorEastAsia"/>
          <w:b w:val="0"/>
          <w:bCs/>
          <w:szCs w:val="21"/>
          <w:lang w:val="en-US" w:eastAsia="zh-CN"/>
        </w:rPr>
        <w:t>的值，不能确定唯一一个三角形。</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bCs w:val="0"/>
          <w:szCs w:val="21"/>
          <w:lang w:val="en-US" w:eastAsia="zh-CN"/>
        </w:rPr>
      </w:pPr>
      <w:r>
        <w:rPr>
          <w:rFonts w:hint="eastAsia" w:asciiTheme="minorEastAsia" w:hAnsiTheme="minorEastAsia"/>
          <w:b/>
          <w:bCs w:val="0"/>
          <w:szCs w:val="21"/>
          <w:lang w:val="en-US" w:eastAsia="zh-CN"/>
        </w:rPr>
        <w:t>三、巩固练习</w:t>
      </w:r>
    </w:p>
    <w:p>
      <w:pPr>
        <w:pBdr>
          <w:top w:val="single" w:color="auto" w:sz="4" w:space="0"/>
          <w:left w:val="single" w:color="auto" w:sz="4" w:space="0"/>
          <w:bottom w:val="single" w:color="auto" w:sz="4" w:space="0"/>
          <w:right w:val="single" w:color="auto" w:sz="4" w:space="0"/>
        </w:pBdr>
        <w:spacing w:line="360" w:lineRule="auto"/>
        <w:ind w:firstLine="420" w:firstLineChars="200"/>
      </w:pPr>
      <w:r>
        <w:drawing>
          <wp:inline distT="0" distB="0" distL="114300" distR="114300">
            <wp:extent cx="4117340" cy="683895"/>
            <wp:effectExtent l="0" t="0" r="16510" b="1905"/>
            <wp:docPr id="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5"/>
                    <pic:cNvPicPr>
                      <a:picLocks noChangeAspect="1"/>
                    </pic:cNvPicPr>
                  </pic:nvPicPr>
                  <pic:blipFill>
                    <a:blip r:embed="rId240"/>
                    <a:stretch>
                      <a:fillRect/>
                    </a:stretch>
                  </pic:blipFill>
                  <pic:spPr>
                    <a:xfrm>
                      <a:off x="0" y="0"/>
                      <a:ext cx="4117340" cy="683895"/>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eastAsiaTheme="minorEastAsia"/>
          <w:lang w:eastAsia="zh-CN"/>
        </w:rPr>
      </w:pPr>
      <w:r>
        <w:rPr>
          <w:rFonts w:hint="eastAsia"/>
          <w:b/>
          <w:bCs/>
          <w:lang w:eastAsia="zh-CN"/>
        </w:rPr>
        <w:t>四、课堂小结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eastAsiaTheme="minorEastAsia"/>
          <w:lang w:eastAsia="zh-CN"/>
        </w:rPr>
      </w:pPr>
      <w:r>
        <w:rPr>
          <w:rFonts w:hint="eastAsia"/>
          <w:lang w:eastAsia="zh-CN"/>
        </w:rPr>
        <w:t>引导学生总结对于正弦定理的应用需要注意两种不同情况下的解三角形问题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eastAsiaTheme="minorEastAsia"/>
          <w:b/>
          <w:bCs/>
          <w:lang w:eastAsia="zh-CN"/>
        </w:rPr>
      </w:pPr>
      <w:r>
        <w:rPr>
          <w:rFonts w:hint="eastAsia"/>
          <w:b/>
          <w:bCs/>
          <w:lang w:eastAsia="zh-CN"/>
        </w:rPr>
        <w:t>五、布置作业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lang w:val="en-US" w:eastAsia="zh-CN"/>
        </w:rPr>
      </w:pPr>
      <w:r>
        <w:rPr>
          <w:rFonts w:hint="eastAsia"/>
          <w:lang w:val="en-US" w:eastAsia="zh-CN"/>
        </w:rPr>
        <w:t>完成课后作业第2题的两问</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b/>
          <w:bCs/>
          <w:lang w:val="en-US" w:eastAsia="zh-CN"/>
        </w:rPr>
      </w:pPr>
      <w:r>
        <w:rPr>
          <w:rFonts w:hint="eastAsia"/>
          <w:b/>
          <w:bCs/>
          <w:lang w:val="en-US" w:eastAsia="zh-CN"/>
        </w:rPr>
        <w:t>六、板书设计</w:t>
      </w:r>
    </w:p>
    <w:p>
      <w:pPr>
        <w:pBdr>
          <w:top w:val="single" w:color="auto" w:sz="4" w:space="0"/>
          <w:left w:val="single" w:color="auto" w:sz="4" w:space="0"/>
          <w:bottom w:val="single" w:color="auto" w:sz="4" w:space="0"/>
          <w:right w:val="single" w:color="auto" w:sz="4" w:space="0"/>
        </w:pBdr>
        <w:spacing w:line="360" w:lineRule="auto"/>
        <w:ind w:firstLine="422" w:firstLineChars="200"/>
        <w:jc w:val="center"/>
        <w:rPr>
          <w:rFonts w:hint="eastAsia"/>
          <w:b/>
          <w:bCs/>
          <w:lang w:val="en-US" w:eastAsia="zh-CN"/>
        </w:rPr>
      </w:pPr>
    </w:p>
    <w:p>
      <w:pPr>
        <w:pBdr>
          <w:top w:val="single" w:color="auto" w:sz="4" w:space="0"/>
          <w:left w:val="single" w:color="auto" w:sz="4" w:space="0"/>
          <w:bottom w:val="single" w:color="auto" w:sz="4" w:space="0"/>
          <w:right w:val="single" w:color="auto" w:sz="4" w:space="0"/>
        </w:pBdr>
        <w:spacing w:line="360" w:lineRule="auto"/>
        <w:ind w:firstLine="422" w:firstLineChars="200"/>
        <w:jc w:val="center"/>
        <w:rPr>
          <w:rFonts w:hint="eastAsia"/>
          <w:b/>
          <w:bCs/>
          <w:lang w:val="en-US" w:eastAsia="zh-CN"/>
        </w:rPr>
      </w:pPr>
      <w:r>
        <w:rPr>
          <w:rFonts w:hint="eastAsia"/>
          <w:b/>
          <w:bCs/>
          <w:lang w:val="en-US" w:eastAsia="zh-CN"/>
        </w:rPr>
        <w:t>正弦定理的应用</w:t>
      </w:r>
    </w:p>
    <w:p>
      <w:pPr>
        <w:pBdr>
          <w:top w:val="single" w:color="auto" w:sz="4" w:space="0"/>
          <w:left w:val="single" w:color="auto" w:sz="4" w:space="0"/>
          <w:bottom w:val="single" w:color="auto" w:sz="4" w:space="0"/>
          <w:right w:val="single" w:color="auto" w:sz="4" w:space="0"/>
        </w:pBdr>
        <w:spacing w:line="360" w:lineRule="auto"/>
        <w:ind w:firstLine="1680" w:firstLineChars="800"/>
        <w:rPr>
          <w:rFonts w:hint="eastAsia"/>
          <w:lang w:val="en-US" w:eastAsia="zh-CN"/>
        </w:rPr>
      </w:pPr>
      <w:r>
        <w:rPr>
          <w:rFonts w:hint="eastAsia"/>
          <w:lang w:val="en-US" w:eastAsia="zh-CN"/>
        </w:rPr>
        <w:t xml:space="preserve">例1：                              </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lang w:val="en-US" w:eastAsia="zh-CN"/>
        </w:rPr>
      </w:pPr>
      <w:r>
        <w:drawing>
          <wp:inline distT="0" distB="0" distL="114300" distR="114300">
            <wp:extent cx="4110355" cy="3197225"/>
            <wp:effectExtent l="0" t="0" r="4445" b="3175"/>
            <wp:docPr id="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7"/>
                    <pic:cNvPicPr>
                      <a:picLocks noChangeAspect="1"/>
                    </pic:cNvPicPr>
                  </pic:nvPicPr>
                  <pic:blipFill>
                    <a:blip r:embed="rId241"/>
                    <a:stretch>
                      <a:fillRect/>
                    </a:stretch>
                  </pic:blipFill>
                  <pic:spPr>
                    <a:xfrm>
                      <a:off x="0" y="0"/>
                      <a:ext cx="4110355" cy="3197225"/>
                    </a:xfrm>
                    <a:prstGeom prst="rect">
                      <a:avLst/>
                    </a:prstGeom>
                    <a:noFill/>
                    <a:ln>
                      <a:noFill/>
                    </a:ln>
                  </pic:spPr>
                </pic:pic>
              </a:graphicData>
            </a:graphic>
          </wp:inline>
        </w:drawing>
      </w:r>
      <w:r>
        <w:rPr>
          <w:rFonts w:hint="eastAsia"/>
          <w:lang w:val="en-US" w:eastAsia="zh-CN"/>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jc w:val="both"/>
        <w:rPr>
          <w:rFonts w:hint="default"/>
          <w:lang w:val="en-US" w:eastAsia="zh-CN"/>
        </w:rPr>
      </w:pPr>
      <w:r>
        <w:rPr>
          <w:rFonts w:hint="eastAsia"/>
          <w:lang w:val="en-US" w:eastAsia="zh-CN"/>
        </w:rPr>
        <w:t>例2:</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lang w:val="en-US" w:eastAsia="zh-CN"/>
        </w:rPr>
      </w:pPr>
      <w:r>
        <w:drawing>
          <wp:inline distT="0" distB="0" distL="114300" distR="114300">
            <wp:extent cx="4272280" cy="3248025"/>
            <wp:effectExtent l="0" t="0" r="13970" b="9525"/>
            <wp:docPr id="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8"/>
                    <pic:cNvPicPr>
                      <a:picLocks noChangeAspect="1"/>
                    </pic:cNvPicPr>
                  </pic:nvPicPr>
                  <pic:blipFill>
                    <a:blip r:embed="rId242"/>
                    <a:stretch>
                      <a:fillRect/>
                    </a:stretch>
                  </pic:blipFill>
                  <pic:spPr>
                    <a:xfrm>
                      <a:off x="0" y="0"/>
                      <a:ext cx="4272280" cy="3248025"/>
                    </a:xfrm>
                    <a:prstGeom prst="rect">
                      <a:avLst/>
                    </a:prstGeom>
                    <a:noFill/>
                    <a:ln>
                      <a:noFill/>
                    </a:ln>
                  </pic:spPr>
                </pic:pic>
              </a:graphicData>
            </a:graphic>
          </wp:inline>
        </w:drawing>
      </w:r>
    </w:p>
    <w:p>
      <w:pPr>
        <w:widowControl/>
        <w:spacing w:line="360" w:lineRule="auto"/>
        <w:jc w:val="both"/>
        <w:rPr>
          <w:rFonts w:ascii="Times New Roman" w:hAnsi="Times New Roman" w:eastAsia="宋体" w:cstheme="minorEastAsia"/>
          <w:bCs/>
          <w:szCs w:val="28"/>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spacing w:line="360" w:lineRule="auto"/>
        <w:outlineLvl w:val="0"/>
        <w:rPr>
          <w:color w:val="000000" w:themeColor="text1"/>
          <w14:textFill>
            <w14:solidFill>
              <w14:schemeClr w14:val="tx1"/>
            </w14:solidFill>
          </w14:textFill>
        </w:rPr>
      </w:pPr>
    </w:p>
    <w:sectPr>
      <w:footerReference r:id="rId7" w:type="default"/>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方正兰亭中黑_GBK">
    <w:panose1 w:val="02000000000000000000"/>
    <w:charset w:val="86"/>
    <w:family w:val="auto"/>
    <w:pitch w:val="default"/>
    <w:sig w:usb0="800002BF" w:usb1="38CF7CFA" w:usb2="00082016" w:usb3="00000000" w:csb0="00040000" w:csb1="00000000"/>
  </w:font>
  <w:font w:name="隶书">
    <w:altName w:val="微软雅黑"/>
    <w:panose1 w:val="0201050906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szCs w:val="21"/>
      </w:rPr>
    </w:pPr>
    <w:r>
      <w:rPr>
        <w:sz w:val="21"/>
      </w:rPr>
      <mc:AlternateContent>
        <mc:Choice Requires="wps">
          <w:drawing>
            <wp:anchor distT="0" distB="0" distL="114300" distR="114300" simplePos="0" relativeHeight="251845632" behindDoc="0" locked="0" layoutInCell="1" allowOverlap="1">
              <wp:simplePos x="0" y="0"/>
              <wp:positionH relativeFrom="margin">
                <wp:posOffset>2533650</wp:posOffset>
              </wp:positionH>
              <wp:positionV relativeFrom="paragraph">
                <wp:posOffset>85725</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9.5pt;margin-top:6.75pt;height:144pt;width:144pt;mso-position-horizontal-relative:margin;mso-wrap-style:none;z-index:251845632;mso-width-relative:page;mso-height-relative:page;" filled="f" stroked="f" coordsize="21600,21600" o:gfxdata="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mzI69tcAAAAKAQAADwAAAAAA&#10;AAABACAAAAAiAAAAZHJzL2Rvd25yZXYueG1sUEsBAhQAFAAAAAgAh07iQICWlnYUAgAAFQQAAA4A&#10;AAAAAAAAAQAgAAAAJgEAAGRycy9lMm9Eb2MueG1sUEsFBgAAAAAGAAYAWQEAAKwFA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1" name="图片 1"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0512"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22" name="图片 22"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6656"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23"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4F0550"/>
    <w:rsid w:val="023B5329"/>
    <w:rsid w:val="05836B76"/>
    <w:rsid w:val="05A86ACD"/>
    <w:rsid w:val="0B0A43F0"/>
    <w:rsid w:val="0BBD2520"/>
    <w:rsid w:val="0C3F718E"/>
    <w:rsid w:val="0DD73F5B"/>
    <w:rsid w:val="0E367DCF"/>
    <w:rsid w:val="122D366A"/>
    <w:rsid w:val="196C6014"/>
    <w:rsid w:val="1A9A14CF"/>
    <w:rsid w:val="1CB35B6C"/>
    <w:rsid w:val="1F5367D6"/>
    <w:rsid w:val="217A0C45"/>
    <w:rsid w:val="27880E34"/>
    <w:rsid w:val="29DB501A"/>
    <w:rsid w:val="340545A1"/>
    <w:rsid w:val="364C1C02"/>
    <w:rsid w:val="3836549F"/>
    <w:rsid w:val="394934EA"/>
    <w:rsid w:val="3A970F74"/>
    <w:rsid w:val="3DCA4C5D"/>
    <w:rsid w:val="41346735"/>
    <w:rsid w:val="45432094"/>
    <w:rsid w:val="49C7650E"/>
    <w:rsid w:val="4BB27F2C"/>
    <w:rsid w:val="4F397C2A"/>
    <w:rsid w:val="568A10D8"/>
    <w:rsid w:val="58792C64"/>
    <w:rsid w:val="5A230321"/>
    <w:rsid w:val="5E4F0550"/>
    <w:rsid w:val="6B040142"/>
    <w:rsid w:val="6BB41C5C"/>
    <w:rsid w:val="6C4C4EC6"/>
    <w:rsid w:val="6FC14ECE"/>
    <w:rsid w:val="6FFF508B"/>
    <w:rsid w:val="71246A33"/>
    <w:rsid w:val="733338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3"/>
    <w:qFormat/>
    <w:uiPriority w:val="0"/>
    <w:pPr>
      <w:keepNext/>
      <w:keepLines/>
      <w:spacing w:before="340" w:after="330"/>
      <w:jc w:val="center"/>
      <w:outlineLvl w:val="0"/>
    </w:pPr>
    <w:rPr>
      <w:rFonts w:ascii="黑体" w:hAnsi="黑体" w:eastAsia="黑体" w:cs="Calibri"/>
      <w:b/>
      <w:kern w:val="44"/>
      <w:sz w:val="30"/>
      <w:szCs w:val="36"/>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2"/>
    <w:semiHidden/>
    <w:unhideWhenUsed/>
    <w:qFormat/>
    <w:uiPriority w:val="0"/>
    <w:pPr>
      <w:keepNext/>
      <w:keepLines/>
      <w:spacing w:before="260" w:after="260"/>
      <w:jc w:val="center"/>
      <w:outlineLvl w:val="2"/>
    </w:pPr>
    <w:rPr>
      <w:rFonts w:ascii="Calibri" w:hAnsi="Calibri" w:eastAsia="宋体" w:cs="Calibri"/>
      <w:b/>
      <w:bCs/>
      <w:sz w:val="30"/>
      <w:szCs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0"/>
    <w:rPr>
      <w:rFonts w:eastAsia="方正兰亭中黑_GBK"/>
      <w:sz w:val="24"/>
      <w:szCs w:val="22"/>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标题 3 字符"/>
    <w:basedOn w:val="11"/>
    <w:link w:val="4"/>
    <w:qFormat/>
    <w:uiPriority w:val="0"/>
    <w:rPr>
      <w:rFonts w:ascii="Calibri" w:hAnsi="Calibri" w:eastAsia="宋体" w:cs="Calibri"/>
      <w:b/>
      <w:bCs/>
      <w:sz w:val="30"/>
      <w:szCs w:val="28"/>
    </w:rPr>
  </w:style>
  <w:style w:type="character" w:customStyle="1" w:styleId="13">
    <w:name w:val="标题 1 字符"/>
    <w:basedOn w:val="11"/>
    <w:link w:val="2"/>
    <w:qFormat/>
    <w:uiPriority w:val="0"/>
    <w:rPr>
      <w:rFonts w:ascii="黑体" w:hAnsi="黑体" w:eastAsia="黑体" w:cs="Calibri"/>
      <w:b/>
      <w:kern w:val="44"/>
      <w:sz w:val="30"/>
      <w:szCs w:val="36"/>
    </w:rPr>
  </w:style>
  <w:style w:type="paragraph" w:customStyle="1" w:styleId="14">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54.wmf"/><Relationship Id="rId98" Type="http://schemas.openxmlformats.org/officeDocument/2006/relationships/oleObject" Target="embeddings/oleObject39.bin"/><Relationship Id="rId97" Type="http://schemas.openxmlformats.org/officeDocument/2006/relationships/image" Target="media/image53.wmf"/><Relationship Id="rId96" Type="http://schemas.openxmlformats.org/officeDocument/2006/relationships/oleObject" Target="embeddings/oleObject38.bin"/><Relationship Id="rId95" Type="http://schemas.openxmlformats.org/officeDocument/2006/relationships/image" Target="media/image52.wmf"/><Relationship Id="rId94" Type="http://schemas.openxmlformats.org/officeDocument/2006/relationships/oleObject" Target="embeddings/oleObject37.bin"/><Relationship Id="rId93" Type="http://schemas.openxmlformats.org/officeDocument/2006/relationships/image" Target="media/image51.wmf"/><Relationship Id="rId92" Type="http://schemas.openxmlformats.org/officeDocument/2006/relationships/oleObject" Target="embeddings/oleObject36.bin"/><Relationship Id="rId91" Type="http://schemas.openxmlformats.org/officeDocument/2006/relationships/image" Target="media/image50.wmf"/><Relationship Id="rId90" Type="http://schemas.openxmlformats.org/officeDocument/2006/relationships/oleObject" Target="embeddings/oleObject35.bin"/><Relationship Id="rId9" Type="http://schemas.openxmlformats.org/officeDocument/2006/relationships/image" Target="media/image3.png"/><Relationship Id="rId89" Type="http://schemas.openxmlformats.org/officeDocument/2006/relationships/image" Target="media/image49.wmf"/><Relationship Id="rId88" Type="http://schemas.openxmlformats.org/officeDocument/2006/relationships/oleObject" Target="embeddings/oleObject34.bin"/><Relationship Id="rId87" Type="http://schemas.openxmlformats.org/officeDocument/2006/relationships/image" Target="media/image48.wmf"/><Relationship Id="rId86" Type="http://schemas.openxmlformats.org/officeDocument/2006/relationships/oleObject" Target="embeddings/oleObject33.bin"/><Relationship Id="rId85" Type="http://schemas.openxmlformats.org/officeDocument/2006/relationships/image" Target="media/image47.wmf"/><Relationship Id="rId84" Type="http://schemas.openxmlformats.org/officeDocument/2006/relationships/oleObject" Target="embeddings/oleObject32.bin"/><Relationship Id="rId83" Type="http://schemas.openxmlformats.org/officeDocument/2006/relationships/image" Target="media/image46.wmf"/><Relationship Id="rId82" Type="http://schemas.openxmlformats.org/officeDocument/2006/relationships/oleObject" Target="embeddings/oleObject31.bin"/><Relationship Id="rId81" Type="http://schemas.openxmlformats.org/officeDocument/2006/relationships/image" Target="media/image45.wmf"/><Relationship Id="rId80" Type="http://schemas.openxmlformats.org/officeDocument/2006/relationships/oleObject" Target="embeddings/oleObject30.bin"/><Relationship Id="rId8" Type="http://schemas.openxmlformats.org/officeDocument/2006/relationships/theme" Target="theme/theme1.xml"/><Relationship Id="rId79" Type="http://schemas.openxmlformats.org/officeDocument/2006/relationships/image" Target="media/image44.wmf"/><Relationship Id="rId78" Type="http://schemas.openxmlformats.org/officeDocument/2006/relationships/oleObject" Target="embeddings/oleObject29.bin"/><Relationship Id="rId77" Type="http://schemas.openxmlformats.org/officeDocument/2006/relationships/image" Target="media/image43.wmf"/><Relationship Id="rId76" Type="http://schemas.openxmlformats.org/officeDocument/2006/relationships/oleObject" Target="embeddings/oleObject28.bin"/><Relationship Id="rId75" Type="http://schemas.openxmlformats.org/officeDocument/2006/relationships/image" Target="media/image42.wmf"/><Relationship Id="rId74" Type="http://schemas.openxmlformats.org/officeDocument/2006/relationships/oleObject" Target="embeddings/oleObject27.bin"/><Relationship Id="rId73" Type="http://schemas.openxmlformats.org/officeDocument/2006/relationships/image" Target="media/image41.wmf"/><Relationship Id="rId72" Type="http://schemas.openxmlformats.org/officeDocument/2006/relationships/oleObject" Target="embeddings/oleObject26.bin"/><Relationship Id="rId71" Type="http://schemas.openxmlformats.org/officeDocument/2006/relationships/image" Target="media/image40.wmf"/><Relationship Id="rId70" Type="http://schemas.openxmlformats.org/officeDocument/2006/relationships/oleObject" Target="embeddings/oleObject25.bin"/><Relationship Id="rId7" Type="http://schemas.openxmlformats.org/officeDocument/2006/relationships/footer" Target="footer3.xml"/><Relationship Id="rId69" Type="http://schemas.openxmlformats.org/officeDocument/2006/relationships/image" Target="media/image39.wmf"/><Relationship Id="rId68" Type="http://schemas.openxmlformats.org/officeDocument/2006/relationships/oleObject" Target="embeddings/oleObject24.bin"/><Relationship Id="rId67" Type="http://schemas.openxmlformats.org/officeDocument/2006/relationships/image" Target="media/image38.wmf"/><Relationship Id="rId66" Type="http://schemas.openxmlformats.org/officeDocument/2006/relationships/oleObject" Target="embeddings/oleObject23.bin"/><Relationship Id="rId65" Type="http://schemas.openxmlformats.org/officeDocument/2006/relationships/image" Target="media/image37.wmf"/><Relationship Id="rId64" Type="http://schemas.openxmlformats.org/officeDocument/2006/relationships/oleObject" Target="embeddings/oleObject22.bin"/><Relationship Id="rId63" Type="http://schemas.openxmlformats.org/officeDocument/2006/relationships/image" Target="media/image36.wmf"/><Relationship Id="rId62" Type="http://schemas.openxmlformats.org/officeDocument/2006/relationships/oleObject" Target="embeddings/oleObject21.bin"/><Relationship Id="rId61" Type="http://schemas.openxmlformats.org/officeDocument/2006/relationships/image" Target="media/image35.wmf"/><Relationship Id="rId60" Type="http://schemas.openxmlformats.org/officeDocument/2006/relationships/oleObject" Target="embeddings/oleObject20.bin"/><Relationship Id="rId6" Type="http://schemas.openxmlformats.org/officeDocument/2006/relationships/footer" Target="footer2.xml"/><Relationship Id="rId59" Type="http://schemas.openxmlformats.org/officeDocument/2006/relationships/image" Target="media/image34.wmf"/><Relationship Id="rId58" Type="http://schemas.openxmlformats.org/officeDocument/2006/relationships/oleObject" Target="embeddings/oleObject19.bin"/><Relationship Id="rId57" Type="http://schemas.openxmlformats.org/officeDocument/2006/relationships/image" Target="media/image33.wmf"/><Relationship Id="rId56" Type="http://schemas.openxmlformats.org/officeDocument/2006/relationships/oleObject" Target="embeddings/oleObject18.bin"/><Relationship Id="rId55" Type="http://schemas.openxmlformats.org/officeDocument/2006/relationships/image" Target="media/image32.wmf"/><Relationship Id="rId54" Type="http://schemas.openxmlformats.org/officeDocument/2006/relationships/oleObject" Target="embeddings/oleObject17.bin"/><Relationship Id="rId53" Type="http://schemas.openxmlformats.org/officeDocument/2006/relationships/image" Target="media/image31.png"/><Relationship Id="rId52" Type="http://schemas.openxmlformats.org/officeDocument/2006/relationships/image" Target="media/image30.wmf"/><Relationship Id="rId51" Type="http://schemas.openxmlformats.org/officeDocument/2006/relationships/oleObject" Target="embeddings/oleObject16.bin"/><Relationship Id="rId50" Type="http://schemas.openxmlformats.org/officeDocument/2006/relationships/image" Target="media/image29.wmf"/><Relationship Id="rId5" Type="http://schemas.openxmlformats.org/officeDocument/2006/relationships/header" Target="header2.xml"/><Relationship Id="rId49" Type="http://schemas.openxmlformats.org/officeDocument/2006/relationships/oleObject" Target="embeddings/oleObject15.bin"/><Relationship Id="rId48" Type="http://schemas.openxmlformats.org/officeDocument/2006/relationships/image" Target="media/image28.wmf"/><Relationship Id="rId47" Type="http://schemas.openxmlformats.org/officeDocument/2006/relationships/oleObject" Target="embeddings/oleObject14.bin"/><Relationship Id="rId46" Type="http://schemas.openxmlformats.org/officeDocument/2006/relationships/image" Target="media/image27.wmf"/><Relationship Id="rId45" Type="http://schemas.openxmlformats.org/officeDocument/2006/relationships/oleObject" Target="embeddings/oleObject13.bin"/><Relationship Id="rId44" Type="http://schemas.openxmlformats.org/officeDocument/2006/relationships/image" Target="media/image26.wmf"/><Relationship Id="rId43" Type="http://schemas.openxmlformats.org/officeDocument/2006/relationships/oleObject" Target="embeddings/oleObject12.bin"/><Relationship Id="rId42" Type="http://schemas.openxmlformats.org/officeDocument/2006/relationships/image" Target="media/image25.wmf"/><Relationship Id="rId41" Type="http://schemas.openxmlformats.org/officeDocument/2006/relationships/oleObject" Target="embeddings/oleObject11.bin"/><Relationship Id="rId40" Type="http://schemas.openxmlformats.org/officeDocument/2006/relationships/image" Target="media/image24.wmf"/><Relationship Id="rId4" Type="http://schemas.openxmlformats.org/officeDocument/2006/relationships/footer" Target="footer1.xml"/><Relationship Id="rId39" Type="http://schemas.openxmlformats.org/officeDocument/2006/relationships/oleObject" Target="embeddings/oleObject10.bin"/><Relationship Id="rId38" Type="http://schemas.openxmlformats.org/officeDocument/2006/relationships/image" Target="media/image23.wmf"/><Relationship Id="rId37" Type="http://schemas.openxmlformats.org/officeDocument/2006/relationships/oleObject" Target="embeddings/oleObject9.bin"/><Relationship Id="rId36" Type="http://schemas.openxmlformats.org/officeDocument/2006/relationships/image" Target="media/image22.wmf"/><Relationship Id="rId35" Type="http://schemas.openxmlformats.org/officeDocument/2006/relationships/oleObject" Target="embeddings/oleObject8.bin"/><Relationship Id="rId34" Type="http://schemas.openxmlformats.org/officeDocument/2006/relationships/image" Target="media/image21.wmf"/><Relationship Id="rId33" Type="http://schemas.openxmlformats.org/officeDocument/2006/relationships/oleObject" Target="embeddings/oleObject7.bin"/><Relationship Id="rId32" Type="http://schemas.openxmlformats.org/officeDocument/2006/relationships/image" Target="media/image20.wmf"/><Relationship Id="rId31" Type="http://schemas.openxmlformats.org/officeDocument/2006/relationships/oleObject" Target="embeddings/oleObject6.bin"/><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oleObject" Target="embeddings/oleObject5.bin"/><Relationship Id="rId25" Type="http://schemas.openxmlformats.org/officeDocument/2006/relationships/image" Target="media/image15.wmf"/><Relationship Id="rId244" Type="http://schemas.openxmlformats.org/officeDocument/2006/relationships/fontTable" Target="fontTable.xml"/><Relationship Id="rId243" Type="http://schemas.openxmlformats.org/officeDocument/2006/relationships/customXml" Target="../customXml/item1.xml"/><Relationship Id="rId242" Type="http://schemas.openxmlformats.org/officeDocument/2006/relationships/image" Target="media/image129.png"/><Relationship Id="rId241" Type="http://schemas.openxmlformats.org/officeDocument/2006/relationships/image" Target="media/image128.png"/><Relationship Id="rId240" Type="http://schemas.openxmlformats.org/officeDocument/2006/relationships/image" Target="media/image127.png"/><Relationship Id="rId24" Type="http://schemas.openxmlformats.org/officeDocument/2006/relationships/oleObject" Target="embeddings/oleObject4.bin"/><Relationship Id="rId239" Type="http://schemas.openxmlformats.org/officeDocument/2006/relationships/image" Target="media/image126.wmf"/><Relationship Id="rId238" Type="http://schemas.openxmlformats.org/officeDocument/2006/relationships/oleObject" Target="embeddings/oleObject107.bin"/><Relationship Id="rId237" Type="http://schemas.openxmlformats.org/officeDocument/2006/relationships/image" Target="media/image125.wmf"/><Relationship Id="rId236" Type="http://schemas.openxmlformats.org/officeDocument/2006/relationships/oleObject" Target="embeddings/oleObject106.bin"/><Relationship Id="rId235" Type="http://schemas.openxmlformats.org/officeDocument/2006/relationships/image" Target="media/image124.wmf"/><Relationship Id="rId234" Type="http://schemas.openxmlformats.org/officeDocument/2006/relationships/oleObject" Target="embeddings/oleObject105.bin"/><Relationship Id="rId233" Type="http://schemas.openxmlformats.org/officeDocument/2006/relationships/image" Target="media/image123.wmf"/><Relationship Id="rId232" Type="http://schemas.openxmlformats.org/officeDocument/2006/relationships/oleObject" Target="embeddings/oleObject104.bin"/><Relationship Id="rId231" Type="http://schemas.openxmlformats.org/officeDocument/2006/relationships/image" Target="media/image122.wmf"/><Relationship Id="rId230" Type="http://schemas.openxmlformats.org/officeDocument/2006/relationships/oleObject" Target="embeddings/oleObject103.bin"/><Relationship Id="rId23" Type="http://schemas.openxmlformats.org/officeDocument/2006/relationships/image" Target="media/image14.wmf"/><Relationship Id="rId229" Type="http://schemas.openxmlformats.org/officeDocument/2006/relationships/image" Target="media/image121.wmf"/><Relationship Id="rId228" Type="http://schemas.openxmlformats.org/officeDocument/2006/relationships/oleObject" Target="embeddings/oleObject102.bin"/><Relationship Id="rId227" Type="http://schemas.openxmlformats.org/officeDocument/2006/relationships/image" Target="media/image120.wmf"/><Relationship Id="rId226" Type="http://schemas.openxmlformats.org/officeDocument/2006/relationships/oleObject" Target="embeddings/oleObject101.bin"/><Relationship Id="rId225" Type="http://schemas.openxmlformats.org/officeDocument/2006/relationships/image" Target="media/image119.wmf"/><Relationship Id="rId224" Type="http://schemas.openxmlformats.org/officeDocument/2006/relationships/oleObject" Target="embeddings/oleObject100.bin"/><Relationship Id="rId223" Type="http://schemas.openxmlformats.org/officeDocument/2006/relationships/image" Target="media/image118.wmf"/><Relationship Id="rId222" Type="http://schemas.openxmlformats.org/officeDocument/2006/relationships/oleObject" Target="embeddings/oleObject99.bin"/><Relationship Id="rId221" Type="http://schemas.openxmlformats.org/officeDocument/2006/relationships/image" Target="media/image117.png"/><Relationship Id="rId220" Type="http://schemas.openxmlformats.org/officeDocument/2006/relationships/oleObject" Target="embeddings/oleObject98.bin"/><Relationship Id="rId22" Type="http://schemas.openxmlformats.org/officeDocument/2006/relationships/oleObject" Target="embeddings/oleObject3.bin"/><Relationship Id="rId219" Type="http://schemas.openxmlformats.org/officeDocument/2006/relationships/image" Target="media/image116.wmf"/><Relationship Id="rId218" Type="http://schemas.openxmlformats.org/officeDocument/2006/relationships/oleObject" Target="embeddings/oleObject97.bin"/><Relationship Id="rId217" Type="http://schemas.openxmlformats.org/officeDocument/2006/relationships/image" Target="media/image115.png"/><Relationship Id="rId216" Type="http://schemas.openxmlformats.org/officeDocument/2006/relationships/image" Target="media/image114.png"/><Relationship Id="rId215" Type="http://schemas.openxmlformats.org/officeDocument/2006/relationships/image" Target="media/image113.wmf"/><Relationship Id="rId214" Type="http://schemas.openxmlformats.org/officeDocument/2006/relationships/oleObject" Target="embeddings/oleObject96.bin"/><Relationship Id="rId213" Type="http://schemas.openxmlformats.org/officeDocument/2006/relationships/image" Target="media/image112.wmf"/><Relationship Id="rId212" Type="http://schemas.openxmlformats.org/officeDocument/2006/relationships/oleObject" Target="embeddings/oleObject95.bin"/><Relationship Id="rId211" Type="http://schemas.openxmlformats.org/officeDocument/2006/relationships/image" Target="media/image111.wmf"/><Relationship Id="rId210" Type="http://schemas.openxmlformats.org/officeDocument/2006/relationships/oleObject" Target="embeddings/oleObject94.bin"/><Relationship Id="rId21" Type="http://schemas.openxmlformats.org/officeDocument/2006/relationships/image" Target="media/image13.wmf"/><Relationship Id="rId209" Type="http://schemas.openxmlformats.org/officeDocument/2006/relationships/image" Target="media/image110.png"/><Relationship Id="rId208" Type="http://schemas.openxmlformats.org/officeDocument/2006/relationships/image" Target="media/image109.wmf"/><Relationship Id="rId207" Type="http://schemas.openxmlformats.org/officeDocument/2006/relationships/oleObject" Target="embeddings/oleObject93.bin"/><Relationship Id="rId206" Type="http://schemas.openxmlformats.org/officeDocument/2006/relationships/image" Target="media/image108.wmf"/><Relationship Id="rId205" Type="http://schemas.openxmlformats.org/officeDocument/2006/relationships/oleObject" Target="embeddings/oleObject92.bin"/><Relationship Id="rId204" Type="http://schemas.openxmlformats.org/officeDocument/2006/relationships/image" Target="media/image107.wmf"/><Relationship Id="rId203" Type="http://schemas.openxmlformats.org/officeDocument/2006/relationships/oleObject" Target="embeddings/oleObject91.bin"/><Relationship Id="rId202" Type="http://schemas.openxmlformats.org/officeDocument/2006/relationships/image" Target="media/image106.wmf"/><Relationship Id="rId201" Type="http://schemas.openxmlformats.org/officeDocument/2006/relationships/oleObject" Target="embeddings/oleObject90.bin"/><Relationship Id="rId200" Type="http://schemas.openxmlformats.org/officeDocument/2006/relationships/image" Target="media/image105.wmf"/><Relationship Id="rId20" Type="http://schemas.openxmlformats.org/officeDocument/2006/relationships/oleObject" Target="embeddings/oleObject2.bin"/><Relationship Id="rId2" Type="http://schemas.openxmlformats.org/officeDocument/2006/relationships/settings" Target="settings.xml"/><Relationship Id="rId199" Type="http://schemas.openxmlformats.org/officeDocument/2006/relationships/oleObject" Target="embeddings/oleObject89.bin"/><Relationship Id="rId198" Type="http://schemas.openxmlformats.org/officeDocument/2006/relationships/oleObject" Target="embeddings/oleObject88.bin"/><Relationship Id="rId197" Type="http://schemas.openxmlformats.org/officeDocument/2006/relationships/image" Target="media/image104.wmf"/><Relationship Id="rId196" Type="http://schemas.openxmlformats.org/officeDocument/2006/relationships/oleObject" Target="embeddings/oleObject87.bin"/><Relationship Id="rId195" Type="http://schemas.openxmlformats.org/officeDocument/2006/relationships/image" Target="media/image103.wmf"/><Relationship Id="rId194" Type="http://schemas.openxmlformats.org/officeDocument/2006/relationships/oleObject" Target="embeddings/oleObject86.bin"/><Relationship Id="rId193" Type="http://schemas.openxmlformats.org/officeDocument/2006/relationships/image" Target="media/image102.wmf"/><Relationship Id="rId192" Type="http://schemas.openxmlformats.org/officeDocument/2006/relationships/oleObject" Target="embeddings/oleObject85.bin"/><Relationship Id="rId191" Type="http://schemas.openxmlformats.org/officeDocument/2006/relationships/image" Target="media/image101.wmf"/><Relationship Id="rId190" Type="http://schemas.openxmlformats.org/officeDocument/2006/relationships/oleObject" Target="embeddings/oleObject84.bin"/><Relationship Id="rId19" Type="http://schemas.openxmlformats.org/officeDocument/2006/relationships/image" Target="media/image12.png"/><Relationship Id="rId189" Type="http://schemas.openxmlformats.org/officeDocument/2006/relationships/image" Target="media/image100.wmf"/><Relationship Id="rId188" Type="http://schemas.openxmlformats.org/officeDocument/2006/relationships/oleObject" Target="embeddings/oleObject83.bin"/><Relationship Id="rId187" Type="http://schemas.openxmlformats.org/officeDocument/2006/relationships/image" Target="media/image99.wmf"/><Relationship Id="rId186" Type="http://schemas.openxmlformats.org/officeDocument/2006/relationships/oleObject" Target="embeddings/oleObject82.bin"/><Relationship Id="rId185" Type="http://schemas.openxmlformats.org/officeDocument/2006/relationships/oleObject" Target="embeddings/oleObject81.bin"/><Relationship Id="rId184" Type="http://schemas.openxmlformats.org/officeDocument/2006/relationships/image" Target="media/image98.wmf"/><Relationship Id="rId183" Type="http://schemas.openxmlformats.org/officeDocument/2006/relationships/oleObject" Target="embeddings/oleObject80.bin"/><Relationship Id="rId182" Type="http://schemas.openxmlformats.org/officeDocument/2006/relationships/oleObject" Target="embeddings/oleObject79.bin"/><Relationship Id="rId181" Type="http://schemas.openxmlformats.org/officeDocument/2006/relationships/image" Target="media/image97.wmf"/><Relationship Id="rId180" Type="http://schemas.openxmlformats.org/officeDocument/2006/relationships/oleObject" Target="embeddings/oleObject78.bin"/><Relationship Id="rId18" Type="http://schemas.openxmlformats.org/officeDocument/2006/relationships/image" Target="media/image11.png"/><Relationship Id="rId179" Type="http://schemas.openxmlformats.org/officeDocument/2006/relationships/image" Target="media/image96.wmf"/><Relationship Id="rId178" Type="http://schemas.openxmlformats.org/officeDocument/2006/relationships/oleObject" Target="embeddings/oleObject77.bin"/><Relationship Id="rId177" Type="http://schemas.openxmlformats.org/officeDocument/2006/relationships/image" Target="media/image95.wmf"/><Relationship Id="rId176" Type="http://schemas.openxmlformats.org/officeDocument/2006/relationships/oleObject" Target="embeddings/oleObject76.bin"/><Relationship Id="rId175" Type="http://schemas.openxmlformats.org/officeDocument/2006/relationships/image" Target="media/image94.wmf"/><Relationship Id="rId174" Type="http://schemas.openxmlformats.org/officeDocument/2006/relationships/oleObject" Target="embeddings/oleObject75.bin"/><Relationship Id="rId173" Type="http://schemas.openxmlformats.org/officeDocument/2006/relationships/oleObject" Target="embeddings/oleObject74.bin"/><Relationship Id="rId172" Type="http://schemas.openxmlformats.org/officeDocument/2006/relationships/image" Target="media/image93.wmf"/><Relationship Id="rId171" Type="http://schemas.openxmlformats.org/officeDocument/2006/relationships/oleObject" Target="embeddings/oleObject73.bin"/><Relationship Id="rId170" Type="http://schemas.openxmlformats.org/officeDocument/2006/relationships/oleObject" Target="embeddings/oleObject72.bin"/><Relationship Id="rId17" Type="http://schemas.openxmlformats.org/officeDocument/2006/relationships/image" Target="media/image10.png"/><Relationship Id="rId169" Type="http://schemas.openxmlformats.org/officeDocument/2006/relationships/oleObject" Target="embeddings/oleObject71.bin"/><Relationship Id="rId168" Type="http://schemas.openxmlformats.org/officeDocument/2006/relationships/image" Target="media/image92.wmf"/><Relationship Id="rId167" Type="http://schemas.openxmlformats.org/officeDocument/2006/relationships/oleObject" Target="embeddings/oleObject70.bin"/><Relationship Id="rId166" Type="http://schemas.openxmlformats.org/officeDocument/2006/relationships/image" Target="media/image91.png"/><Relationship Id="rId165" Type="http://schemas.openxmlformats.org/officeDocument/2006/relationships/image" Target="media/image90.png"/><Relationship Id="rId164" Type="http://schemas.openxmlformats.org/officeDocument/2006/relationships/image" Target="media/image89.png"/><Relationship Id="rId163" Type="http://schemas.openxmlformats.org/officeDocument/2006/relationships/image" Target="media/image88.wmf"/><Relationship Id="rId162" Type="http://schemas.openxmlformats.org/officeDocument/2006/relationships/oleObject" Target="embeddings/oleObject69.bin"/><Relationship Id="rId161" Type="http://schemas.openxmlformats.org/officeDocument/2006/relationships/image" Target="media/image87.png"/><Relationship Id="rId160" Type="http://schemas.openxmlformats.org/officeDocument/2006/relationships/image" Target="media/image86.png"/><Relationship Id="rId16" Type="http://schemas.openxmlformats.org/officeDocument/2006/relationships/image" Target="media/image9.png"/><Relationship Id="rId159" Type="http://schemas.openxmlformats.org/officeDocument/2006/relationships/image" Target="media/image85.wmf"/><Relationship Id="rId158" Type="http://schemas.openxmlformats.org/officeDocument/2006/relationships/oleObject" Target="embeddings/oleObject68.bin"/><Relationship Id="rId157" Type="http://schemas.openxmlformats.org/officeDocument/2006/relationships/oleObject" Target="embeddings/oleObject67.bin"/><Relationship Id="rId156" Type="http://schemas.openxmlformats.org/officeDocument/2006/relationships/image" Target="media/image84.wmf"/><Relationship Id="rId155" Type="http://schemas.openxmlformats.org/officeDocument/2006/relationships/oleObject" Target="embeddings/oleObject66.bin"/><Relationship Id="rId154" Type="http://schemas.openxmlformats.org/officeDocument/2006/relationships/image" Target="media/image83.png"/><Relationship Id="rId153" Type="http://schemas.openxmlformats.org/officeDocument/2006/relationships/oleObject" Target="embeddings/oleObject65.bin"/><Relationship Id="rId152" Type="http://schemas.openxmlformats.org/officeDocument/2006/relationships/oleObject" Target="embeddings/oleObject64.bin"/><Relationship Id="rId151" Type="http://schemas.openxmlformats.org/officeDocument/2006/relationships/oleObject" Target="embeddings/oleObject63.bin"/><Relationship Id="rId150" Type="http://schemas.openxmlformats.org/officeDocument/2006/relationships/image" Target="media/image82.wmf"/><Relationship Id="rId15" Type="http://schemas.openxmlformats.org/officeDocument/2006/relationships/image" Target="media/image8.png"/><Relationship Id="rId149" Type="http://schemas.openxmlformats.org/officeDocument/2006/relationships/oleObject" Target="embeddings/oleObject62.bin"/><Relationship Id="rId148" Type="http://schemas.openxmlformats.org/officeDocument/2006/relationships/oleObject" Target="embeddings/oleObject61.bin"/><Relationship Id="rId147" Type="http://schemas.openxmlformats.org/officeDocument/2006/relationships/oleObject" Target="embeddings/oleObject60.bin"/><Relationship Id="rId146" Type="http://schemas.openxmlformats.org/officeDocument/2006/relationships/oleObject" Target="embeddings/oleObject59.bin"/><Relationship Id="rId145" Type="http://schemas.openxmlformats.org/officeDocument/2006/relationships/image" Target="media/image81.png"/><Relationship Id="rId144" Type="http://schemas.openxmlformats.org/officeDocument/2006/relationships/image" Target="media/image80.png"/><Relationship Id="rId143" Type="http://schemas.openxmlformats.org/officeDocument/2006/relationships/image" Target="media/image79.png"/><Relationship Id="rId142" Type="http://schemas.openxmlformats.org/officeDocument/2006/relationships/image" Target="media/image78.wmf"/><Relationship Id="rId141" Type="http://schemas.openxmlformats.org/officeDocument/2006/relationships/oleObject" Target="embeddings/oleObject58.bin"/><Relationship Id="rId140" Type="http://schemas.openxmlformats.org/officeDocument/2006/relationships/oleObject" Target="embeddings/oleObject57.bin"/><Relationship Id="rId14" Type="http://schemas.openxmlformats.org/officeDocument/2006/relationships/image" Target="media/image7.png"/><Relationship Id="rId139" Type="http://schemas.openxmlformats.org/officeDocument/2006/relationships/oleObject" Target="embeddings/oleObject56.bin"/><Relationship Id="rId138" Type="http://schemas.openxmlformats.org/officeDocument/2006/relationships/image" Target="media/image77.wmf"/><Relationship Id="rId137" Type="http://schemas.openxmlformats.org/officeDocument/2006/relationships/oleObject" Target="embeddings/oleObject55.bin"/><Relationship Id="rId136" Type="http://schemas.openxmlformats.org/officeDocument/2006/relationships/image" Target="media/image76.wmf"/><Relationship Id="rId135" Type="http://schemas.openxmlformats.org/officeDocument/2006/relationships/oleObject" Target="embeddings/oleObject54.bin"/><Relationship Id="rId134" Type="http://schemas.openxmlformats.org/officeDocument/2006/relationships/image" Target="media/image75.wmf"/><Relationship Id="rId133" Type="http://schemas.openxmlformats.org/officeDocument/2006/relationships/oleObject" Target="embeddings/oleObject53.bin"/><Relationship Id="rId132" Type="http://schemas.openxmlformats.org/officeDocument/2006/relationships/image" Target="media/image74.wmf"/><Relationship Id="rId131" Type="http://schemas.openxmlformats.org/officeDocument/2006/relationships/oleObject" Target="embeddings/oleObject52.bin"/><Relationship Id="rId130" Type="http://schemas.openxmlformats.org/officeDocument/2006/relationships/image" Target="media/image73.wmf"/><Relationship Id="rId13" Type="http://schemas.openxmlformats.org/officeDocument/2006/relationships/image" Target="media/image6.wmf"/><Relationship Id="rId129" Type="http://schemas.openxmlformats.org/officeDocument/2006/relationships/oleObject" Target="embeddings/oleObject51.bin"/><Relationship Id="rId128" Type="http://schemas.openxmlformats.org/officeDocument/2006/relationships/oleObject" Target="embeddings/oleObject50.bin"/><Relationship Id="rId127" Type="http://schemas.openxmlformats.org/officeDocument/2006/relationships/image" Target="media/image72.wmf"/><Relationship Id="rId126" Type="http://schemas.openxmlformats.org/officeDocument/2006/relationships/oleObject" Target="embeddings/oleObject49.bin"/><Relationship Id="rId125" Type="http://schemas.openxmlformats.org/officeDocument/2006/relationships/oleObject" Target="embeddings/oleObject48.bin"/><Relationship Id="rId124" Type="http://schemas.openxmlformats.org/officeDocument/2006/relationships/image" Target="media/image71.wmf"/><Relationship Id="rId123" Type="http://schemas.openxmlformats.org/officeDocument/2006/relationships/oleObject" Target="embeddings/oleObject47.bin"/><Relationship Id="rId122" Type="http://schemas.openxmlformats.org/officeDocument/2006/relationships/image" Target="media/image70.wmf"/><Relationship Id="rId121" Type="http://schemas.openxmlformats.org/officeDocument/2006/relationships/oleObject" Target="embeddings/oleObject46.bin"/><Relationship Id="rId120" Type="http://schemas.openxmlformats.org/officeDocument/2006/relationships/image" Target="media/image69.wmf"/><Relationship Id="rId12" Type="http://schemas.openxmlformats.org/officeDocument/2006/relationships/oleObject" Target="embeddings/oleObject1.bin"/><Relationship Id="rId119" Type="http://schemas.openxmlformats.org/officeDocument/2006/relationships/oleObject" Target="embeddings/oleObject45.bin"/><Relationship Id="rId118" Type="http://schemas.openxmlformats.org/officeDocument/2006/relationships/image" Target="media/image68.wmf"/><Relationship Id="rId117" Type="http://schemas.openxmlformats.org/officeDocument/2006/relationships/oleObject" Target="embeddings/oleObject44.bin"/><Relationship Id="rId116" Type="http://schemas.openxmlformats.org/officeDocument/2006/relationships/image" Target="media/image67.wmf"/><Relationship Id="rId115" Type="http://schemas.openxmlformats.org/officeDocument/2006/relationships/oleObject" Target="embeddings/oleObject43.bin"/><Relationship Id="rId114" Type="http://schemas.openxmlformats.org/officeDocument/2006/relationships/image" Target="media/image66.png"/><Relationship Id="rId113" Type="http://schemas.openxmlformats.org/officeDocument/2006/relationships/image" Target="media/image65.png"/><Relationship Id="rId112" Type="http://schemas.openxmlformats.org/officeDocument/2006/relationships/image" Target="media/image64.png"/><Relationship Id="rId111" Type="http://schemas.openxmlformats.org/officeDocument/2006/relationships/image" Target="media/image63.wmf"/><Relationship Id="rId110" Type="http://schemas.openxmlformats.org/officeDocument/2006/relationships/oleObject" Target="embeddings/oleObject42.bin"/><Relationship Id="rId11" Type="http://schemas.openxmlformats.org/officeDocument/2006/relationships/image" Target="media/image5.png"/><Relationship Id="rId109" Type="http://schemas.openxmlformats.org/officeDocument/2006/relationships/image" Target="media/image62.jpeg"/><Relationship Id="rId108" Type="http://schemas.openxmlformats.org/officeDocument/2006/relationships/image" Target="media/image61.wmf"/><Relationship Id="rId107" Type="http://schemas.openxmlformats.org/officeDocument/2006/relationships/oleObject" Target="embeddings/oleObject41.bin"/><Relationship Id="rId106" Type="http://schemas.openxmlformats.org/officeDocument/2006/relationships/image" Target="media/image60.jpeg"/><Relationship Id="rId105" Type="http://schemas.openxmlformats.org/officeDocument/2006/relationships/image" Target="media/image59.jpeg"/><Relationship Id="rId104" Type="http://schemas.openxmlformats.org/officeDocument/2006/relationships/image" Target="media/image58.png"/><Relationship Id="rId103" Type="http://schemas.openxmlformats.org/officeDocument/2006/relationships/image" Target="media/image57.png"/><Relationship Id="rId102" Type="http://schemas.openxmlformats.org/officeDocument/2006/relationships/image" Target="media/image56.png"/><Relationship Id="rId101" Type="http://schemas.openxmlformats.org/officeDocument/2006/relationships/image" Target="media/image55.wmf"/><Relationship Id="rId100" Type="http://schemas.openxmlformats.org/officeDocument/2006/relationships/oleObject" Target="embeddings/oleObject40.bin"/><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个人简历"/>
      <sectRole val="1"/>
    </customSectPr>
    <customSectPr>
      <sectNamePr val="个人简历"/>
      <sectRole val="1"/>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Abu设计</Manager>
  <Company>Abu设计</Company>
  <Pages>34</Pages>
  <Words>8531</Words>
  <Characters>8915</Characters>
  <Lines>0</Lines>
  <Paragraphs>0</Paragraphs>
  <TotalTime>7</TotalTime>
  <ScaleCrop>false</ScaleCrop>
  <LinksUpToDate>false</LinksUpToDate>
  <CharactersWithSpaces>9217</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信纸</cp:category>
  <dcterms:created xsi:type="dcterms:W3CDTF">2018-02-20T15:36:00Z</dcterms:created>
  <dc:creator>Abu设计</dc:creator>
  <dc:description>更多Abu设计的信纸请访问
http://chn.docer.com/works?userid=415014680
谢谢支持</dc:description>
  <cp:keywords>信纸 信笺背景</cp:keywords>
  <cp:lastModifiedBy>iSouler</cp:lastModifiedBy>
  <dcterms:modified xsi:type="dcterms:W3CDTF">2020-10-10T00:58:15Z</dcterms:modified>
  <dc:subject>信纸</dc:subject>
  <dc:title>信纸-Abu设计</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