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723" w:firstLineChars="200"/>
        <w:jc w:val="center"/>
        <w:rPr>
          <w:b/>
          <w:sz w:val="36"/>
        </w:rPr>
      </w:pPr>
      <w:r>
        <w:rPr>
          <w:b/>
          <w:sz w:val="36"/>
        </w:rPr>
        <w:t>第</w:t>
      </w:r>
      <w:r>
        <w:rPr>
          <w:rFonts w:hint="eastAsia"/>
          <w:b/>
          <w:sz w:val="36"/>
          <w:lang w:val="en-US" w:eastAsia="zh-CN"/>
        </w:rPr>
        <w:t>7</w:t>
      </w:r>
      <w:r>
        <w:rPr>
          <w:b/>
          <w:sz w:val="36"/>
        </w:rPr>
        <w:t>周时政周报</w:t>
      </w:r>
      <w:bookmarkStart w:id="0" w:name="_GoBack"/>
      <w:bookmarkEnd w:id="0"/>
    </w:p>
    <w:p>
      <w:pPr>
        <w:pStyle w:val="2"/>
        <w:numPr>
          <w:ilvl w:val="0"/>
          <w:numId w:val="1"/>
        </w:numPr>
        <w:spacing w:line="360" w:lineRule="auto"/>
        <w:ind w:firstLine="562" w:firstLineChars="200"/>
        <w:rPr>
          <w:rFonts w:hint="eastAsia" w:asciiTheme="minorEastAsia" w:hAnsiTheme="minorEastAsia" w:eastAsiaTheme="minorEastAsia" w:cstheme="minorEastAsia"/>
        </w:rPr>
      </w:pPr>
      <w:r>
        <w:rPr>
          <w:rFonts w:ascii="仿宋" w:hAnsi="仿宋" w:eastAsia="仿宋"/>
          <w:sz w:val="28"/>
          <w:szCs w:val="24"/>
        </w:rPr>
        <w:t>重大事件</w:t>
      </w:r>
    </w:p>
    <w:p>
      <w:pPr>
        <w:bidi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1.2019年6月15日电，近日，中国科学院深海科学与工程研究所(以下简称中科院深海所)发布的一项研究成果显示，</w:t>
      </w:r>
      <w:r>
        <w:rPr>
          <w:rFonts w:hint="eastAsia" w:asciiTheme="minorEastAsia" w:hAnsiTheme="minorEastAsia" w:eastAsiaTheme="minorEastAsia" w:cstheme="minorEastAsia"/>
          <w:color w:val="C00000"/>
        </w:rPr>
        <w:t>马里亚纳海沟</w:t>
      </w:r>
      <w:r>
        <w:rPr>
          <w:rFonts w:hint="eastAsia" w:asciiTheme="minorEastAsia" w:hAnsiTheme="minorEastAsia" w:eastAsiaTheme="minorEastAsia" w:cstheme="minorEastAsia"/>
        </w:rPr>
        <w:t>存在一种新类型泥火山，这是目前已知的全球最深的泥火山活动区域。</w:t>
      </w:r>
    </w:p>
    <w:p>
      <w:pPr>
        <w:bidi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2.2019年6月16日出版的第12期《求是》杂志将发表中共中央总书记、国家主席、中央军委主席习近平的重要文章</w:t>
      </w:r>
      <w:r>
        <w:rPr>
          <w:rFonts w:hint="eastAsia" w:asciiTheme="minorEastAsia" w:hAnsiTheme="minorEastAsia" w:eastAsiaTheme="minorEastAsia" w:cstheme="minorEastAsia"/>
          <w:color w:val="C00000"/>
        </w:rPr>
        <w:t>《坚定文化自信，建设社会主义文化强国》。</w:t>
      </w:r>
      <w:r>
        <w:rPr>
          <w:rFonts w:hint="eastAsia" w:asciiTheme="minorEastAsia" w:hAnsiTheme="minorEastAsia" w:eastAsiaTheme="minorEastAsia" w:cstheme="minorEastAsia"/>
        </w:rPr>
        <w:t>文章指出，</w:t>
      </w:r>
      <w:r>
        <w:rPr>
          <w:rFonts w:hint="eastAsia" w:asciiTheme="minorEastAsia" w:hAnsiTheme="minorEastAsia" w:eastAsiaTheme="minorEastAsia" w:cstheme="minorEastAsia"/>
          <w:color w:val="C00000"/>
        </w:rPr>
        <w:t>文化自信</w:t>
      </w:r>
      <w:r>
        <w:rPr>
          <w:rFonts w:hint="eastAsia" w:asciiTheme="minorEastAsia" w:hAnsiTheme="minorEastAsia" w:eastAsiaTheme="minorEastAsia" w:cstheme="minorEastAsia"/>
        </w:rPr>
        <w:t>，是更基础、更广泛、更深厚的自信，是更基本、更深沉、更持久的力量。</w:t>
      </w:r>
    </w:p>
    <w:p>
      <w:pPr>
        <w:bidi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3.2019年6月15日亚洲相互协作与信任措施会议第五次峰会在</w:t>
      </w:r>
      <w:r>
        <w:rPr>
          <w:rFonts w:hint="eastAsia" w:asciiTheme="minorEastAsia" w:hAnsiTheme="minorEastAsia" w:eastAsiaTheme="minorEastAsia" w:cstheme="minorEastAsia"/>
          <w:color w:val="C00000"/>
        </w:rPr>
        <w:t>塔吉克斯坦首都杜尚别</w:t>
      </w:r>
      <w:r>
        <w:rPr>
          <w:rFonts w:hint="eastAsia" w:asciiTheme="minorEastAsia" w:hAnsiTheme="minorEastAsia" w:eastAsiaTheme="minorEastAsia" w:cstheme="minorEastAsia"/>
        </w:rPr>
        <w:t>举行。国家主席习近平出席峰会并发表重要讲话，强调要建设互敬互信、安全稳定、发展繁荣、开放包容、合作创新的亚洲。中国将坚定走和平发展道路，坚持开放共赢，坚定践行多边主义，同各方共同创造亚洲和世界的美好未来。</w:t>
      </w:r>
    </w:p>
    <w:p>
      <w:pPr>
        <w:bidi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4.2019年6月14日，国家主席习近平在</w:t>
      </w:r>
      <w:r>
        <w:rPr>
          <w:rFonts w:hint="eastAsia" w:asciiTheme="minorEastAsia" w:hAnsiTheme="minorEastAsia" w:eastAsiaTheme="minorEastAsia" w:cstheme="minorEastAsia"/>
          <w:color w:val="C00000"/>
        </w:rPr>
        <w:t>比什凯克</w:t>
      </w:r>
      <w:r>
        <w:rPr>
          <w:rFonts w:hint="eastAsia" w:asciiTheme="minorEastAsia" w:hAnsiTheme="minorEastAsia" w:eastAsiaTheme="minorEastAsia" w:cstheme="minorEastAsia"/>
        </w:rPr>
        <w:t>出席上海合作组织成员国元首理事会第十九次会议并发表题为</w:t>
      </w:r>
      <w:r>
        <w:rPr>
          <w:rFonts w:hint="eastAsia" w:asciiTheme="minorEastAsia" w:hAnsiTheme="minorEastAsia" w:eastAsiaTheme="minorEastAsia" w:cstheme="minorEastAsia"/>
          <w:color w:val="C00000"/>
        </w:rPr>
        <w:t>《凝心聚力务实笃行 共创上海合作组织美好明天》</w:t>
      </w:r>
      <w:r>
        <w:rPr>
          <w:rFonts w:hint="eastAsia" w:asciiTheme="minorEastAsia" w:hAnsiTheme="minorEastAsia" w:eastAsiaTheme="minorEastAsia" w:cstheme="minorEastAsia"/>
        </w:rPr>
        <w:t>的重要讲话。在讲话中，习近平着眼国际大势，立足上海合作组织自身发展，提出要将其打造成</w:t>
      </w:r>
      <w:r>
        <w:rPr>
          <w:rFonts w:hint="eastAsia" w:asciiTheme="minorEastAsia" w:hAnsiTheme="minorEastAsia" w:eastAsiaTheme="minorEastAsia" w:cstheme="minorEastAsia"/>
          <w:color w:val="C00000"/>
        </w:rPr>
        <w:t>四个“典范”</w:t>
      </w:r>
      <w:r>
        <w:rPr>
          <w:rFonts w:hint="eastAsia" w:asciiTheme="minorEastAsia" w:hAnsiTheme="minorEastAsia" w:eastAsiaTheme="minorEastAsia" w:cstheme="minorEastAsia"/>
        </w:rPr>
        <w:t>。分别是打造团结互信的典范、打造安危共担的典范、打造互利共赢的典范、打造包容互鉴的典范。</w:t>
      </w:r>
    </w:p>
    <w:p>
      <w:pPr>
        <w:bidi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5.第十一届海峡论坛在2019年6月15日开始在</w:t>
      </w:r>
      <w:r>
        <w:rPr>
          <w:rFonts w:hint="eastAsia" w:asciiTheme="minorEastAsia" w:hAnsiTheme="minorEastAsia" w:eastAsiaTheme="minorEastAsia" w:cstheme="minorEastAsia"/>
          <w:color w:val="C00000"/>
        </w:rPr>
        <w:t>福建省</w:t>
      </w:r>
      <w:r>
        <w:rPr>
          <w:rFonts w:hint="eastAsia" w:asciiTheme="minorEastAsia" w:hAnsiTheme="minorEastAsia" w:eastAsiaTheme="minorEastAsia" w:cstheme="minorEastAsia"/>
        </w:rPr>
        <w:t>举办，集中活动为期一周。本届论坛以“扩大民间交流、深化融合发展”为主题，安排了大会活动以及4大版块共33项活动。</w:t>
      </w:r>
    </w:p>
    <w:p>
      <w:pPr>
        <w:bidi w:val="0"/>
        <w:spacing w:line="360" w:lineRule="auto"/>
        <w:ind w:firstLine="420" w:firstLineChars="200"/>
        <w:rPr>
          <w:rFonts w:hint="eastAsia" w:asciiTheme="minorEastAsia" w:hAnsiTheme="minorEastAsia" w:eastAsiaTheme="minorEastAsia" w:cstheme="minorEastAsia"/>
        </w:rPr>
      </w:pPr>
      <w:r>
        <w:rPr>
          <w:rFonts w:hint="eastAsia" w:asciiTheme="minorEastAsia" w:hAnsiTheme="minorEastAsia" w:cstheme="minorEastAsia"/>
          <w:lang w:val="en-US" w:eastAsia="zh-CN"/>
        </w:rPr>
        <w:t>6</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color w:val="C00000"/>
        </w:rPr>
        <w:t>首届中法历史文化名城</w:t>
      </w:r>
      <w:r>
        <w:rPr>
          <w:rFonts w:hint="eastAsia" w:asciiTheme="minorEastAsia" w:hAnsiTheme="minorEastAsia" w:eastAsiaTheme="minorEastAsia" w:cstheme="minorEastAsia"/>
        </w:rPr>
        <w:t>对话会当地时间2019年6月14日在</w:t>
      </w:r>
      <w:r>
        <w:rPr>
          <w:rFonts w:hint="eastAsia" w:asciiTheme="minorEastAsia" w:hAnsiTheme="minorEastAsia" w:eastAsiaTheme="minorEastAsia" w:cstheme="minorEastAsia"/>
          <w:color w:val="C00000"/>
        </w:rPr>
        <w:t>法国塞纳-马恩省枫丹白露</w:t>
      </w:r>
      <w:r>
        <w:rPr>
          <w:rFonts w:hint="eastAsia" w:asciiTheme="minorEastAsia" w:hAnsiTheme="minorEastAsia" w:eastAsiaTheme="minorEastAsia" w:cstheme="minorEastAsia"/>
        </w:rPr>
        <w:t>举行。</w:t>
      </w:r>
    </w:p>
    <w:p>
      <w:pPr>
        <w:bidi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cstheme="minorEastAsia"/>
          <w:lang w:val="en-US" w:eastAsia="zh-CN"/>
        </w:rPr>
        <w:t xml:space="preserve">  7</w:t>
      </w:r>
      <w:r>
        <w:rPr>
          <w:rFonts w:hint="eastAsia" w:asciiTheme="minorEastAsia" w:hAnsiTheme="minorEastAsia" w:eastAsiaTheme="minorEastAsia" w:cstheme="minorEastAsia"/>
        </w:rPr>
        <w:t>.2019年6月16日，江苏、上海、浙江、安徽三省一市民政部门近日签署了推进长三角区域养老一体化合作备忘录，江苏苏州、南通，浙江嘉兴、湖州，安徽芜湖、池州以及上海各相关区将作为开展区域养老一体化首批试点，共同探索建立养老共建对接合作机制。</w:t>
      </w:r>
    </w:p>
    <w:p>
      <w:pPr>
        <w:bidi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cstheme="minorEastAsia"/>
          <w:lang w:val="en-US" w:eastAsia="zh-CN"/>
        </w:rPr>
        <w:t>8</w:t>
      </w:r>
      <w:r>
        <w:rPr>
          <w:rFonts w:hint="eastAsia" w:asciiTheme="minorEastAsia" w:hAnsiTheme="minorEastAsia" w:eastAsiaTheme="minorEastAsia" w:cstheme="minorEastAsia"/>
        </w:rPr>
        <w:t>.2019年6月17日电，针对全球抗疟的重要武器、世界卫生组织大力推广的青蒿素联合疗法在全球部分地区出现“抗药性”卫生难题，诺贝尔生理学或医学奖获得者屠呦呦带领团队攻坚数年，终于揭开青蒿素抗疟机理，提出切实可行的治疗应对方案，用事实告诉世界：</w:t>
      </w:r>
      <w:r>
        <w:rPr>
          <w:rFonts w:hint="eastAsia" w:asciiTheme="minorEastAsia" w:hAnsiTheme="minorEastAsia" w:eastAsiaTheme="minorEastAsia" w:cstheme="minorEastAsia"/>
          <w:color w:val="C00000"/>
        </w:rPr>
        <w:t>青蒿素</w:t>
      </w:r>
      <w:r>
        <w:rPr>
          <w:rFonts w:hint="eastAsia" w:asciiTheme="minorEastAsia" w:hAnsiTheme="minorEastAsia" w:eastAsiaTheme="minorEastAsia" w:cstheme="minorEastAsia"/>
        </w:rPr>
        <w:t>依然是人类抗疟首选高效药物。</w:t>
      </w:r>
    </w:p>
    <w:p>
      <w:pPr>
        <w:bidi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cstheme="minorEastAsia"/>
          <w:lang w:val="en-US" w:eastAsia="zh-CN"/>
        </w:rPr>
        <w:t>9</w:t>
      </w:r>
      <w:r>
        <w:rPr>
          <w:rFonts w:hint="eastAsia" w:asciiTheme="minorEastAsia" w:hAnsiTheme="minorEastAsia" w:eastAsiaTheme="minorEastAsia" w:cstheme="minorEastAsia"/>
        </w:rPr>
        <w:t>.2019年6月17日电，2019年度“阿尔伯特·爱因斯坦世界科学奖”日前揭晓，中国科学院大学纳米科学与技术学院院长、中国科学院北京纳米能源与系统研究所首席科学家</w:t>
      </w:r>
      <w:r>
        <w:rPr>
          <w:rFonts w:hint="eastAsia" w:asciiTheme="minorEastAsia" w:hAnsiTheme="minorEastAsia" w:eastAsiaTheme="minorEastAsia" w:cstheme="minorEastAsia"/>
          <w:color w:val="C00000"/>
        </w:rPr>
        <w:t>王中林</w:t>
      </w:r>
      <w:r>
        <w:rPr>
          <w:rFonts w:hint="eastAsia" w:asciiTheme="minorEastAsia" w:hAnsiTheme="minorEastAsia" w:eastAsiaTheme="minorEastAsia" w:cstheme="minorEastAsia"/>
        </w:rPr>
        <w:t>斩获这一世界性的大奖，成为首位获此殊荣的华人科学家。</w:t>
      </w:r>
    </w:p>
    <w:p>
      <w:pPr>
        <w:bidi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cstheme="minorEastAsia"/>
          <w:lang w:val="en-US" w:eastAsia="zh-CN"/>
        </w:rPr>
        <w:t>10</w:t>
      </w:r>
      <w:r>
        <w:rPr>
          <w:rFonts w:hint="eastAsia" w:asciiTheme="minorEastAsia" w:hAnsiTheme="minorEastAsia" w:eastAsiaTheme="minorEastAsia" w:cstheme="minorEastAsia"/>
        </w:rPr>
        <w:t>.2019年6月17日是第二十五个世界防治荒漠化和干旱日。我国宣传的主题是</w:t>
      </w:r>
      <w:r>
        <w:rPr>
          <w:rFonts w:hint="eastAsia" w:asciiTheme="minorEastAsia" w:hAnsiTheme="minorEastAsia" w:eastAsiaTheme="minorEastAsia" w:cstheme="minorEastAsia"/>
          <w:color w:val="C00000"/>
        </w:rPr>
        <w:t>“防治土地荒漠化，推动绿色发展”</w:t>
      </w:r>
      <w:r>
        <w:rPr>
          <w:rFonts w:hint="eastAsia" w:asciiTheme="minorEastAsia" w:hAnsiTheme="minorEastAsia" w:eastAsiaTheme="minorEastAsia" w:cstheme="minorEastAsia"/>
        </w:rPr>
        <w:t>，旨在贯彻习近平生态文明思想，践行绿色发展理念，凝聚社会共识，营造全社会参与防治荒漠化的浓厚氛围，共同建设美丽地球家园。</w:t>
      </w:r>
    </w:p>
    <w:p>
      <w:pPr>
        <w:bidi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cstheme="minorEastAsia"/>
          <w:lang w:val="en-US" w:eastAsia="zh-CN"/>
        </w:rPr>
        <w:t>11</w:t>
      </w:r>
      <w:r>
        <w:rPr>
          <w:rFonts w:hint="eastAsia" w:asciiTheme="minorEastAsia" w:hAnsiTheme="minorEastAsia" w:eastAsiaTheme="minorEastAsia" w:cstheme="minorEastAsia"/>
        </w:rPr>
        <w:t>.2019年6月16日，全国政协主席</w:t>
      </w:r>
      <w:r>
        <w:rPr>
          <w:rFonts w:hint="eastAsia" w:asciiTheme="minorEastAsia" w:hAnsiTheme="minorEastAsia" w:eastAsiaTheme="minorEastAsia" w:cstheme="minorEastAsia"/>
          <w:color w:val="C00000"/>
        </w:rPr>
        <w:t>汪洋</w:t>
      </w:r>
      <w:r>
        <w:rPr>
          <w:rFonts w:hint="eastAsia" w:asciiTheme="minorEastAsia" w:hAnsiTheme="minorEastAsia" w:eastAsiaTheme="minorEastAsia" w:cstheme="minorEastAsia"/>
        </w:rPr>
        <w:t>在</w:t>
      </w:r>
      <w:r>
        <w:rPr>
          <w:rFonts w:hint="eastAsia" w:asciiTheme="minorEastAsia" w:hAnsiTheme="minorEastAsia" w:eastAsiaTheme="minorEastAsia" w:cstheme="minorEastAsia"/>
          <w:color w:val="C00000"/>
        </w:rPr>
        <w:t>厦门</w:t>
      </w:r>
      <w:r>
        <w:rPr>
          <w:rFonts w:hint="eastAsia" w:asciiTheme="minorEastAsia" w:hAnsiTheme="minorEastAsia" w:eastAsiaTheme="minorEastAsia" w:cstheme="minorEastAsia"/>
        </w:rPr>
        <w:t>出席第十一届海峡论坛并致辞。汪洋强调在坚持“九二共识”、反对“台独”的基础上，我们愿与台湾各党派、团体和人士开展广泛深入的对话协商，聚同化异、积累共识，一步一步向和平统一的目标迈进。</w:t>
      </w:r>
    </w:p>
    <w:p>
      <w:pPr>
        <w:bidi w:val="0"/>
        <w:spacing w:line="36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cstheme="minorEastAsia"/>
          <w:lang w:val="en-US" w:eastAsia="zh-CN"/>
        </w:rPr>
        <w:t>2</w:t>
      </w:r>
      <w:r>
        <w:rPr>
          <w:rFonts w:hint="eastAsia" w:asciiTheme="minorEastAsia" w:hAnsiTheme="minorEastAsia" w:eastAsiaTheme="minorEastAsia" w:cstheme="minorEastAsia"/>
        </w:rPr>
        <w:t>.2019年6月18日电，近日，中共中央办公厅、国务院办公厅印发《中央生态环境保护督察工作规定》，首次以党内法规形式，明确督察制度框架、程序规范、权限责任等，充分体现了党中央、国务院强化督察权威，推进生态文明建设和生态环境保护的坚定意志和坚强决心，将为依法推动督察向纵深发展、不断夯实生态文明建设政治责任、建设美丽中国发挥重要保障作用。</w:t>
      </w:r>
    </w:p>
    <w:p>
      <w:pPr>
        <w:bidi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cstheme="minorEastAsia"/>
          <w:lang w:val="en-US" w:eastAsia="zh-CN"/>
        </w:rPr>
        <w:t>13</w:t>
      </w:r>
      <w:r>
        <w:rPr>
          <w:rFonts w:hint="eastAsia" w:asciiTheme="minorEastAsia" w:hAnsiTheme="minorEastAsia" w:eastAsiaTheme="minorEastAsia" w:cstheme="minorEastAsia"/>
        </w:rPr>
        <w:t>.2019年6月17日电，在德国</w:t>
      </w:r>
      <w:r>
        <w:rPr>
          <w:rFonts w:hint="eastAsia" w:asciiTheme="minorEastAsia" w:hAnsiTheme="minorEastAsia" w:eastAsiaTheme="minorEastAsia" w:cstheme="minorEastAsia"/>
          <w:color w:val="C00000"/>
        </w:rPr>
        <w:t>法兰克福</w:t>
      </w:r>
      <w:r>
        <w:rPr>
          <w:rFonts w:hint="eastAsia" w:asciiTheme="minorEastAsia" w:hAnsiTheme="minorEastAsia" w:eastAsiaTheme="minorEastAsia" w:cstheme="minorEastAsia"/>
        </w:rPr>
        <w:t>举行的国际超级计算大会17日发布了全球超算500强最新榜单。中国境内有219台超算上榜，在上榜数量上位列第一，这是2017年11月以来，中国超算上榜数量连续第四次位居第一。</w:t>
      </w:r>
    </w:p>
    <w:p>
      <w:pPr>
        <w:bidi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cstheme="minorEastAsia"/>
          <w:lang w:val="en-US" w:eastAsia="zh-CN"/>
        </w:rPr>
        <w:t>14</w:t>
      </w:r>
      <w:r>
        <w:rPr>
          <w:rFonts w:hint="eastAsia" w:asciiTheme="minorEastAsia" w:hAnsiTheme="minorEastAsia" w:eastAsiaTheme="minorEastAsia" w:cstheme="minorEastAsia"/>
        </w:rPr>
        <w:t>.2019年6月18日，北京时间今日凌晨，2019法国女足世界杯，中国女足在小组赛最后一轮0-0逼平西班牙女足后，获得小组第三顺利晋级十六强。</w:t>
      </w:r>
    </w:p>
    <w:p>
      <w:pPr>
        <w:bidi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cstheme="minorEastAsia"/>
          <w:lang w:val="en-US" w:eastAsia="zh-CN"/>
        </w:rPr>
        <w:t>15</w:t>
      </w:r>
      <w:r>
        <w:rPr>
          <w:rFonts w:hint="eastAsia" w:asciiTheme="minorEastAsia" w:hAnsiTheme="minorEastAsia" w:eastAsiaTheme="minorEastAsia" w:cstheme="minorEastAsia"/>
        </w:rPr>
        <w:t>.2019年6月17日22时55分，四川宜宾市长宁县发生6.0级地震，震源深度16千米。据应急管理部官方微博消息，截至6月18日8时30分，地震已造成12人死亡，125人受伤。</w:t>
      </w:r>
    </w:p>
    <w:p>
      <w:pPr>
        <w:bidi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cstheme="minorEastAsia"/>
          <w:lang w:val="en-US" w:eastAsia="zh-CN"/>
        </w:rPr>
        <w:t>16</w:t>
      </w:r>
      <w:r>
        <w:rPr>
          <w:rFonts w:hint="eastAsia" w:asciiTheme="minorEastAsia" w:hAnsiTheme="minorEastAsia" w:eastAsiaTheme="minorEastAsia" w:cstheme="minorEastAsia"/>
        </w:rPr>
        <w:t>.2019年6月17日，政协第十三届全国委员会常务委员会第七次会议在北京开幕，围绕“推动制造业高质量发展”协商建言。</w:t>
      </w:r>
    </w:p>
    <w:p>
      <w:pPr>
        <w:bidi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cstheme="minorEastAsia"/>
          <w:lang w:val="en-US" w:eastAsia="zh-CN"/>
        </w:rPr>
        <w:t>17</w:t>
      </w:r>
      <w:r>
        <w:rPr>
          <w:rFonts w:hint="eastAsia" w:asciiTheme="minorEastAsia" w:hAnsiTheme="minorEastAsia" w:eastAsiaTheme="minorEastAsia" w:cstheme="minorEastAsia"/>
        </w:rPr>
        <w:t>.2019年6月17日，中国国家新一代人工智能治理专业委员会在北京发布《新一代人工智能治理原则——发展负责任的人工智能》，明确提出和谐友好、公平公正、包容共享、尊重隐私、安全可控、共担责任、开放协作、敏捷治理等八项原则。</w:t>
      </w:r>
    </w:p>
    <w:p>
      <w:pPr>
        <w:bidi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中共中央总书记、国家主席习近平将于6月20日至21日对朝鲜民主主义人民共和国进行国事访问。此访正值中朝两国即将迎来建交70周年，时机特殊，意义重大，是今年中朝两党两国和两国人民生活中的一件大事、喜事，将掀开中朝友好的新篇章，成为两国关系史上一座新的里程碑。</w:t>
      </w:r>
    </w:p>
    <w:p>
      <w:pPr>
        <w:bidi w:val="0"/>
        <w:spacing w:line="360" w:lineRule="auto"/>
        <w:ind w:firstLine="420" w:firstLineChars="200"/>
        <w:rPr>
          <w:rFonts w:hint="eastAsia" w:asciiTheme="minorEastAsia" w:hAnsiTheme="minorEastAsia" w:eastAsiaTheme="minorEastAsia" w:cstheme="minorEastAsia"/>
        </w:rPr>
      </w:pPr>
      <w:r>
        <w:rPr>
          <w:rFonts w:hint="eastAsia" w:asciiTheme="minorEastAsia" w:hAnsiTheme="minorEastAsia" w:cstheme="minorEastAsia"/>
          <w:lang w:val="en-US" w:eastAsia="zh-CN"/>
        </w:rPr>
        <w:t>18</w:t>
      </w:r>
      <w:r>
        <w:rPr>
          <w:rFonts w:hint="eastAsia" w:asciiTheme="minorEastAsia" w:hAnsiTheme="minorEastAsia" w:eastAsiaTheme="minorEastAsia" w:cstheme="minorEastAsia"/>
        </w:rPr>
        <w:t>.2019年6月19日是全国低碳日。今年低碳日的主题是</w:t>
      </w:r>
      <w:r>
        <w:rPr>
          <w:rFonts w:hint="eastAsia" w:asciiTheme="minorEastAsia" w:hAnsiTheme="minorEastAsia" w:eastAsiaTheme="minorEastAsia" w:cstheme="minorEastAsia"/>
          <w:color w:val="C00000"/>
        </w:rPr>
        <w:t>“低碳行动，保卫蓝天”</w:t>
      </w:r>
      <w:r>
        <w:rPr>
          <w:rFonts w:hint="eastAsia" w:asciiTheme="minorEastAsia" w:hAnsiTheme="minorEastAsia" w:eastAsiaTheme="minorEastAsia" w:cstheme="minorEastAsia"/>
        </w:rPr>
        <w:t>。</w:t>
      </w:r>
    </w:p>
    <w:p>
      <w:pPr>
        <w:bidi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cstheme="minorEastAsia"/>
          <w:lang w:val="en-US" w:eastAsia="zh-CN"/>
        </w:rPr>
        <w:t>19</w:t>
      </w:r>
      <w:r>
        <w:rPr>
          <w:rFonts w:hint="eastAsia" w:asciiTheme="minorEastAsia" w:hAnsiTheme="minorEastAsia" w:eastAsiaTheme="minorEastAsia" w:cstheme="minorEastAsia"/>
        </w:rPr>
        <w:t>.2019年6月18日，由深圳华大基因研究院等共同举办的草地贪夜蛾研究进展研讨会在云南农业大学举行。记者获悉，中国研究人员完成了2个染色体水平的基因组组装，这是全球首次完成草地贪夜蛾染色体级别的基因组组装，基因组数据已面向全世界公开下载使用。</w:t>
      </w:r>
    </w:p>
    <w:p>
      <w:pPr>
        <w:bidi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cstheme="minorEastAsia"/>
          <w:lang w:val="en-US" w:eastAsia="zh-CN"/>
        </w:rPr>
        <w:t>20</w:t>
      </w:r>
      <w:r>
        <w:rPr>
          <w:rFonts w:hint="eastAsia" w:asciiTheme="minorEastAsia" w:hAnsiTheme="minorEastAsia" w:eastAsiaTheme="minorEastAsia" w:cstheme="minorEastAsia"/>
        </w:rPr>
        <w:t>.2019年6月18日电，教育部近日印发《幼儿园责任督学挂牌督导办法》，要求按1人负责5所左右幼儿园的标准配备责任督学。责任督学履行监督指导幼儿园安全管理、规范办园、师德师风建设等情况。</w:t>
      </w:r>
    </w:p>
    <w:p>
      <w:pPr>
        <w:bidi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cstheme="minorEastAsia"/>
          <w:lang w:val="en-US" w:eastAsia="zh-CN"/>
        </w:rPr>
        <w:t>21</w:t>
      </w:r>
      <w:r>
        <w:rPr>
          <w:rFonts w:hint="eastAsia" w:asciiTheme="minorEastAsia" w:hAnsiTheme="minorEastAsia" w:eastAsiaTheme="minorEastAsia" w:cstheme="minorEastAsia"/>
        </w:rPr>
        <w:t>.2019年6月19日电，近日，沪伦通正式启动，启动沪伦通是中国资本市场改革开放的重要探索，也是中英金融领域务实合作的重要内容，对拓宽双向跨境投融资渠道，促进中英两国资本市场共同发展，助力上海国际金融中心建设，都将产生重要和深远的影响。</w:t>
      </w:r>
    </w:p>
    <w:p>
      <w:pPr>
        <w:bidi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cstheme="minorEastAsia"/>
          <w:lang w:val="en-US" w:eastAsia="zh-CN"/>
        </w:rPr>
        <w:t>2</w:t>
      </w:r>
      <w:r>
        <w:rPr>
          <w:rFonts w:hint="eastAsia" w:asciiTheme="minorEastAsia" w:hAnsiTheme="minorEastAsia" w:eastAsiaTheme="minorEastAsia" w:cstheme="minorEastAsia"/>
        </w:rPr>
        <w:t>2.2019年6月20日，中共中央总书记、国家主席习近平乘专机离开北京，应朝鲜劳动党委员长、国务委员会委员长</w:t>
      </w:r>
      <w:r>
        <w:rPr>
          <w:rFonts w:hint="eastAsia" w:asciiTheme="minorEastAsia" w:hAnsiTheme="minorEastAsia" w:eastAsiaTheme="minorEastAsia" w:cstheme="minorEastAsia"/>
          <w:color w:val="C00000"/>
        </w:rPr>
        <w:t>金正恩</w:t>
      </w:r>
      <w:r>
        <w:rPr>
          <w:rFonts w:hint="eastAsia" w:asciiTheme="minorEastAsia" w:hAnsiTheme="minorEastAsia" w:eastAsiaTheme="minorEastAsia" w:cstheme="minorEastAsia"/>
        </w:rPr>
        <w:t>邀请，对朝鲜民主主义人民共和国进行国事访问。</w:t>
      </w:r>
    </w:p>
    <w:p>
      <w:pPr>
        <w:bidi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cstheme="minorEastAsia"/>
          <w:lang w:val="en-US" w:eastAsia="zh-CN"/>
        </w:rPr>
        <w:t>2</w:t>
      </w:r>
      <w:r>
        <w:rPr>
          <w:rFonts w:hint="eastAsia" w:asciiTheme="minorEastAsia" w:hAnsiTheme="minorEastAsia" w:eastAsiaTheme="minorEastAsia" w:cstheme="minorEastAsia"/>
        </w:rPr>
        <w:t>3.2019年6月19日，中国国务院总理李克强在北京主持召开国务院常务会议。会议确定提前完成农村电网改造升级任务的措施，助力乡村振兴。</w:t>
      </w:r>
    </w:p>
    <w:p>
      <w:pPr>
        <w:bidi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cstheme="minorEastAsia"/>
          <w:lang w:val="en-US" w:eastAsia="zh-CN"/>
        </w:rPr>
        <w:t>2</w:t>
      </w:r>
      <w:r>
        <w:rPr>
          <w:rFonts w:hint="eastAsia" w:asciiTheme="minorEastAsia" w:hAnsiTheme="minorEastAsia" w:eastAsiaTheme="minorEastAsia" w:cstheme="minorEastAsia"/>
        </w:rPr>
        <w:t>4.2019年6月20日电，由最高人民法院信息中心指导等25家单位共同参与编写的《区块链司法存证应用白皮书》日前在京发布。区块链技术将逐渐完善电子证据应用。</w:t>
      </w:r>
    </w:p>
    <w:p>
      <w:pPr>
        <w:bidi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cstheme="minorEastAsia"/>
          <w:lang w:val="en-US" w:eastAsia="zh-CN"/>
        </w:rPr>
        <w:t xml:space="preserve">  25</w:t>
      </w:r>
      <w:r>
        <w:rPr>
          <w:rFonts w:hint="eastAsia" w:asciiTheme="minorEastAsia" w:hAnsiTheme="minorEastAsia" w:eastAsiaTheme="minorEastAsia" w:cstheme="minorEastAsia"/>
        </w:rPr>
        <w:t>.2019年6月21日电，6月15日至21日，第十一届海峡论坛在</w:t>
      </w:r>
      <w:r>
        <w:rPr>
          <w:rFonts w:hint="eastAsia" w:asciiTheme="minorEastAsia" w:hAnsiTheme="minorEastAsia" w:eastAsiaTheme="minorEastAsia" w:cstheme="minorEastAsia"/>
          <w:color w:val="C00000"/>
        </w:rPr>
        <w:t>福建厦门</w:t>
      </w:r>
      <w:r>
        <w:rPr>
          <w:rFonts w:hint="eastAsia" w:asciiTheme="minorEastAsia" w:hAnsiTheme="minorEastAsia" w:eastAsiaTheme="minorEastAsia" w:cstheme="minorEastAsia"/>
        </w:rPr>
        <w:t>举行。本届论坛为历届海峡论坛规模之最。纵览本届海峡论坛，新意浓郁，亮点频出。其中，两岸“四通”(经贸合作畅通、基础设施联通、能源资源互通、行业标准共通)备受关注。两岸“四通”将促进两岸同胞心与心相通。</w:t>
      </w:r>
    </w:p>
    <w:p>
      <w:pPr>
        <w:bidi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2</w:t>
      </w:r>
      <w:r>
        <w:rPr>
          <w:rFonts w:hint="eastAsia" w:asciiTheme="minorEastAsia" w:hAnsiTheme="minorEastAsia" w:cstheme="minorEastAsia"/>
          <w:lang w:val="en-US" w:eastAsia="zh-CN"/>
        </w:rPr>
        <w:t>6</w:t>
      </w:r>
      <w:r>
        <w:rPr>
          <w:rFonts w:hint="eastAsia" w:asciiTheme="minorEastAsia" w:hAnsiTheme="minorEastAsia" w:eastAsiaTheme="minorEastAsia" w:cstheme="minorEastAsia"/>
        </w:rPr>
        <w:t>.2019年6月22日电，国家卫健委近日公示了《第一批鼓励仿制药品目录建议清单》，清单内共34种药物，包括了抗癌药物等。</w:t>
      </w:r>
    </w:p>
    <w:p>
      <w:pPr>
        <w:bidi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cstheme="minorEastAsia"/>
          <w:lang w:val="en-US" w:eastAsia="zh-CN"/>
        </w:rPr>
        <w:t>27</w:t>
      </w:r>
      <w:r>
        <w:rPr>
          <w:rFonts w:hint="eastAsia" w:asciiTheme="minorEastAsia" w:hAnsiTheme="minorEastAsia" w:eastAsiaTheme="minorEastAsia" w:cstheme="minorEastAsia"/>
        </w:rPr>
        <w:t>.2019年6月21日中午，习近平在他下榻的锦绣山迎宾馆会见</w:t>
      </w:r>
      <w:r>
        <w:rPr>
          <w:rFonts w:hint="eastAsia" w:asciiTheme="minorEastAsia" w:hAnsiTheme="minorEastAsia" w:eastAsiaTheme="minorEastAsia" w:cstheme="minorEastAsia"/>
          <w:color w:val="C00000"/>
        </w:rPr>
        <w:t>金正恩</w:t>
      </w:r>
      <w:r>
        <w:rPr>
          <w:rFonts w:hint="eastAsia" w:asciiTheme="minorEastAsia" w:hAnsiTheme="minorEastAsia" w:eastAsiaTheme="minorEastAsia" w:cstheme="minorEastAsia"/>
        </w:rPr>
        <w:t>。在会见中，习近平表达了“三个坚定支持”。他说，无论国际形势如何变化，中方都坚定支持朝鲜社会主义事业，坚定支持朝方实施新战略路线，坚定支持朝方为政治解决半岛问题、实现半岛长治久安所作的努力。</w:t>
      </w:r>
    </w:p>
    <w:p>
      <w:pPr>
        <w:bidi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cstheme="minorEastAsia"/>
          <w:lang w:val="en-US" w:eastAsia="zh-CN"/>
        </w:rPr>
        <w:t>28</w:t>
      </w:r>
      <w:r>
        <w:rPr>
          <w:rFonts w:hint="eastAsia" w:asciiTheme="minorEastAsia" w:hAnsiTheme="minorEastAsia" w:eastAsiaTheme="minorEastAsia" w:cstheme="minorEastAsia"/>
        </w:rPr>
        <w:t>.2019年6月21日电，中国国际航空股份有限公司7月2日将开通</w:t>
      </w:r>
      <w:r>
        <w:rPr>
          <w:rFonts w:hint="eastAsia" w:asciiTheme="minorEastAsia" w:hAnsiTheme="minorEastAsia" w:eastAsiaTheme="minorEastAsia" w:cstheme="minorEastAsia"/>
          <w:color w:val="C00000"/>
        </w:rPr>
        <w:t>重庆-和田</w:t>
      </w:r>
      <w:r>
        <w:rPr>
          <w:rFonts w:hint="eastAsia" w:asciiTheme="minorEastAsia" w:hAnsiTheme="minorEastAsia" w:eastAsiaTheme="minorEastAsia" w:cstheme="minorEastAsia"/>
        </w:rPr>
        <w:t>往返直飞航班，这是新疆和田地区首条不经停直飞重庆航线。</w:t>
      </w:r>
    </w:p>
    <w:p>
      <w:pPr>
        <w:bidi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cstheme="minorEastAsia"/>
          <w:lang w:val="en-US" w:eastAsia="zh-CN"/>
        </w:rPr>
        <w:t>29</w:t>
      </w:r>
      <w:r>
        <w:rPr>
          <w:rFonts w:hint="eastAsia" w:asciiTheme="minorEastAsia" w:hAnsiTheme="minorEastAsia" w:eastAsiaTheme="minorEastAsia" w:cstheme="minorEastAsia"/>
        </w:rPr>
        <w:t>.2019年6月14日晚，由中国国务院新闻办公室、西藏自治区人民政府联合主办的“2019·中国西藏发展论坛”在</w:t>
      </w:r>
      <w:r>
        <w:rPr>
          <w:rFonts w:hint="eastAsia" w:asciiTheme="minorEastAsia" w:hAnsiTheme="minorEastAsia" w:eastAsiaTheme="minorEastAsia" w:cstheme="minorEastAsia"/>
          <w:color w:val="C00000"/>
        </w:rPr>
        <w:t>拉萨</w:t>
      </w:r>
      <w:r>
        <w:rPr>
          <w:rFonts w:hint="eastAsia" w:asciiTheme="minorEastAsia" w:hAnsiTheme="minorEastAsia" w:eastAsiaTheme="minorEastAsia" w:cstheme="minorEastAsia"/>
        </w:rPr>
        <w:t>闭幕。习近平强调，2019年是新中国成立70周年，也是西藏民主改革60周年。</w:t>
      </w:r>
    </w:p>
    <w:p>
      <w:pPr>
        <w:pStyle w:val="2"/>
        <w:numPr>
          <w:ilvl w:val="0"/>
          <w:numId w:val="1"/>
        </w:numPr>
        <w:spacing w:line="360" w:lineRule="auto"/>
        <w:ind w:left="0" w:leftChars="0" w:firstLine="562" w:firstLineChars="200"/>
        <w:rPr>
          <w:rFonts w:ascii="仿宋" w:hAnsi="仿宋" w:eastAsia="仿宋"/>
          <w:sz w:val="28"/>
          <w:szCs w:val="24"/>
        </w:rPr>
      </w:pPr>
      <w:r>
        <w:rPr>
          <w:rFonts w:ascii="仿宋" w:hAnsi="仿宋" w:eastAsia="仿宋"/>
          <w:sz w:val="28"/>
          <w:szCs w:val="24"/>
        </w:rPr>
        <w:t>重要文件</w:t>
      </w:r>
    </w:p>
    <w:p>
      <w:pPr>
        <w:bidi w:val="0"/>
        <w:spacing w:line="360" w:lineRule="auto"/>
        <w:ind w:firstLine="420" w:firstLineChars="200"/>
        <w:rPr>
          <w:rFonts w:hint="eastAsia" w:asciiTheme="minorEastAsia" w:hAnsiTheme="minorEastAsia" w:eastAsiaTheme="minorEastAsia" w:cstheme="minorEastAsia"/>
        </w:rPr>
      </w:pPr>
      <w:r>
        <w:rPr>
          <w:rFonts w:hint="eastAsia" w:asciiTheme="minorEastAsia" w:hAnsiTheme="minorEastAsia" w:cstheme="minorEastAsia"/>
          <w:sz w:val="21"/>
          <w:szCs w:val="21"/>
          <w:lang w:val="en-US" w:eastAsia="zh-CN"/>
        </w:rPr>
        <w:t>1</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rPr>
        <w:t>2019年6月21日，最高人民法院发布了《最高人民法院关于为设立科创板并试点注册制改革提供司法保障的若干意见》。将是中国最高人民法院“护航”科创板改革的一项重要举措。其中提出的举措重点有三方面。一是针对本次改革创新举措提出了配套司法保障意见，二是针对可能发生的违法违规行为提出了依法提高资本市场违法违规成本的司法落实措施，三是按照改革精神对完善与注册制改革相适应的证券民事诉讼制度提出了司法改革举措。</w:t>
      </w:r>
    </w:p>
    <w:p>
      <w:pPr>
        <w:pStyle w:val="2"/>
        <w:numPr>
          <w:ilvl w:val="0"/>
          <w:numId w:val="1"/>
        </w:numPr>
        <w:spacing w:line="360" w:lineRule="auto"/>
        <w:ind w:left="0" w:leftChars="0" w:firstLine="562" w:firstLineChars="200"/>
        <w:rPr>
          <w:rFonts w:ascii="仿宋" w:hAnsi="仿宋" w:eastAsia="仿宋"/>
          <w:sz w:val="28"/>
          <w:szCs w:val="24"/>
        </w:rPr>
      </w:pPr>
      <w:r>
        <w:rPr>
          <w:rFonts w:ascii="仿宋" w:hAnsi="仿宋" w:eastAsia="仿宋"/>
          <w:sz w:val="28"/>
          <w:szCs w:val="24"/>
        </w:rPr>
        <w:t>国际大事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1.2019年6月16日阿根廷能源部称，由于电力互联系统瘫痪，阿根廷全国大范围停电，公共交通全部停运。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2.2019年6月17日电，美国总统特朗普早在上台后不久，已表明准备寻求连任，此后曾多次举行造势集会。在面对民主党超过20名总统参选人挑战压力下，特朗普18日将在佛州正式宣布参选总统，揭开2020竞选连任的序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3.2019年6月18日电，日前，世界卫生组织(简称世卫组织)召开第七十二届世界卫生大会。此次会议通过了《国际疾病分类》第十一次修订本，正式将游戏成瘾列为“精神疾病”。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4.2019年6月18日，俄罗斯科学院物理研究所发言人叶戈罗夫表示，俄“光谱-M”太空望远镜(毫米波天文台项目)拟于2030年代初发射升空。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5.2019年6月18日电，科威特首个干细胞和脐带中心17日在首都科威特城正式启用，这也是海湾地区首个干细胞储存库和研究中心。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6.2019年6月19日，墨西哥参议院以压倒性多数票批准了与美国和加拿大达成新的自由贸易协定，使其成为三个国家中第一个获得立法批准的国家。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7.2019年6月19日，约翰逊在当日竞选投票的313张选票中获得143票，比第二轮时的126票多了17票，巩固了自己作为英国下任首相热门人选的地位。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8.2019年6月19日，墨西哥议会参议院表决通过“美国—墨西哥—加拿大协定”，早于美国和加拿大的立法机构批准这一协定。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9.2019年6月20日，英国执政党保守党党首暨下任首相选举迎来关键时刻，在议员最后一轮投票中，一直保持领先的脱欧派主将鲍里斯·约翰逊和“黑马”现任外交大臣亨特顺利进入下一轮对决，英国首相人选将从这两人之中产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10.2019年6月20日电，正在法国举行的第53届巴黎—布尔歇国际航空航天展览会(巴黎航展)上，欧洲两家飞机制造商携其联合研制的第六代战斗机全尺寸模型亮相，并表示这款战斗机将在2026年首飞，2040年正式服役。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11.2019年6月21日，乌兹别克斯坦最高会议参议院举行第二十次全体会议，坦齐拉·纳尔巴耶娃当选为参议院主席。这是乌参议院首次由女性担任主席一职。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12.欧洲阿丽亚娜航天公司一枚阿丽亚娜5型运载火箭在2019年6月20日从法属圭亚那库鲁航天中心发射升空，成功将两颗通信卫星送入地球同步转移轨道。</w:t>
      </w:r>
    </w:p>
    <w:p>
      <w:pPr>
        <w:spacing w:line="360" w:lineRule="auto"/>
        <w:ind w:firstLine="482" w:firstLineChars="200"/>
        <w:rPr>
          <w:rFonts w:ascii="仿宋" w:hAnsi="仿宋" w:eastAsia="仿宋"/>
          <w:b/>
          <w:sz w:val="24"/>
          <w:szCs w:val="24"/>
        </w:rPr>
      </w:pPr>
      <w:r>
        <w:rPr>
          <w:rFonts w:hint="eastAsia" w:ascii="仿宋" w:hAnsi="仿宋" w:eastAsia="仿宋"/>
          <w:b/>
          <w:sz w:val="24"/>
          <w:szCs w:val="24"/>
        </w:rPr>
        <w:t>根据题目要求，在四个选项中选出一个最恰当的答案。</w:t>
      </w:r>
    </w:p>
    <w:p>
      <w:pPr>
        <w:spacing w:line="360" w:lineRule="auto"/>
        <w:ind w:firstLine="482" w:firstLineChars="200"/>
        <w:rPr>
          <w:rFonts w:ascii="仿宋" w:hAnsi="仿宋" w:eastAsia="仿宋"/>
          <w:b/>
          <w:sz w:val="24"/>
          <w:szCs w:val="24"/>
        </w:rPr>
      </w:pPr>
      <w:r>
        <w:rPr>
          <w:rFonts w:hint="eastAsia" w:ascii="仿宋" w:hAnsi="仿宋" w:eastAsia="仿宋"/>
          <w:b/>
          <w:sz w:val="24"/>
          <w:szCs w:val="24"/>
        </w:rPr>
        <w:t>请开始答题：</w:t>
      </w:r>
    </w:p>
    <w:p>
      <w:pPr>
        <w:bidi w:val="0"/>
        <w:spacing w:line="360" w:lineRule="auto"/>
        <w:ind w:firstLine="480" w:firstLineChars="200"/>
        <w:rPr>
          <w:rFonts w:hint="eastAsia" w:asciiTheme="minorEastAsia" w:hAnsiTheme="minorEastAsia" w:eastAsiaTheme="minorEastAsia" w:cstheme="minorEastAsia"/>
          <w:color w:val="000000" w:themeColor="text1"/>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1.</w:t>
      </w:r>
      <w:r>
        <w:rPr>
          <w:rFonts w:hint="eastAsia" w:asciiTheme="minorEastAsia" w:hAnsiTheme="minorEastAsia" w:eastAsiaTheme="minorEastAsia" w:cstheme="minorEastAsia"/>
          <w:color w:val="000000" w:themeColor="text1"/>
          <w14:textFill>
            <w14:solidFill>
              <w14:schemeClr w14:val="tx1"/>
            </w14:solidFill>
          </w14:textFill>
        </w:rPr>
        <w:t>《求是》杂志将发表中共中央总书记、国家主席、中央军委主席习近平的重要文章《坚定文化自信，建设社会主义文化强国》。文章指出，</w:t>
      </w:r>
      <w:r>
        <w:rPr>
          <w:rFonts w:hint="eastAsia" w:asciiTheme="minorEastAsia" w:hAnsiTheme="minorEastAsia" w:cstheme="minorEastAsia"/>
          <w:color w:val="000000" w:themeColor="text1"/>
          <w:lang w:eastAsia="zh-CN"/>
          <w14:textFill>
            <w14:solidFill>
              <w14:schemeClr w14:val="tx1"/>
            </w14:solidFill>
          </w14:textFill>
        </w:rPr>
        <w:t>（</w:t>
      </w:r>
      <w:r>
        <w:rPr>
          <w:rFonts w:hint="eastAsia" w:asciiTheme="minorEastAsia" w:hAnsiTheme="minorEastAsia" w:cstheme="minorEastAsia"/>
          <w:color w:val="000000" w:themeColor="text1"/>
          <w:lang w:val="en-US" w:eastAsia="zh-CN"/>
          <w14:textFill>
            <w14:solidFill>
              <w14:schemeClr w14:val="tx1"/>
            </w14:solidFill>
          </w14:textFill>
        </w:rPr>
        <w:t xml:space="preserve">  </w:t>
      </w:r>
      <w:r>
        <w:rPr>
          <w:rFonts w:hint="eastAsia" w:asciiTheme="minorEastAsia" w:hAnsiTheme="minorEastAsia" w:cstheme="minorEastAsia"/>
          <w:color w:val="000000" w:themeColor="text1"/>
          <w:lang w:eastAsia="zh-CN"/>
          <w14:textFill>
            <w14:solidFill>
              <w14:schemeClr w14:val="tx1"/>
            </w14:solidFill>
          </w14:textFill>
        </w:rPr>
        <w:t>）</w:t>
      </w:r>
      <w:r>
        <w:rPr>
          <w:rFonts w:hint="eastAsia" w:asciiTheme="minorEastAsia" w:hAnsiTheme="minorEastAsia" w:eastAsiaTheme="minorEastAsia" w:cstheme="minorEastAsia"/>
          <w:color w:val="000000" w:themeColor="text1"/>
          <w14:textFill>
            <w14:solidFill>
              <w14:schemeClr w14:val="tx1"/>
            </w14:solidFill>
          </w14:textFill>
        </w:rPr>
        <w:t>是更基本、更深沉、更持久的力量。</w:t>
      </w:r>
    </w:p>
    <w:p>
      <w:pPr>
        <w:spacing w:line="360" w:lineRule="auto"/>
        <w:ind w:firstLine="480" w:firstLineChars="200"/>
        <w:rPr>
          <w:rFonts w:hint="default"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A.理论自信    B.文化自信   C.制度自信   D.道路自信</w:t>
      </w:r>
    </w:p>
    <w:p>
      <w:pPr>
        <w:spacing w:line="360" w:lineRule="auto"/>
        <w:ind w:firstLine="480" w:firstLineChars="200"/>
        <w:rPr>
          <w:rFonts w:hint="eastAsia"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【参考答案】</w:t>
      </w:r>
      <w:r>
        <w:rPr>
          <w:rFonts w:hint="eastAsia" w:ascii="仿宋" w:hAnsi="仿宋" w:eastAsia="仿宋"/>
          <w:color w:val="000000" w:themeColor="text1"/>
          <w:sz w:val="24"/>
          <w:szCs w:val="24"/>
          <w:lang w:val="en-US" w:eastAsia="zh-CN"/>
          <w14:textFill>
            <w14:solidFill>
              <w14:schemeClr w14:val="tx1"/>
            </w14:solidFill>
          </w14:textFill>
        </w:rPr>
        <w:t>B</w:t>
      </w:r>
    </w:p>
    <w:p>
      <w:pPr>
        <w:spacing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【考点】政治-时政</w:t>
      </w:r>
    </w:p>
    <w:p>
      <w:pPr>
        <w:spacing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【参考解析】</w:t>
      </w:r>
    </w:p>
    <w:p>
      <w:pPr>
        <w:bidi w:val="0"/>
        <w:spacing w:line="360" w:lineRule="auto"/>
        <w:ind w:firstLine="420" w:firstLineChars="200"/>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求是》杂志将发表中共中央总书记、国家主席、中央军委主席习近平的重要文章《坚定文化自信，建设社会主义文化强国》。文章指出，文化自信，是更基础、更广泛、更深厚的自信，是更基本、更深沉、更持久的力量。</w:t>
      </w:r>
    </w:p>
    <w:p>
      <w:pPr>
        <w:bidi w:val="0"/>
        <w:spacing w:line="360" w:lineRule="auto"/>
        <w:ind w:firstLine="420" w:firstLineChars="200"/>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14:textFill>
            <w14:solidFill>
              <w14:schemeClr w14:val="tx1"/>
            </w14:solidFill>
          </w14:textFill>
        </w:rPr>
        <w:t>第十一届海峡论坛在2019年6月15日开始在</w:t>
      </w:r>
      <w:r>
        <w:rPr>
          <w:rFonts w:hint="eastAsia" w:asciiTheme="minorEastAsia" w:hAnsiTheme="minorEastAsia" w:cstheme="minorEastAsia"/>
          <w:color w:val="000000" w:themeColor="text1"/>
          <w:lang w:eastAsia="zh-CN"/>
          <w14:textFill>
            <w14:solidFill>
              <w14:schemeClr w14:val="tx1"/>
            </w14:solidFill>
          </w14:textFill>
        </w:rPr>
        <w:t>（）</w:t>
      </w:r>
      <w:r>
        <w:rPr>
          <w:rFonts w:hint="eastAsia" w:asciiTheme="minorEastAsia" w:hAnsiTheme="minorEastAsia" w:eastAsiaTheme="minorEastAsia" w:cstheme="minorEastAsia"/>
          <w:color w:val="000000" w:themeColor="text1"/>
          <w14:textFill>
            <w14:solidFill>
              <w14:schemeClr w14:val="tx1"/>
            </w14:solidFill>
          </w14:textFill>
        </w:rPr>
        <w:t>举办，集中活动为期一周。本届论坛以“扩大民间交流、深化融合发展”为主题，安排了大会活动以及4大版块共33项活动。</w:t>
      </w:r>
    </w:p>
    <w:p>
      <w:pPr>
        <w:spacing w:line="360" w:lineRule="auto"/>
        <w:ind w:firstLine="480" w:firstLineChars="200"/>
        <w:rPr>
          <w:rFonts w:hint="eastAsia"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A.海南省     B.广东省     C.福建省     D.台湾省</w:t>
      </w:r>
    </w:p>
    <w:p>
      <w:pPr>
        <w:spacing w:line="360" w:lineRule="auto"/>
        <w:ind w:firstLine="480" w:firstLineChars="200"/>
        <w:rPr>
          <w:rFonts w:hint="eastAsia"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【参考答案】</w:t>
      </w:r>
      <w:r>
        <w:rPr>
          <w:rFonts w:hint="eastAsia" w:ascii="仿宋" w:hAnsi="仿宋" w:eastAsia="仿宋"/>
          <w:color w:val="000000" w:themeColor="text1"/>
          <w:sz w:val="24"/>
          <w:szCs w:val="24"/>
          <w:lang w:val="en-US" w:eastAsia="zh-CN"/>
          <w14:textFill>
            <w14:solidFill>
              <w14:schemeClr w14:val="tx1"/>
            </w14:solidFill>
          </w14:textFill>
        </w:rPr>
        <w:t>C</w:t>
      </w:r>
    </w:p>
    <w:p>
      <w:pPr>
        <w:spacing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【考点】政治-时政</w:t>
      </w:r>
    </w:p>
    <w:p>
      <w:pPr>
        <w:spacing w:line="360" w:lineRule="auto"/>
        <w:ind w:firstLine="480" w:firstLineChars="200"/>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【参考解析】</w:t>
      </w:r>
    </w:p>
    <w:p>
      <w:pPr>
        <w:bidi w:val="0"/>
        <w:spacing w:line="360" w:lineRule="auto"/>
        <w:ind w:firstLine="420" w:firstLineChars="200"/>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第十一届海峡论坛在2019年6月15日开始在福建省举办，集中活动为期一周。本届论坛以“扩大民间交流、深化融合发展”为主题，安排了大会活动以及4大版块共33项活动。</w:t>
      </w:r>
    </w:p>
    <w:p>
      <w:pPr>
        <w:bidi w:val="0"/>
        <w:spacing w:line="360" w:lineRule="auto"/>
        <w:ind w:firstLine="420" w:firstLineChars="200"/>
        <w:rPr>
          <w:rFonts w:hint="eastAsia" w:asciiTheme="minorEastAsia" w:hAnsiTheme="minorEastAsia" w:cstheme="minorEastAsia"/>
          <w:color w:val="000000" w:themeColor="text1"/>
          <w:lang w:val="en-US" w:eastAsia="zh-CN"/>
          <w14:textFill>
            <w14:solidFill>
              <w14:schemeClr w14:val="tx1"/>
            </w14:solidFill>
          </w14:textFill>
        </w:rPr>
      </w:pPr>
      <w:r>
        <w:rPr>
          <w:rFonts w:hint="eastAsia" w:asciiTheme="minorEastAsia" w:hAnsiTheme="minorEastAsia" w:cstheme="minorEastAsia"/>
          <w:color w:val="000000" w:themeColor="text1"/>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14:textFill>
            <w14:solidFill>
              <w14:schemeClr w14:val="tx1"/>
            </w14:solidFill>
          </w14:textFill>
        </w:rPr>
        <w:t>2019年6月</w:t>
      </w:r>
      <w:r>
        <w:rPr>
          <w:rFonts w:hint="eastAsia" w:asciiTheme="minorEastAsia" w:hAnsiTheme="minorEastAsia" w:cstheme="minorEastAsia"/>
          <w:color w:val="000000" w:themeColor="text1"/>
          <w:lang w:eastAsia="zh-CN"/>
          <w14:textFill>
            <w14:solidFill>
              <w14:schemeClr w14:val="tx1"/>
            </w14:solidFill>
          </w14:textFill>
        </w:rPr>
        <w:t>（）</w:t>
      </w:r>
      <w:r>
        <w:rPr>
          <w:rFonts w:hint="eastAsia" w:asciiTheme="minorEastAsia" w:hAnsiTheme="minorEastAsia" w:eastAsiaTheme="minorEastAsia" w:cstheme="minorEastAsia"/>
          <w:color w:val="000000" w:themeColor="text1"/>
          <w14:textFill>
            <w14:solidFill>
              <w14:schemeClr w14:val="tx1"/>
            </w14:solidFill>
          </w14:textFill>
        </w:rPr>
        <w:t>日是全国低碳日。</w:t>
      </w:r>
    </w:p>
    <w:p>
      <w:pPr>
        <w:spacing w:line="360" w:lineRule="auto"/>
        <w:ind w:firstLine="480" w:firstLineChars="200"/>
        <w:rPr>
          <w:rFonts w:hint="default"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A.15     B.16    C.17     D.19</w:t>
      </w:r>
    </w:p>
    <w:p>
      <w:pPr>
        <w:spacing w:line="360" w:lineRule="auto"/>
        <w:ind w:firstLine="480" w:firstLineChars="200"/>
        <w:rPr>
          <w:rFonts w:hint="eastAsia"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【参考答案】</w:t>
      </w:r>
      <w:r>
        <w:rPr>
          <w:rFonts w:hint="eastAsia" w:ascii="仿宋" w:hAnsi="仿宋" w:eastAsia="仿宋"/>
          <w:color w:val="000000" w:themeColor="text1"/>
          <w:sz w:val="24"/>
          <w:szCs w:val="24"/>
          <w:lang w:val="en-US" w:eastAsia="zh-CN"/>
          <w14:textFill>
            <w14:solidFill>
              <w14:schemeClr w14:val="tx1"/>
            </w14:solidFill>
          </w14:textFill>
        </w:rPr>
        <w:t>D</w:t>
      </w:r>
    </w:p>
    <w:p>
      <w:pPr>
        <w:spacing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【考点】政治-时政</w:t>
      </w:r>
    </w:p>
    <w:p>
      <w:pPr>
        <w:spacing w:line="360" w:lineRule="auto"/>
        <w:ind w:firstLine="480" w:firstLineChars="200"/>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【参考解析】</w:t>
      </w:r>
    </w:p>
    <w:p>
      <w:pPr>
        <w:bidi w:val="0"/>
        <w:spacing w:line="360" w:lineRule="auto"/>
        <w:ind w:firstLine="420" w:firstLineChars="200"/>
        <w:rPr>
          <w:rFonts w:hint="default"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2019年6月19日是全国低碳日。今年低碳日的主题是“低碳行动，保卫蓝天”。</w:t>
      </w:r>
    </w:p>
    <w:p>
      <w:pPr>
        <w:bidi w:val="0"/>
        <w:spacing w:line="360" w:lineRule="auto"/>
        <w:ind w:firstLine="420" w:firstLineChars="200"/>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14:textFill>
            <w14:solidFill>
              <w14:schemeClr w14:val="tx1"/>
            </w14:solidFill>
          </w14:textFill>
        </w:rPr>
        <w:t>中朝两国建交</w:t>
      </w:r>
      <w:r>
        <w:rPr>
          <w:rFonts w:hint="eastAsia" w:asciiTheme="minorEastAsia" w:hAnsiTheme="minorEastAsia" w:cstheme="minorEastAsia"/>
          <w:color w:val="000000" w:themeColor="text1"/>
          <w:lang w:eastAsia="zh-CN"/>
          <w14:textFill>
            <w14:solidFill>
              <w14:schemeClr w14:val="tx1"/>
            </w14:solidFill>
          </w14:textFill>
        </w:rPr>
        <w:t>（）</w:t>
      </w:r>
      <w:r>
        <w:rPr>
          <w:rFonts w:hint="eastAsia" w:asciiTheme="minorEastAsia" w:hAnsiTheme="minorEastAsia" w:eastAsiaTheme="minorEastAsia" w:cstheme="minorEastAsia"/>
          <w:color w:val="000000" w:themeColor="text1"/>
          <w14:textFill>
            <w14:solidFill>
              <w14:schemeClr w14:val="tx1"/>
            </w14:solidFill>
          </w14:textFill>
        </w:rPr>
        <w:t>周年。</w:t>
      </w:r>
    </w:p>
    <w:p>
      <w:pPr>
        <w:spacing w:line="360" w:lineRule="auto"/>
        <w:ind w:firstLine="480" w:firstLineChars="200"/>
        <w:rPr>
          <w:rFonts w:hint="default"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A.60     B.50    C.70     D.75</w:t>
      </w:r>
    </w:p>
    <w:p>
      <w:pPr>
        <w:spacing w:line="360" w:lineRule="auto"/>
        <w:ind w:firstLine="480" w:firstLineChars="200"/>
        <w:rPr>
          <w:rFonts w:hint="eastAsia"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【参考答案】</w:t>
      </w:r>
      <w:r>
        <w:rPr>
          <w:rFonts w:hint="eastAsia" w:ascii="仿宋" w:hAnsi="仿宋" w:eastAsia="仿宋"/>
          <w:color w:val="000000" w:themeColor="text1"/>
          <w:sz w:val="24"/>
          <w:szCs w:val="24"/>
          <w:lang w:val="en-US" w:eastAsia="zh-CN"/>
          <w14:textFill>
            <w14:solidFill>
              <w14:schemeClr w14:val="tx1"/>
            </w14:solidFill>
          </w14:textFill>
        </w:rPr>
        <w:t>C</w:t>
      </w:r>
    </w:p>
    <w:p>
      <w:pPr>
        <w:spacing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【考点】政治-时政</w:t>
      </w:r>
    </w:p>
    <w:p>
      <w:pPr>
        <w:spacing w:line="360" w:lineRule="auto"/>
        <w:ind w:firstLine="480" w:firstLineChars="200"/>
        <w:rPr>
          <w:rFonts w:hint="default"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【参考解析】</w:t>
      </w:r>
    </w:p>
    <w:p>
      <w:pPr>
        <w:bidi w:val="0"/>
        <w:spacing w:line="360" w:lineRule="auto"/>
        <w:ind w:firstLine="420" w:firstLineChars="200"/>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lang w:val="en-US" w:eastAsia="zh-CN"/>
          <w14:textFill>
            <w14:solidFill>
              <w14:schemeClr w14:val="tx1"/>
            </w14:solidFill>
          </w14:textFill>
        </w:rPr>
        <w:t>1949年10月6日，中国与朝鲜建交，中共中央总书记、国家主席习近平于2019年6月20日至21日对朝鲜民主主义人民共和国进行国事访问。此访正值中朝两国即将迎来建交70周年，时机特殊，意义重大，是今年中朝两党两国和</w:t>
      </w:r>
      <w:r>
        <w:rPr>
          <w:rFonts w:hint="eastAsia" w:asciiTheme="minorEastAsia" w:hAnsiTheme="minorEastAsia" w:eastAsiaTheme="minorEastAsia" w:cstheme="minorEastAsia"/>
          <w:color w:val="000000" w:themeColor="text1"/>
          <w14:textFill>
            <w14:solidFill>
              <w14:schemeClr w14:val="tx1"/>
            </w14:solidFill>
          </w14:textFill>
        </w:rPr>
        <w:t>两国人民生活中的一件大事、喜事，将掀开中朝友好的新篇章，成为两国关系史上一座新的里程碑。</w:t>
      </w:r>
    </w:p>
    <w:p>
      <w:pPr>
        <w:numPr>
          <w:ilvl w:val="0"/>
          <w:numId w:val="2"/>
        </w:numPr>
        <w:spacing w:line="360" w:lineRule="auto"/>
        <w:ind w:firstLine="420" w:firstLineChars="200"/>
        <w:rPr>
          <w:rFonts w:hint="eastAsia"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由中国国务院新闻办公室、西藏自治区人民政府联合主办的“2019·中国西藏发展论坛”在</w:t>
      </w:r>
      <w:r>
        <w:rPr>
          <w:rFonts w:hint="eastAsia" w:asciiTheme="minorEastAsia" w:hAnsiTheme="minorEastAsia" w:cstheme="minorEastAsia"/>
          <w:color w:val="000000" w:themeColor="text1"/>
          <w:lang w:eastAsia="zh-CN"/>
          <w14:textFill>
            <w14:solidFill>
              <w14:schemeClr w14:val="tx1"/>
            </w14:solidFill>
          </w14:textFill>
        </w:rPr>
        <w:t>（）</w:t>
      </w:r>
      <w:r>
        <w:rPr>
          <w:rFonts w:hint="eastAsia" w:asciiTheme="minorEastAsia" w:hAnsiTheme="minorEastAsia" w:eastAsiaTheme="minorEastAsia" w:cstheme="minorEastAsia"/>
          <w:color w:val="000000" w:themeColor="text1"/>
          <w14:textFill>
            <w14:solidFill>
              <w14:schemeClr w14:val="tx1"/>
            </w14:solidFill>
          </w14:textFill>
        </w:rPr>
        <w:t>闭幕。</w:t>
      </w:r>
    </w:p>
    <w:p>
      <w:pPr>
        <w:numPr>
          <w:ilvl w:val="0"/>
          <w:numId w:val="0"/>
        </w:numPr>
        <w:spacing w:line="360" w:lineRule="auto"/>
        <w:ind w:firstLine="420" w:firstLineChars="200"/>
        <w:rPr>
          <w:rFonts w:hint="default"/>
          <w:lang w:val="en-US" w:eastAsia="zh-CN"/>
        </w:rPr>
      </w:pPr>
      <w:r>
        <w:rPr>
          <w:rFonts w:hint="eastAsia" w:asciiTheme="minorEastAsia" w:hAnsiTheme="minorEastAsia" w:cstheme="minorEastAsia"/>
          <w:color w:val="000000" w:themeColor="text1"/>
          <w:lang w:val="en-US" w:eastAsia="zh-CN"/>
          <w14:textFill>
            <w14:solidFill>
              <w14:schemeClr w14:val="tx1"/>
            </w14:solidFill>
          </w14:textFill>
        </w:rPr>
        <w:t>A.拉萨     B.</w:t>
      </w:r>
      <w:r>
        <w:fldChar w:fldCharType="begin"/>
      </w:r>
      <w:r>
        <w:instrText xml:space="preserve"> HYPERLINK "https://baike.so.com/doc/4000483-4197048.html" \t "https://baike.so.com/doc/_blank" </w:instrText>
      </w:r>
      <w:r>
        <w:fldChar w:fldCharType="separate"/>
      </w:r>
      <w:r>
        <w:rPr>
          <w:rFonts w:hint="default"/>
        </w:rPr>
        <w:t>日喀则</w:t>
      </w:r>
      <w:r>
        <w:rPr>
          <w:rFonts w:hint="eastAsia"/>
          <w:lang w:val="en-US" w:eastAsia="zh-CN"/>
        </w:rPr>
        <w:t xml:space="preserve">    C</w:t>
      </w:r>
      <w:r>
        <w:rPr>
          <w:rFonts w:hint="default"/>
        </w:rPr>
        <w:fldChar w:fldCharType="end"/>
      </w:r>
      <w:r>
        <w:rPr>
          <w:rFonts w:hint="eastAsia"/>
          <w:lang w:val="en-US" w:eastAsia="zh-CN"/>
        </w:rPr>
        <w:t>.</w:t>
      </w:r>
      <w:r>
        <w:t>昌都</w:t>
      </w:r>
      <w:r>
        <w:rPr>
          <w:rFonts w:hint="eastAsia"/>
          <w:lang w:val="en-US" w:eastAsia="zh-CN"/>
        </w:rPr>
        <w:t xml:space="preserve">    D.</w:t>
      </w:r>
      <w:r>
        <w:t>林芝</w:t>
      </w:r>
    </w:p>
    <w:p>
      <w:pPr>
        <w:spacing w:line="360" w:lineRule="auto"/>
        <w:ind w:firstLine="480" w:firstLineChars="200"/>
        <w:rPr>
          <w:rFonts w:hint="eastAsia"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【参考答案】</w:t>
      </w:r>
      <w:r>
        <w:rPr>
          <w:rFonts w:hint="eastAsia" w:ascii="仿宋" w:hAnsi="仿宋" w:eastAsia="仿宋"/>
          <w:color w:val="000000" w:themeColor="text1"/>
          <w:sz w:val="24"/>
          <w:szCs w:val="24"/>
          <w:lang w:val="en-US" w:eastAsia="zh-CN"/>
          <w14:textFill>
            <w14:solidFill>
              <w14:schemeClr w14:val="tx1"/>
            </w14:solidFill>
          </w14:textFill>
        </w:rPr>
        <w:t>A</w:t>
      </w:r>
    </w:p>
    <w:p>
      <w:pPr>
        <w:spacing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【考点】政治-时政</w:t>
      </w:r>
    </w:p>
    <w:p>
      <w:pPr>
        <w:spacing w:line="360" w:lineRule="auto"/>
        <w:ind w:firstLine="480" w:firstLineChars="200"/>
        <w:rPr>
          <w:rFonts w:hint="default" w:asciiTheme="minorEastAsia" w:hAnsiTheme="minorEastAsia" w:cstheme="minorEastAsia"/>
          <w:color w:val="000000" w:themeColor="text1"/>
          <w:sz w:val="21"/>
          <w:szCs w:val="21"/>
          <w:lang w:val="en-US" w:eastAsia="zh-CN"/>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【参考解析】</w:t>
      </w:r>
    </w:p>
    <w:p>
      <w:pPr>
        <w:bidi w:val="0"/>
        <w:spacing w:line="360" w:lineRule="auto"/>
        <w:ind w:firstLine="420" w:firstLineChars="200"/>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2019年6月14日晚，由中国国务院新闻办公室、西藏自治区人民政府联合主办的“2019·中国西藏发展论坛”在拉萨闭幕。习近平强调，2019年是新中国成立70周年，也是西藏民主改革60周年。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cstheme="minorEastAsia"/>
          <w:color w:val="000000" w:themeColor="text1"/>
          <w:sz w:val="21"/>
          <w:szCs w:val="21"/>
          <w:lang w:val="en-US"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E51482"/>
    <w:multiLevelType w:val="singleLevel"/>
    <w:tmpl w:val="A3E51482"/>
    <w:lvl w:ilvl="0" w:tentative="0">
      <w:start w:val="5"/>
      <w:numFmt w:val="decimal"/>
      <w:lvlText w:val="%1."/>
      <w:lvlJc w:val="left"/>
      <w:pPr>
        <w:tabs>
          <w:tab w:val="left" w:pos="312"/>
        </w:tabs>
      </w:pPr>
    </w:lvl>
  </w:abstractNum>
  <w:abstractNum w:abstractNumId="1">
    <w:nsid w:val="A5DFD64A"/>
    <w:multiLevelType w:val="singleLevel"/>
    <w:tmpl w:val="A5DFD64A"/>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603D86"/>
    <w:rsid w:val="2A166A62"/>
    <w:rsid w:val="52603D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2019-06-24T07:05:00Z</dcterms:created>
  <dc:creator>Administrator</dc:creator>
  <cp:lastModifiedBy>易思</cp:lastModifiedBy>
  <dcterms:modified xsi:type="dcterms:W3CDTF">2019-06-27T02:08:58Z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