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ascii="黑体" w:hAnsi="宋体" w:eastAsia="黑体" w:cs="黑体"/>
          <w:color w:val="000000"/>
          <w:spacing w:val="15"/>
          <w:sz w:val="31"/>
          <w:szCs w:val="31"/>
        </w:rPr>
        <w:t>附件</w:t>
      </w:r>
      <w:r>
        <w:rPr>
          <w:color w:val="000000"/>
          <w:spacing w:val="15"/>
          <w:sz w:val="31"/>
          <w:szCs w:val="31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autoSpaceDE/>
        <w:autoSpaceDN w:val="0"/>
        <w:spacing w:before="150" w:beforeAutospacing="0" w:after="150" w:afterAutospacing="0" w:line="555" w:lineRule="atLeast"/>
        <w:ind w:left="0" w:right="0"/>
      </w:pPr>
      <w:r>
        <w:rPr>
          <w:rStyle w:val="5"/>
          <w:color w:val="000000"/>
          <w:spacing w:val="15"/>
          <w:sz w:val="43"/>
          <w:szCs w:val="43"/>
          <w:shd w:val="clear" w:fill="FFFFFF"/>
        </w:rPr>
        <w:t xml:space="preserve">    </w:t>
      </w:r>
      <w:r>
        <w:rPr>
          <w:color w:val="000000"/>
          <w:spacing w:val="15"/>
          <w:sz w:val="43"/>
          <w:szCs w:val="43"/>
          <w:shd w:val="clear" w:fill="FFFFFF"/>
        </w:rPr>
        <w:t>2021</w:t>
      </w:r>
      <w:r>
        <w:rPr>
          <w:rFonts w:ascii="方正小标宋简体" w:hAnsi="方正小标宋简体" w:eastAsia="方正小标宋简体" w:cs="方正小标宋简体"/>
          <w:color w:val="000000"/>
          <w:spacing w:val="15"/>
          <w:sz w:val="43"/>
          <w:szCs w:val="43"/>
          <w:shd w:val="clear" w:fill="FFFFFF"/>
        </w:rPr>
        <w:t>年进入面试人员名单</w:t>
      </w:r>
    </w:p>
    <w:tbl>
      <w:tblPr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21"/>
        <w:gridCol w:w="1009"/>
        <w:gridCol w:w="914"/>
        <w:gridCol w:w="2045"/>
        <w:gridCol w:w="1110"/>
        <w:gridCol w:w="11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6" w:hRule="atLeast"/>
          <w:tblCellSpacing w:w="15" w:type="dxa"/>
        </w:trPr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55" w:lineRule="atLeast"/>
              <w:jc w:val="center"/>
            </w:pPr>
            <w:r>
              <w:rPr>
                <w:rStyle w:val="5"/>
                <w:rFonts w:ascii="仿宋" w:hAnsi="仿宋" w:eastAsia="仿宋" w:cs="仿宋"/>
                <w:sz w:val="24"/>
                <w:szCs w:val="24"/>
                <w:bdr w:val="none" w:color="auto" w:sz="0" w:space="0"/>
              </w:rPr>
              <w:t>职位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名称及代码</w:t>
            </w:r>
          </w:p>
        </w:tc>
        <w:tc>
          <w:tcPr>
            <w:tcW w:w="10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进入面试最低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分数</w:t>
            </w:r>
          </w:p>
        </w:tc>
        <w:tc>
          <w:tcPr>
            <w:tcW w:w="7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Style w:val="5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8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2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专业能力测试时间</w:t>
            </w:r>
          </w:p>
        </w:tc>
        <w:tc>
          <w:tcPr>
            <w:tcW w:w="13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面试时间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55" w:lineRule="atLeast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综合司综合处（党组工作办公室）一级主任科员及以下职位</w:t>
            </w:r>
            <w:r>
              <w:rPr>
                <w:bdr w:val="none" w:color="auto" w:sz="0" w:space="0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sz w:val="24"/>
                <w:szCs w:val="24"/>
                <w:bdr w:val="none" w:color="auto" w:sz="0" w:space="0"/>
              </w:rPr>
              <w:t>200110001002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55" w:lineRule="atLeast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118.7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刘</w:t>
            </w:r>
            <w:r>
              <w:rPr>
                <w:color w:val="000000"/>
                <w:sz w:val="22"/>
                <w:szCs w:val="22"/>
                <w:bdr w:val="none" w:color="auto" w:sz="0" w:space="0"/>
              </w:rPr>
              <w:t xml:space="preserve"> 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佳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161115010404309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55" w:lineRule="atLeast"/>
              <w:jc w:val="center"/>
            </w:pPr>
            <w:r>
              <w:rPr>
                <w:rStyle w:val="5"/>
                <w:sz w:val="24"/>
                <w:szCs w:val="24"/>
                <w:bdr w:val="none" w:color="auto" w:sz="0" w:space="0"/>
              </w:rPr>
              <w:t>3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sz w:val="24"/>
                <w:szCs w:val="24"/>
                <w:bdr w:val="none" w:color="auto" w:sz="0" w:space="0"/>
              </w:rPr>
              <w:t>23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55" w:lineRule="atLeast"/>
              <w:jc w:val="center"/>
            </w:pPr>
            <w:r>
              <w:rPr>
                <w:rStyle w:val="5"/>
                <w:sz w:val="24"/>
                <w:szCs w:val="24"/>
                <w:bdr w:val="none" w:color="auto" w:sz="0" w:space="0"/>
              </w:rPr>
              <w:t>3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sz w:val="24"/>
                <w:szCs w:val="24"/>
                <w:bdr w:val="none" w:color="auto" w:sz="0" w:space="0"/>
              </w:rPr>
              <w:t>24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吴晓龙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161137020104030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曹超逸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161142012007523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张金万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161144010111712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李文婷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161144010115701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综合处督办处一级主任科员及以下职位</w:t>
            </w:r>
            <w:r>
              <w:rPr>
                <w:bdr w:val="none" w:color="auto" w:sz="0" w:space="0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sz w:val="24"/>
                <w:szCs w:val="24"/>
                <w:bdr w:val="none" w:color="auto" w:sz="0" w:space="0"/>
              </w:rPr>
              <w:t>200110001003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55" w:lineRule="atLeast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133.6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刘</w:t>
            </w:r>
            <w:r>
              <w:rPr>
                <w:color w:val="000000"/>
                <w:sz w:val="22"/>
                <w:szCs w:val="22"/>
                <w:bdr w:val="none" w:color="auto" w:sz="0" w:space="0"/>
              </w:rPr>
              <w:t xml:space="preserve"> 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畅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161111025900628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55" w:lineRule="atLeast"/>
              <w:jc w:val="center"/>
            </w:pPr>
            <w:r>
              <w:rPr>
                <w:rStyle w:val="5"/>
                <w:sz w:val="24"/>
                <w:szCs w:val="24"/>
                <w:bdr w:val="none" w:color="auto" w:sz="0" w:space="0"/>
              </w:rPr>
              <w:t>3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sz w:val="24"/>
                <w:szCs w:val="24"/>
                <w:bdr w:val="none" w:color="auto" w:sz="0" w:space="0"/>
              </w:rPr>
              <w:t>23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55" w:lineRule="atLeast"/>
              <w:jc w:val="center"/>
            </w:pPr>
            <w:r>
              <w:rPr>
                <w:rStyle w:val="5"/>
                <w:sz w:val="24"/>
                <w:szCs w:val="24"/>
                <w:bdr w:val="none" w:color="auto" w:sz="0" w:space="0"/>
              </w:rPr>
              <w:t>3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sz w:val="24"/>
                <w:szCs w:val="24"/>
                <w:bdr w:val="none" w:color="auto" w:sz="0" w:space="0"/>
              </w:rPr>
              <w:t>24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王</w:t>
            </w:r>
            <w:r>
              <w:rPr>
                <w:color w:val="000000"/>
                <w:sz w:val="22"/>
                <w:szCs w:val="22"/>
                <w:bdr w:val="none" w:color="auto" w:sz="0" w:space="0"/>
              </w:rPr>
              <w:t xml:space="preserve"> 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超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161111070300412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葛振东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161111110100406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刘</w:t>
            </w:r>
            <w:r>
              <w:rPr>
                <w:color w:val="000000"/>
                <w:sz w:val="22"/>
                <w:szCs w:val="22"/>
                <w:bdr w:val="none" w:color="auto" w:sz="0" w:space="0"/>
              </w:rPr>
              <w:t xml:space="preserve"> 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斌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161132010703311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张梦可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161141142701927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restart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石油天然气司基础设施处一级主任科员及以下职位</w:t>
            </w:r>
            <w:r>
              <w:rPr>
                <w:bdr w:val="none" w:color="auto" w:sz="0" w:space="0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sz w:val="24"/>
                <w:szCs w:val="24"/>
                <w:bdr w:val="none" w:color="auto" w:sz="0" w:space="0"/>
              </w:rPr>
              <w:t>200110004002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55" w:lineRule="atLeast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130.1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赵小伟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161111064000127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55" w:lineRule="atLeast"/>
              <w:jc w:val="center"/>
            </w:pPr>
            <w:r>
              <w:rPr>
                <w:rStyle w:val="5"/>
                <w:sz w:val="24"/>
                <w:szCs w:val="24"/>
                <w:bdr w:val="none" w:color="auto" w:sz="0" w:space="0"/>
              </w:rPr>
              <w:t>3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sz w:val="24"/>
                <w:szCs w:val="24"/>
                <w:bdr w:val="none" w:color="auto" w:sz="0" w:space="0"/>
              </w:rPr>
              <w:t>23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55" w:lineRule="atLeast"/>
              <w:jc w:val="center"/>
            </w:pPr>
            <w:r>
              <w:rPr>
                <w:rStyle w:val="5"/>
                <w:sz w:val="24"/>
                <w:szCs w:val="24"/>
                <w:bdr w:val="none" w:color="auto" w:sz="0" w:space="0"/>
              </w:rPr>
              <w:t>3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sz w:val="24"/>
                <w:szCs w:val="24"/>
                <w:bdr w:val="none" w:color="auto" w:sz="0" w:space="0"/>
              </w:rPr>
              <w:t>24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申姝琦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161111070300416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石亚男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161111110401311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刘言理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161112010901423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薛</w:t>
            </w:r>
            <w:r>
              <w:rPr>
                <w:color w:val="000000"/>
                <w:sz w:val="22"/>
                <w:szCs w:val="22"/>
                <w:bdr w:val="none" w:color="auto" w:sz="0" w:space="0"/>
              </w:rPr>
              <w:t xml:space="preserve"> 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婷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161135101202630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restart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石油天然气司勘探开发处一级主任科员及以下职位</w:t>
            </w:r>
            <w:r>
              <w:rPr>
                <w:bdr w:val="none" w:color="auto" w:sz="0" w:space="0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sz w:val="24"/>
                <w:szCs w:val="24"/>
                <w:bdr w:val="none" w:color="auto" w:sz="0" w:space="0"/>
              </w:rPr>
              <w:t>200110004003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autoSpaceDE/>
              <w:autoSpaceDN w:val="0"/>
              <w:spacing w:line="555" w:lineRule="atLeast"/>
              <w:jc w:val="center"/>
            </w:pPr>
            <w:r>
              <w:rPr>
                <w:sz w:val="24"/>
                <w:szCs w:val="24"/>
                <w:bdr w:val="none" w:color="auto" w:sz="0" w:space="0"/>
                <w:shd w:val="clear" w:fill="FFFFFF"/>
              </w:rPr>
              <w:t>130.6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张际久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161112010300829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55" w:lineRule="atLeast"/>
              <w:jc w:val="center"/>
            </w:pPr>
            <w:r>
              <w:rPr>
                <w:rStyle w:val="5"/>
                <w:sz w:val="24"/>
                <w:szCs w:val="24"/>
                <w:bdr w:val="none" w:color="auto" w:sz="0" w:space="0"/>
              </w:rPr>
              <w:t>3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sz w:val="24"/>
                <w:szCs w:val="24"/>
                <w:bdr w:val="none" w:color="auto" w:sz="0" w:space="0"/>
              </w:rPr>
              <w:t>23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55" w:lineRule="atLeast"/>
              <w:jc w:val="center"/>
            </w:pPr>
            <w:r>
              <w:rPr>
                <w:rStyle w:val="5"/>
                <w:sz w:val="24"/>
                <w:szCs w:val="24"/>
                <w:bdr w:val="none" w:color="auto" w:sz="0" w:space="0"/>
              </w:rPr>
              <w:t>3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sz w:val="24"/>
                <w:szCs w:val="24"/>
                <w:bdr w:val="none" w:color="auto" w:sz="0" w:space="0"/>
              </w:rPr>
              <w:t>24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李博凯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161121014201119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周</w:t>
            </w:r>
            <w:r>
              <w:rPr>
                <w:color w:val="000000"/>
                <w:sz w:val="22"/>
                <w:szCs w:val="22"/>
                <w:bdr w:val="none" w:color="auto" w:sz="0" w:space="0"/>
              </w:rPr>
              <w:t xml:space="preserve"> 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航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161142012001610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魏晨阳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161161010304517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魏</w:t>
            </w:r>
            <w:r>
              <w:rPr>
                <w:color w:val="000000"/>
                <w:sz w:val="22"/>
                <w:szCs w:val="22"/>
                <w:bdr w:val="none" w:color="auto" w:sz="0" w:space="0"/>
              </w:rPr>
              <w:t xml:space="preserve"> 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源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161161010306714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新能源和可再生能源司农村能源处一级主任科员及以下职位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sz w:val="24"/>
                <w:szCs w:val="24"/>
                <w:bdr w:val="none" w:color="auto" w:sz="0" w:space="0"/>
              </w:rPr>
              <w:t>200110006002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autoSpaceDE/>
              <w:autoSpaceDN w:val="0"/>
              <w:spacing w:line="555" w:lineRule="atLeast"/>
              <w:jc w:val="center"/>
            </w:pPr>
            <w:r>
              <w:rPr>
                <w:sz w:val="24"/>
                <w:szCs w:val="24"/>
                <w:bdr w:val="none" w:color="auto" w:sz="0" w:space="0"/>
                <w:shd w:val="clear" w:fill="FFFFFF"/>
              </w:rPr>
              <w:t>134.2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肖怀硕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161111101001714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55" w:lineRule="atLeast"/>
              <w:jc w:val="center"/>
            </w:pPr>
            <w:r>
              <w:rPr>
                <w:rStyle w:val="5"/>
                <w:sz w:val="24"/>
                <w:szCs w:val="24"/>
                <w:bdr w:val="none" w:color="auto" w:sz="0" w:space="0"/>
              </w:rPr>
              <w:t>3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sz w:val="24"/>
                <w:szCs w:val="24"/>
                <w:bdr w:val="none" w:color="auto" w:sz="0" w:space="0"/>
              </w:rPr>
              <w:t>23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55" w:lineRule="atLeast"/>
              <w:jc w:val="center"/>
            </w:pPr>
            <w:r>
              <w:rPr>
                <w:rStyle w:val="5"/>
                <w:sz w:val="24"/>
                <w:szCs w:val="24"/>
                <w:bdr w:val="none" w:color="auto" w:sz="0" w:space="0"/>
              </w:rPr>
              <w:t>3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sz w:val="24"/>
                <w:szCs w:val="24"/>
                <w:bdr w:val="none" w:color="auto" w:sz="0" w:space="0"/>
              </w:rPr>
              <w:t>24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神瑞宝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161111120201129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钱凯洋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161133330200511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陈</w:t>
            </w:r>
            <w:r>
              <w:rPr>
                <w:color w:val="000000"/>
                <w:sz w:val="22"/>
                <w:szCs w:val="22"/>
                <w:bdr w:val="none" w:color="auto" w:sz="0" w:space="0"/>
              </w:rPr>
              <w:t xml:space="preserve"> 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鑫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161136073902413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张晨曦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161144010200808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新能源和可再生能源司水能处一级主任科员及以下职位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sz w:val="24"/>
                <w:szCs w:val="24"/>
                <w:bdr w:val="none" w:color="auto" w:sz="0" w:space="0"/>
              </w:rPr>
              <w:t>200110006003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autoSpaceDE/>
              <w:autoSpaceDN w:val="0"/>
              <w:spacing w:line="555" w:lineRule="atLeast"/>
              <w:jc w:val="center"/>
            </w:pPr>
            <w:r>
              <w:rPr>
                <w:sz w:val="24"/>
                <w:szCs w:val="24"/>
                <w:bdr w:val="none" w:color="auto" w:sz="0" w:space="0"/>
                <w:shd w:val="clear" w:fill="FFFFFF"/>
              </w:rPr>
              <w:t>111.3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单新健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161111020200221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55" w:lineRule="atLeast"/>
              <w:jc w:val="center"/>
            </w:pPr>
            <w:r>
              <w:rPr>
                <w:rStyle w:val="5"/>
                <w:sz w:val="24"/>
                <w:szCs w:val="24"/>
                <w:bdr w:val="none" w:color="auto" w:sz="0" w:space="0"/>
              </w:rPr>
              <w:t>3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sz w:val="24"/>
                <w:szCs w:val="24"/>
                <w:bdr w:val="none" w:color="auto" w:sz="0" w:space="0"/>
              </w:rPr>
              <w:t>23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55" w:lineRule="atLeast"/>
              <w:jc w:val="center"/>
            </w:pPr>
            <w:r>
              <w:rPr>
                <w:rStyle w:val="5"/>
                <w:sz w:val="24"/>
                <w:szCs w:val="24"/>
                <w:bdr w:val="none" w:color="auto" w:sz="0" w:space="0"/>
              </w:rPr>
              <w:t>3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sz w:val="24"/>
                <w:szCs w:val="24"/>
                <w:bdr w:val="none" w:color="auto" w:sz="0" w:space="0"/>
              </w:rPr>
              <w:t>24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郑理峰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161111025401012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张</w:t>
            </w:r>
            <w:r>
              <w:rPr>
                <w:color w:val="000000"/>
                <w:sz w:val="22"/>
                <w:szCs w:val="22"/>
                <w:bdr w:val="none" w:color="auto" w:sz="0" w:space="0"/>
              </w:rPr>
              <w:t xml:space="preserve"> 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立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161111110400204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原杰辉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161114014102903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白</w:t>
            </w:r>
            <w:r>
              <w:rPr>
                <w:color w:val="000000"/>
                <w:sz w:val="22"/>
                <w:szCs w:val="22"/>
                <w:bdr w:val="none" w:color="auto" w:sz="0" w:space="0"/>
              </w:rPr>
              <w:t xml:space="preserve"> 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音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161115010404012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资质中心业务二处一级主任科员及以下职位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sz w:val="24"/>
                <w:szCs w:val="24"/>
                <w:bdr w:val="none" w:color="auto" w:sz="0" w:space="0"/>
              </w:rPr>
              <w:t>400110008001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05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autoSpaceDE/>
              <w:autoSpaceDN w:val="0"/>
              <w:spacing w:line="555" w:lineRule="atLeast"/>
              <w:jc w:val="center"/>
            </w:pPr>
            <w:r>
              <w:rPr>
                <w:sz w:val="24"/>
                <w:szCs w:val="24"/>
                <w:bdr w:val="none" w:color="auto" w:sz="0" w:space="0"/>
                <w:shd w:val="clear" w:fill="FFFFFF"/>
              </w:rPr>
              <w:t>120.2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谢一民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161111024601717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55" w:lineRule="atLeast"/>
              <w:jc w:val="center"/>
            </w:pPr>
            <w:r>
              <w:rPr>
                <w:rStyle w:val="5"/>
                <w:sz w:val="24"/>
                <w:szCs w:val="24"/>
                <w:bdr w:val="none" w:color="auto" w:sz="0" w:space="0"/>
              </w:rPr>
              <w:t>3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sz w:val="24"/>
                <w:szCs w:val="24"/>
                <w:bdr w:val="none" w:color="auto" w:sz="0" w:space="0"/>
              </w:rPr>
              <w:t>24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刘钊印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161111060801029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王慎杰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161112011200403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王冠亚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161137010500504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谢</w:t>
            </w:r>
            <w:r>
              <w:rPr>
                <w:color w:val="000000"/>
                <w:sz w:val="22"/>
                <w:szCs w:val="22"/>
                <w:bdr w:val="none" w:color="auto" w:sz="0" w:space="0"/>
              </w:rPr>
              <w:t xml:space="preserve"> 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添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161141193401918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资质中心业务三处一级主任科员及以下职位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sz w:val="24"/>
                <w:szCs w:val="24"/>
                <w:bdr w:val="none" w:color="auto" w:sz="0" w:space="0"/>
              </w:rPr>
              <w:t>400110008002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autoSpaceDE/>
              <w:autoSpaceDN w:val="0"/>
              <w:spacing w:line="555" w:lineRule="atLeast"/>
              <w:jc w:val="center"/>
            </w:pPr>
            <w:r>
              <w:rPr>
                <w:bdr w:val="none" w:color="auto" w:sz="0" w:space="0"/>
                <w:shd w:val="clear" w:fill="FFFFFF"/>
              </w:rPr>
              <w:t>110.9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周宇欣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161111192300919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55" w:lineRule="atLeast"/>
              <w:jc w:val="center"/>
            </w:pPr>
            <w:r>
              <w:rPr>
                <w:rStyle w:val="5"/>
                <w:sz w:val="24"/>
                <w:szCs w:val="24"/>
                <w:bdr w:val="none" w:color="auto" w:sz="0" w:space="0"/>
              </w:rPr>
              <w:t>3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sz w:val="24"/>
                <w:szCs w:val="24"/>
                <w:bdr w:val="none" w:color="auto" w:sz="0" w:space="0"/>
              </w:rPr>
              <w:t>24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田</w:t>
            </w:r>
            <w:r>
              <w:rPr>
                <w:color w:val="000000"/>
                <w:sz w:val="22"/>
                <w:szCs w:val="22"/>
                <w:bdr w:val="none" w:color="auto" w:sz="0" w:space="0"/>
              </w:rPr>
              <w:t xml:space="preserve"> 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硕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161133320304428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刘鲁生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161137060103116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余逸岚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161142010102519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陈</w:t>
            </w:r>
            <w:r>
              <w:rPr>
                <w:color w:val="000000"/>
                <w:sz w:val="22"/>
                <w:szCs w:val="22"/>
                <w:bdr w:val="none" w:color="auto" w:sz="0" w:space="0"/>
              </w:rPr>
              <w:t xml:space="preserve"> 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161153010103701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eastAsia" w:ascii="黑体" w:hAnsi="宋体" w:eastAsia="黑体" w:cs="黑体"/>
          <w:color w:val="000000"/>
          <w:spacing w:val="15"/>
          <w:sz w:val="31"/>
          <w:szCs w:val="31"/>
        </w:rPr>
        <w:t>附件</w:t>
      </w:r>
      <w:r>
        <w:rPr>
          <w:color w:val="000000"/>
          <w:spacing w:val="15"/>
          <w:sz w:val="31"/>
          <w:szCs w:val="31"/>
        </w:rPr>
        <w:t>2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center"/>
      </w:pPr>
      <w:r>
        <w:rPr>
          <w:rFonts w:hint="default" w:ascii="方正小标宋简体" w:hAnsi="方正小标宋简体" w:eastAsia="方正小标宋简体" w:cs="方正小标宋简体"/>
          <w:color w:val="000000"/>
          <w:spacing w:val="15"/>
          <w:sz w:val="43"/>
          <w:szCs w:val="43"/>
        </w:rPr>
        <w:t>XXX确认参加国家能源局XX职位面试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left"/>
      </w:pPr>
      <w:r>
        <w:rPr>
          <w:rFonts w:ascii="仿宋_GB2312" w:eastAsia="仿宋_GB2312" w:cs="仿宋_GB2312"/>
          <w:sz w:val="31"/>
          <w:szCs w:val="31"/>
        </w:rPr>
        <w:t>国家能源局人事司：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，准考证号：</w:t>
      </w:r>
      <w:r>
        <w:rPr>
          <w:sz w:val="31"/>
          <w:szCs w:val="31"/>
        </w:rPr>
        <w:t>XXXXXXXXXXXXXXXXX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sz w:val="31"/>
          <w:szCs w:val="31"/>
        </w:rPr>
        <w:t>XXXXXXXXXXXXXXXXXX</w:t>
      </w:r>
      <w:r>
        <w:rPr>
          <w:rFonts w:hint="default" w:ascii="仿宋_GB2312" w:eastAsia="仿宋_GB2312" w:cs="仿宋_GB2312"/>
          <w:sz w:val="31"/>
          <w:szCs w:val="31"/>
        </w:rPr>
        <w:t>，公共科目笔试总成绩：</w:t>
      </w:r>
      <w:r>
        <w:rPr>
          <w:sz w:val="31"/>
          <w:szCs w:val="31"/>
        </w:rPr>
        <w:t>XXXXX</w:t>
      </w:r>
      <w:r>
        <w:rPr>
          <w:rFonts w:hint="default" w:ascii="仿宋_GB2312" w:eastAsia="仿宋_GB2312" w:cs="仿宋_GB2312"/>
          <w:sz w:val="31"/>
          <w:szCs w:val="31"/>
        </w:rPr>
        <w:t>，报考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sz w:val="31"/>
          <w:szCs w:val="31"/>
        </w:rPr>
        <w:t>职位（职位代码</w:t>
      </w:r>
      <w:r>
        <w:rPr>
          <w:spacing w:val="15"/>
          <w:sz w:val="31"/>
          <w:szCs w:val="31"/>
        </w:rPr>
        <w:t>XXXXXXX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仿宋_GB2312" w:eastAsia="仿宋_GB2312" w:cs="仿宋_GB2312"/>
          <w:sz w:val="31"/>
          <w:szCs w:val="31"/>
        </w:rPr>
        <w:t>姓名（如果传真需手写签名）：</w:t>
      </w:r>
      <w:r>
        <w:rPr>
          <w:sz w:val="31"/>
          <w:szCs w:val="31"/>
        </w:rPr>
        <w:t xml:space="preserve">     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仿宋_GB2312" w:eastAsia="仿宋_GB2312" w:cs="仿宋_GB2312"/>
          <w:sz w:val="31"/>
          <w:szCs w:val="31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50"/>
        <w:jc w:val="left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50"/>
        <w:jc w:val="left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50"/>
        <w:jc w:val="left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50"/>
        <w:jc w:val="left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50"/>
        <w:jc w:val="right"/>
      </w:pPr>
      <w:r>
        <w:rPr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eastAsia" w:ascii="黑体" w:hAnsi="宋体" w:eastAsia="黑体" w:cs="黑体"/>
          <w:color w:val="000000"/>
          <w:spacing w:val="15"/>
          <w:sz w:val="31"/>
          <w:szCs w:val="31"/>
        </w:rPr>
        <w:t>附件</w:t>
      </w:r>
      <w:r>
        <w:rPr>
          <w:color w:val="000000"/>
          <w:spacing w:val="15"/>
          <w:sz w:val="31"/>
          <w:szCs w:val="31"/>
        </w:rPr>
        <w:t>3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center"/>
      </w:pPr>
      <w:r>
        <w:rPr>
          <w:rStyle w:val="5"/>
          <w:color w:val="000000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center"/>
      </w:pPr>
      <w:r>
        <w:rPr>
          <w:rFonts w:hint="default" w:ascii="方正小标宋简体" w:hAnsi="方正小标宋简体" w:eastAsia="方正小标宋简体" w:cs="方正小标宋简体"/>
          <w:color w:val="000000"/>
          <w:spacing w:val="15"/>
          <w:sz w:val="43"/>
          <w:szCs w:val="43"/>
          <w:u w:val="none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rStyle w:val="5"/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left"/>
      </w:pPr>
      <w:r>
        <w:rPr>
          <w:rFonts w:hint="default" w:ascii="仿宋_GB2312" w:eastAsia="仿宋_GB2312" w:cs="仿宋_GB2312"/>
          <w:sz w:val="31"/>
          <w:szCs w:val="31"/>
        </w:rPr>
        <w:t>国家能源局人事司：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sz w:val="31"/>
          <w:szCs w:val="31"/>
        </w:rPr>
        <w:t>XXXXXXXXXXXXXXXXXX</w:t>
      </w:r>
      <w:r>
        <w:rPr>
          <w:rFonts w:hint="default" w:ascii="仿宋_GB2312" w:eastAsia="仿宋_GB2312" w:cs="仿宋_GB2312"/>
          <w:sz w:val="31"/>
          <w:szCs w:val="31"/>
        </w:rPr>
        <w:t>，报考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sz w:val="31"/>
          <w:szCs w:val="31"/>
        </w:rPr>
        <w:t>职位（职位代码</w:t>
      </w:r>
      <w:r>
        <w:rPr>
          <w:sz w:val="31"/>
          <w:szCs w:val="31"/>
        </w:rPr>
        <w:t>XXXXXXXXX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仿宋_GB2312" w:eastAsia="仿宋_GB2312" w:cs="仿宋_GB2312"/>
          <w:sz w:val="31"/>
          <w:szCs w:val="31"/>
        </w:rPr>
        <w:t>联系电话：</w:t>
      </w:r>
      <w:r>
        <w:rPr>
          <w:sz w:val="31"/>
          <w:szCs w:val="31"/>
        </w:rPr>
        <w:t>XXX-XXXXXXXX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right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center"/>
      </w:pPr>
      <w:r>
        <w:rPr>
          <w:sz w:val="28"/>
          <w:szCs w:val="28"/>
        </w:rPr>
        <w:t xml:space="preserve">                </w:t>
      </w:r>
      <w:r>
        <w:rPr>
          <w:rFonts w:hint="default" w:ascii="仿宋_GB2312" w:eastAsia="仿宋_GB2312" w:cs="仿宋_GB2312"/>
          <w:sz w:val="28"/>
          <w:szCs w:val="28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center"/>
      </w:pPr>
      <w:r>
        <w:rPr>
          <w:rFonts w:hint="default" w:ascii="仿宋_GB2312" w:eastAsia="仿宋_GB2312" w:cs="仿宋_GB2312"/>
          <w:sz w:val="28"/>
          <w:szCs w:val="28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780" w:lineRule="atLeast"/>
        <w:jc w:val="center"/>
      </w:pPr>
      <w:r>
        <w:rPr>
          <w:rFonts w:ascii="方正仿宋_GBK" w:hAnsi="方正仿宋_GBK" w:eastAsia="方正仿宋_GBK" w:cs="方正仿宋_GBK"/>
          <w:spacing w:val="15"/>
          <w:sz w:val="84"/>
          <w:szCs w:val="84"/>
        </w:rPr>
        <w:t>身份证复印件粘贴处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F522F"/>
    <w:rsid w:val="072F522F"/>
    <w:rsid w:val="32EA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2021-03-11T01:56:00Z</dcterms:created>
  <dc:creator>林</dc:creator>
  <cp:lastModifiedBy>林</cp:lastModifiedBy>
  <dcterms:modified xsi:type="dcterms:W3CDTF">2021-03-11T02:11:28Z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