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3" w:rsidRDefault="00227489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中国电信集团系统集成有限责任公司新疆分公司</w:t>
      </w:r>
    </w:p>
    <w:p w:rsidR="00342CB3" w:rsidRDefault="00B36FB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塔城分部</w:t>
      </w:r>
      <w:bookmarkStart w:id="0" w:name="_GoBack"/>
      <w:bookmarkEnd w:id="0"/>
      <w:r w:rsidR="00227489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招聘报名表</w:t>
      </w:r>
    </w:p>
    <w:p w:rsidR="00342CB3" w:rsidRDefault="00342CB3"/>
    <w:p w:rsidR="00342CB3" w:rsidRDefault="0022748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应聘职位：                                                 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342CB3">
        <w:trPr>
          <w:trHeight w:val="455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感谢您应聘新疆集成职位。您所提供的信息及资料，我们将予以保密。</w:t>
            </w: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342CB3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本人一寸照片</w:t>
            </w: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342CB3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342CB3">
        <w:trPr>
          <w:trHeight w:hRule="exact" w:val="423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342CB3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342CB3">
        <w:trPr>
          <w:trHeight w:hRule="exact" w:val="4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342CB3">
        <w:trPr>
          <w:trHeight w:hRule="exact" w:val="41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342CB3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342CB3">
        <w:trPr>
          <w:trHeight w:hRule="exact" w:val="48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6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342CB3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39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八、主要工作情况、荣誉及处分（可附页）</w:t>
            </w:r>
          </w:p>
        </w:tc>
      </w:tr>
      <w:tr w:rsidR="00342CB3">
        <w:trPr>
          <w:trHeight w:val="264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pStyle w:val="a8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1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342CB3">
        <w:trPr>
          <w:trHeight w:val="141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342CB3">
        <w:trPr>
          <w:trHeight w:val="33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身高：              体重：</w:t>
            </w: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137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spacing w:line="360" w:lineRule="auto"/>
              <w:ind w:left="482" w:hangingChars="200" w:hanging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 w:rsidR="00342CB3" w:rsidRDefault="00227489">
            <w:pPr>
              <w:spacing w:line="360" w:lineRule="auto"/>
              <w:ind w:leftChars="229" w:left="481" w:firstLineChars="1400" w:firstLine="337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签字：             日期：</w:t>
            </w:r>
          </w:p>
        </w:tc>
      </w:tr>
    </w:tbl>
    <w:p w:rsidR="00342CB3" w:rsidRDefault="00342CB3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34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27489"/>
    <w:rsid w:val="00255780"/>
    <w:rsid w:val="002A0CDB"/>
    <w:rsid w:val="002F3CB0"/>
    <w:rsid w:val="003208C6"/>
    <w:rsid w:val="00330E1A"/>
    <w:rsid w:val="00342CB3"/>
    <w:rsid w:val="003E3985"/>
    <w:rsid w:val="004635DD"/>
    <w:rsid w:val="004E31AE"/>
    <w:rsid w:val="00567D5F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63EEC"/>
    <w:rsid w:val="009C4149"/>
    <w:rsid w:val="009F254C"/>
    <w:rsid w:val="00A413FA"/>
    <w:rsid w:val="00A46A0E"/>
    <w:rsid w:val="00AA3CAD"/>
    <w:rsid w:val="00AB24AA"/>
    <w:rsid w:val="00AF3446"/>
    <w:rsid w:val="00B36FBD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D2356"/>
    <w:rsid w:val="00EE0BD0"/>
    <w:rsid w:val="00EF13CC"/>
    <w:rsid w:val="00F11E31"/>
    <w:rsid w:val="00F2348F"/>
    <w:rsid w:val="00F2395B"/>
    <w:rsid w:val="00F420E9"/>
    <w:rsid w:val="00F8245D"/>
    <w:rsid w:val="0D80200E"/>
    <w:rsid w:val="118240B9"/>
    <w:rsid w:val="13917431"/>
    <w:rsid w:val="1C5D7416"/>
    <w:rsid w:val="33D71A47"/>
    <w:rsid w:val="3596318F"/>
    <w:rsid w:val="374E7FDC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子节标题"/>
    <w:link w:val="a7"/>
    <w:qFormat/>
    <w:locked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7">
    <w:name w:val="子节"/>
    <w:basedOn w:val="a"/>
    <w:link w:val="a6"/>
    <w:qFormat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8">
    <w:name w:val="子节日期"/>
    <w:basedOn w:val="a"/>
    <w:link w:val="a9"/>
    <w:qFormat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9">
    <w:name w:val="子节日期字符"/>
    <w:link w:val="a8"/>
    <w:qFormat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paths xmlns:xsi="http://www.w3.org/2001/XMLSchema-instance" xmlns:xsd="http://www.w3.org/2001/XMLSchema" xmlns="http://opendope.org/xpaths"/>
</file>

<file path=customXml/item2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3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4.xml>��< ? x m l   v e r s i o n = " 1 . 0 "   e n c o d i n g = " u t f - 1 6 " ? > < S y s t e m V a r i a b l e > < D a t e / > < T i m e / > < U s e r / > < / S y s t e m V a r i a b l e > 
</file>

<file path=customXml/item5.xml><?xml version="1.0" encoding="utf-8"?>
<conditions xmlns:xsi="http://www.w3.org/2001/XMLSchema-instance" xmlns:xsd="http://www.w3.org/2001/XMLSchema" xmlns="http://opendope.org/conditions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2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customXml/itemProps3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544425A-D85F-4317-87C2-11AF3EACA766}">
  <ds:schemaRefs/>
</ds:datastoreItem>
</file>

<file path=customXml/itemProps5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BD420DFC-128C-4706-AB75-D4E876C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王俊琦</dc:creator>
  <cp:lastModifiedBy>白丽花</cp:lastModifiedBy>
  <cp:revision>36</cp:revision>
  <cp:lastPrinted>2020-05-02T10:39:00Z</cp:lastPrinted>
  <dcterms:created xsi:type="dcterms:W3CDTF">2017-07-24T07:25:00Z</dcterms:created>
  <dcterms:modified xsi:type="dcterms:W3CDTF">2021-08-23T09:22:00Z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