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7"/>
        <w:gridCol w:w="623"/>
        <w:gridCol w:w="900"/>
        <w:gridCol w:w="20"/>
        <w:gridCol w:w="594"/>
        <w:gridCol w:w="826"/>
        <w:gridCol w:w="540"/>
        <w:gridCol w:w="1260"/>
        <w:gridCol w:w="1260"/>
        <w:gridCol w:w="36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8" w:hRule="atLeast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小标宋简体" w:hAnsi="宋体" w:eastAsia="方正小标宋简体" w:cs="宋体"/>
                <w:kern w:val="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default" w:ascii="方正小标宋简体" w:hAnsi="宋体" w:eastAsia="方正小标宋简体" w:cs="宋体"/>
                <w:b/>
                <w:bCs/>
                <w:w w:val="90"/>
                <w:kern w:val="0"/>
                <w:sz w:val="32"/>
                <w:szCs w:val="32"/>
                <w:lang w:val="en-US"/>
              </w:rPr>
              <w:t>2021年</w:t>
            </w:r>
            <w:r>
              <w:rPr>
                <w:rFonts w:hint="default" w:ascii="方正小标宋简体" w:hAnsi="宋体" w:eastAsia="方正小标宋简体" w:cs="宋体"/>
                <w:b/>
                <w:bCs/>
                <w:w w:val="90"/>
                <w:kern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-299085</wp:posOffset>
                      </wp:positionV>
                      <wp:extent cx="1028700" cy="395605"/>
                      <wp:effectExtent l="0" t="0" r="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.4pt;margin-top:-23.55pt;height:31.15pt;width:81pt;z-index:251658240;mso-width-relative:page;mso-height-relative:page;" fillcolor="#FFFFFF" filled="t" stroked="f" coordsize="21600,21600" o:gfxdata="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FVbv2AAAAAoBAAAPAAAAAAAAAAEAIAAAACIAAABkcnMvZG93bnJldi54bWxQSwEC&#10;FAAUAAAACACHTuJAoWV20bsBAABOAwAADgAAAAAAAAABACAAAAAnAQAAZHJzL2Uyb0RvYy54bWxQ&#10;SwUGAAAAAAYABgBZAQAAV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b/>
                <w:bCs/>
                <w:w w:val="90"/>
                <w:kern w:val="0"/>
                <w:sz w:val="32"/>
                <w:szCs w:val="32"/>
                <w:lang w:val="en-US" w:eastAsia="zh-CN"/>
              </w:rPr>
              <w:t>新疆克州乌恰县人民医院面向社会招聘编制外医务工作人员报名表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2" w:hRule="atLeast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填表日期：　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性别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常住户口所在地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6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2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毕业证书编号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9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4" w:hRule="atLeast"/>
          <w:jc w:val="center"/>
        </w:trPr>
        <w:tc>
          <w:tcPr>
            <w:tcW w:w="1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家庭主要成员及社会关系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4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3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2" w:hRule="atLeast"/>
          <w:jc w:val="center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与报考单位领导、人事、组织、纪检、财务部门工作人员有无亲属关系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6" w:hRule="atLeast"/>
          <w:jc w:val="center"/>
        </w:trPr>
        <w:tc>
          <w:tcPr>
            <w:tcW w:w="2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   见</w:t>
            </w:r>
          </w:p>
        </w:tc>
        <w:tc>
          <w:tcPr>
            <w:tcW w:w="78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资格审查人签字：                        年 　　月　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A58FE"/>
    <w:rsid w:val="1B291FAA"/>
    <w:rsid w:val="21FC055B"/>
    <w:rsid w:val="31C87032"/>
    <w:rsid w:val="349A77D6"/>
    <w:rsid w:val="364A5BD0"/>
    <w:rsid w:val="38B01F6E"/>
    <w:rsid w:val="4D992597"/>
    <w:rsid w:val="5E524466"/>
    <w:rsid w:val="61FA18B1"/>
    <w:rsid w:val="62294BC4"/>
    <w:rsid w:val="715F2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2020-05-17T03:07:10Z</cp:lastPrinted>
  <dcterms:modified xsi:type="dcterms:W3CDTF">2021-01-16T08:03:40Z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