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widowControl/>
        <w:spacing w:line="540" w:lineRule="exact"/>
        <w:jc w:val="center"/>
        <w:rPr>
          <w:rFonts w:ascii="方正小标宋_GBK" w:hAnsi="新宋体" w:eastAsia="方正小标宋_GBK"/>
          <w:kern w:val="0"/>
          <w:sz w:val="42"/>
          <w:szCs w:val="42"/>
        </w:rPr>
      </w:pPr>
    </w:p>
    <w:p>
      <w:pPr>
        <w:widowControl/>
        <w:spacing w:line="540" w:lineRule="exact"/>
        <w:jc w:val="center"/>
        <w:rPr>
          <w:rFonts w:hint="eastAsia" w:ascii="方正小标宋简体" w:hAnsi="华文中宋" w:eastAsia="方正小标宋简体"/>
          <w:b/>
          <w:bCs/>
          <w:w w:val="96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/>
          <w:bCs/>
          <w:w w:val="96"/>
          <w:kern w:val="0"/>
          <w:sz w:val="44"/>
          <w:szCs w:val="44"/>
          <w:lang w:eastAsia="zh-CN"/>
        </w:rPr>
        <w:t>阿勒泰地区公安局面向社会公开招聘编制外警务辅助人员</w:t>
      </w:r>
      <w:r>
        <w:rPr>
          <w:rFonts w:hint="eastAsia" w:ascii="方正小标宋简体" w:hAnsi="华文中宋" w:eastAsia="方正小标宋简体" w:cs="华文中宋"/>
          <w:b/>
          <w:bCs/>
          <w:w w:val="96"/>
          <w:kern w:val="0"/>
          <w:sz w:val="44"/>
          <w:szCs w:val="44"/>
        </w:rPr>
        <w:t>体能测评项目和标准</w:t>
      </w:r>
    </w:p>
    <w:p>
      <w:pPr>
        <w:widowControl/>
        <w:spacing w:line="540" w:lineRule="exact"/>
        <w:jc w:val="center"/>
        <w:rPr>
          <w:rFonts w:ascii="宋体"/>
          <w:b/>
          <w:bCs/>
          <w:kern w:val="0"/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一、体能测评项目和标准</w:t>
      </w:r>
    </w:p>
    <w:p>
      <w:pPr>
        <w:widowControl/>
        <w:spacing w:line="540" w:lineRule="exact"/>
        <w:ind w:firstLine="630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（一）男子组</w:t>
      </w:r>
    </w:p>
    <w:tbl>
      <w:tblPr>
        <w:tblStyle w:val="4"/>
        <w:tblW w:w="7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65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标准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45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×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1000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  <w:t>俯卧撑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??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  <w:lang w:val="en-US" w:eastAsia="zh-CN"/>
              </w:rPr>
              <w:t>26个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??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  <w:lang w:val="en-US" w:eastAsia="zh-CN"/>
              </w:rPr>
              <w:t>24个</w:t>
            </w:r>
          </w:p>
        </w:tc>
      </w:tr>
    </w:tbl>
    <w:p>
      <w:pPr>
        <w:widowControl/>
        <w:spacing w:line="540" w:lineRule="exact"/>
        <w:ind w:firstLine="630" w:firstLineChars="196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（二）女子组</w:t>
      </w:r>
    </w:p>
    <w:tbl>
      <w:tblPr>
        <w:tblStyle w:val="4"/>
        <w:tblW w:w="7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587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43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</w:p>
        </w:tc>
        <w:tc>
          <w:tcPr>
            <w:tcW w:w="258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X4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800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′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  <w:t>仰卧起坐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??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  <w:lang w:val="en-US" w:eastAsia="zh-CN"/>
              </w:rPr>
              <w:t>25个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≤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  <w:lang w:val="en-US" w:eastAsia="zh-CN"/>
              </w:rPr>
              <w:t>25个</w:t>
            </w:r>
          </w:p>
        </w:tc>
      </w:tr>
    </w:tbl>
    <w:p>
      <w:pPr>
        <w:widowControl/>
        <w:spacing w:line="540" w:lineRule="exact"/>
        <w:rPr>
          <w:rFonts w:ascii="仿宋_GB2312" w:hAnsi="??" w:eastAsia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二、体能测评实施规则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（一）</w:t>
      </w:r>
      <w:r>
        <w:rPr>
          <w:rFonts w:ascii="仿宋_GB2312" w:hAnsi="楷体" w:eastAsia="仿宋_GB2312" w:cs="仿宋_GB2312"/>
          <w:b/>
          <w:bCs/>
          <w:kern w:val="0"/>
          <w:sz w:val="32"/>
          <w:szCs w:val="32"/>
        </w:rPr>
        <w:t>10</w:t>
      </w: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米×</w:t>
      </w:r>
      <w:r>
        <w:rPr>
          <w:rFonts w:ascii="仿宋_GB2312" w:hAnsi="楷体" w:eastAsia="仿宋_GB2312" w:cs="仿宋_GB2312"/>
          <w:b/>
          <w:bCs/>
          <w:kern w:val="0"/>
          <w:sz w:val="32"/>
          <w:szCs w:val="32"/>
        </w:rPr>
        <w:t>4</w:t>
      </w: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往返跑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场地器材：</w:t>
      </w:r>
      <w:r>
        <w:rPr>
          <w:rFonts w:ascii="仿宋_GB2312" w:hAnsi="??" w:eastAsia="仿宋_GB2312" w:cs="仿宋_GB2312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米长的直线跑道若干，在跑道的两端线（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和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）外</w:t>
      </w:r>
      <w:r>
        <w:rPr>
          <w:rFonts w:ascii="仿宋_GB2312" w:hAnsi="??" w:eastAsia="仿宋_GB2312" w:cs="仿宋_GB2312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厘米处各划一条线（图</w:t>
      </w: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）。木块（</w:t>
      </w:r>
      <w:r>
        <w:rPr>
          <w:rFonts w:ascii="仿宋_GB2312" w:hAnsi="??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×</w:t>
      </w:r>
      <w:r>
        <w:rPr>
          <w:rFonts w:ascii="仿宋_GB2312" w:hAnsi="??" w:eastAsia="仿宋_GB2312" w:cs="仿宋_GB2312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厘米）每道</w:t>
      </w:r>
      <w:r>
        <w:rPr>
          <w:rFonts w:ascii="仿宋_GB2312" w:hAnsi="??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块，其中</w:t>
      </w:r>
      <w:r>
        <w:rPr>
          <w:rFonts w:ascii="仿宋_GB2312" w:hAnsi="??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块放在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线外的横线上，一块放在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线外的横线上。秒表若干块，使用前应进行校正。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测试方法：受测试者用站立式起跑，听到发令后从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线外起跑，当跑到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线前面，用一只手拿起一木块随即往回跑，跑到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线前时交换木块，再跑回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交换另一木块，最后持木块冲出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线，记录跑完全程的时间。记录以秒为单位，取一位小数，第二位小数非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“</w:t>
      </w:r>
      <w:r>
        <w:rPr>
          <w:rFonts w:ascii="仿宋_GB2312" w:hAnsi="??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时则进</w:t>
      </w: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注意事项：当受测者取放木块时，脚不要越过</w:t>
      </w:r>
      <w:r>
        <w:rPr>
          <w:rFonts w:ascii="仿宋_GB2312" w:hAnsi="??" w:eastAsia="仿宋_GB2312" w:cs="仿宋_GB2312"/>
          <w:kern w:val="0"/>
          <w:sz w:val="32"/>
          <w:szCs w:val="32"/>
        </w:rPr>
        <w:t>S1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和</w:t>
      </w:r>
      <w:r>
        <w:rPr>
          <w:rFonts w:ascii="仿宋_GB2312" w:hAnsi="??" w:eastAsia="仿宋_GB2312" w:cs="仿宋_GB2312"/>
          <w:kern w:val="0"/>
          <w:sz w:val="32"/>
          <w:szCs w:val="32"/>
        </w:rPr>
        <w:t>S2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线。</w:t>
      </w:r>
    </w:p>
    <w:tbl>
      <w:tblPr>
        <w:tblStyle w:val="4"/>
        <w:tblW w:w="65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237"/>
        <w:gridCol w:w="1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S1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 xml:space="preserve">   S2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←→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←</w:t>
            </w: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 xml:space="preserve">  10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米</w:t>
            </w:r>
            <w:r>
              <w:rPr>
                <w:rFonts w:hint="eastAsia" w:ascii="仿宋_GB2312" w:hAnsi="??" w:eastAsia="仿宋_GB2312" w:cs="仿宋_GB2312"/>
                <w:kern w:val="0"/>
                <w:sz w:val="32"/>
                <w:szCs w:val="32"/>
              </w:rPr>
              <w:t>→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??" w:eastAsia="仿宋_GB2312" w:cs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仿宋_GB2312" w:hAnsi="楷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（二）男子</w:t>
      </w:r>
      <w:r>
        <w:rPr>
          <w:rFonts w:ascii="仿宋_GB2312" w:hAnsi="楷体" w:eastAsia="仿宋_GB2312" w:cs="仿宋_GB2312"/>
          <w:b/>
          <w:bCs/>
          <w:kern w:val="0"/>
          <w:sz w:val="32"/>
          <w:szCs w:val="32"/>
        </w:rPr>
        <w:t>1000</w:t>
      </w: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米跑、女子</w:t>
      </w:r>
      <w:r>
        <w:rPr>
          <w:rFonts w:ascii="仿宋_GB2312" w:hAnsi="楷体" w:eastAsia="仿宋_GB2312" w:cs="仿宋_GB2312"/>
          <w:b/>
          <w:bCs/>
          <w:kern w:val="0"/>
          <w:sz w:val="32"/>
          <w:szCs w:val="32"/>
        </w:rPr>
        <w:t>800</w:t>
      </w: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米跑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场地器材：</w:t>
      </w:r>
      <w:r>
        <w:rPr>
          <w:rFonts w:ascii="仿宋_GB2312" w:hAnsi="??" w:eastAsia="仿宋_GB2312" w:cs="仿宋_GB2312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米田径跑道。地面平坦，地质不限。秒表若干块，使用前应进行校正。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测试方法：受测者分组测，每组不得少于</w:t>
      </w:r>
      <w:r>
        <w:rPr>
          <w:rFonts w:ascii="仿宋_GB2312" w:hAnsi="??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eastAsia="zh-CN"/>
        </w:rPr>
        <w:t>俯卧撑</w:t>
      </w:r>
    </w:p>
    <w:p>
      <w:pPr>
        <w:widowControl/>
        <w:numPr>
          <w:ilvl w:val="0"/>
          <w:numId w:val="0"/>
        </w:numPr>
        <w:spacing w:line="540" w:lineRule="exact"/>
        <w:ind w:firstLine="64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场地器材：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瓶子（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×</w:t>
      </w:r>
      <w:r>
        <w:rPr>
          <w:rFonts w:hint="eastAsia" w:ascii="仿宋_GB2312" w:hAnsi="??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厘米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）若干，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地面平坦，地质不限。秒表若干块，使用前应进行校正。</w:t>
      </w:r>
    </w:p>
    <w:p>
      <w:pPr>
        <w:widowControl/>
        <w:numPr>
          <w:ilvl w:val="0"/>
          <w:numId w:val="0"/>
        </w:numPr>
        <w:spacing w:line="540" w:lineRule="exact"/>
        <w:ind w:firstLine="642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测试方法：受测试者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在俯卧撑预备的基础上（双臂分开，比肩略宽，双手贴于地面，脚尖支地），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听到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开始的口令后，受测者身体下压，双肘向两侧分开，做俯卧撑过程中身体挺直，脚后跟、臀部、头部成三点一线，全程需挺胸，胸口触碰到瓶子记数。时间为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1分钟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40" w:lineRule="exact"/>
        <w:ind w:left="0" w:leftChars="0" w:firstLine="643" w:firstLineChars="200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eastAsia="zh-CN"/>
        </w:rPr>
        <w:t>仰卧起坐</w:t>
      </w:r>
    </w:p>
    <w:p>
      <w:pPr>
        <w:widowControl/>
        <w:numPr>
          <w:ilvl w:val="0"/>
          <w:numId w:val="0"/>
        </w:numPr>
        <w:spacing w:line="540" w:lineRule="exact"/>
        <w:ind w:firstLine="642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场地器材：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训练垫若干，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地面平坦，地质不限。秒表若干块，使用前应进行校正。</w:t>
      </w:r>
    </w:p>
    <w:p>
      <w:pPr>
        <w:widowControl/>
        <w:numPr>
          <w:ilvl w:val="0"/>
          <w:numId w:val="0"/>
        </w:numPr>
        <w:spacing w:line="540" w:lineRule="exact"/>
        <w:ind w:firstLine="642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测试方法：受测试者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在仰卧预备的基础上（两腿并拢，膝部屈曲成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90度左右）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听到口令后，受测者两手上举，利用腹肌收缩，两臂向前摆动，迅速成坐姿，上体继续前屈，两手触脚面，低头；然后还原成坐姿，如此连续进行。时间为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1分钟。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C443"/>
    <w:multiLevelType w:val="singleLevel"/>
    <w:tmpl w:val="3FD3C44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2D"/>
    <w:rsid w:val="00050558"/>
    <w:rsid w:val="000C6129"/>
    <w:rsid w:val="001C086D"/>
    <w:rsid w:val="001C364A"/>
    <w:rsid w:val="00214E63"/>
    <w:rsid w:val="0022664B"/>
    <w:rsid w:val="00232635"/>
    <w:rsid w:val="00274A71"/>
    <w:rsid w:val="002B132D"/>
    <w:rsid w:val="002C39BE"/>
    <w:rsid w:val="003A5109"/>
    <w:rsid w:val="003E091E"/>
    <w:rsid w:val="00430CD1"/>
    <w:rsid w:val="00476ECA"/>
    <w:rsid w:val="004A21B1"/>
    <w:rsid w:val="00536862"/>
    <w:rsid w:val="005E2A53"/>
    <w:rsid w:val="00624724"/>
    <w:rsid w:val="006729C6"/>
    <w:rsid w:val="00696B44"/>
    <w:rsid w:val="00756E75"/>
    <w:rsid w:val="007C438E"/>
    <w:rsid w:val="00817386"/>
    <w:rsid w:val="00891664"/>
    <w:rsid w:val="00906ED5"/>
    <w:rsid w:val="00992BA6"/>
    <w:rsid w:val="009A0829"/>
    <w:rsid w:val="00AB7B70"/>
    <w:rsid w:val="00B3755D"/>
    <w:rsid w:val="00B62B7B"/>
    <w:rsid w:val="00C47921"/>
    <w:rsid w:val="00CA5476"/>
    <w:rsid w:val="00CC50CD"/>
    <w:rsid w:val="00CE2D91"/>
    <w:rsid w:val="00D30ADA"/>
    <w:rsid w:val="00DC0855"/>
    <w:rsid w:val="00DC1961"/>
    <w:rsid w:val="00EB3D2E"/>
    <w:rsid w:val="00F00F28"/>
    <w:rsid w:val="031B1829"/>
    <w:rsid w:val="0BDC65AD"/>
    <w:rsid w:val="168D3EC8"/>
    <w:rsid w:val="18847678"/>
    <w:rsid w:val="26A81E3E"/>
    <w:rsid w:val="28153C57"/>
    <w:rsid w:val="451311F5"/>
    <w:rsid w:val="4840140A"/>
    <w:rsid w:val="4CFA1F12"/>
    <w:rsid w:val="5AD056CD"/>
    <w:rsid w:val="6834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</Company>
  <Pages>3</Pages>
  <Words>158</Words>
  <Characters>903</Characters>
  <Lines>7</Lines>
  <Paragraphs>2</Paragraphs>
  <TotalTime>82</TotalTime>
  <ScaleCrop>false</ScaleCrop>
  <LinksUpToDate>false</LinksUpToDate>
  <CharactersWithSpaces>1059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2019-05-30T06:30:00Z</dcterms:created>
  <dc:creator>王俊鹏</dc:creator>
  <cp:lastModifiedBy>Administrator</cp:lastModifiedBy>
  <cp:lastPrinted>2020-04-15T03:30:05Z</cp:lastPrinted>
  <dcterms:modified xsi:type="dcterms:W3CDTF">2020-04-15T04:48:47Z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