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ascii="仿宋_GB2312" w:hAnsi="仿宋_GB2312" w:eastAsia="仿宋_GB2312"/>
          <w:sz w:val="32"/>
          <w:szCs w:val="32"/>
        </w:rPr>
        <w:t>附件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3</w:t>
      </w:r>
      <w:r>
        <w:rPr>
          <w:rFonts w:ascii="仿宋_GB2312" w:hAnsi="仿宋_GB2312" w:eastAsia="仿宋_GB2312"/>
          <w:sz w:val="32"/>
          <w:szCs w:val="32"/>
        </w:rPr>
        <w:t>：</w:t>
      </w:r>
    </w:p>
    <w:p>
      <w:pPr>
        <w:spacing w:line="500" w:lineRule="exact"/>
        <w:ind w:left="10"/>
        <w:jc w:val="center"/>
        <w:rPr>
          <w:rFonts w:ascii="仿宋_GB2312" w:hAnsi="仿宋_GB2312" w:eastAsia="仿宋_GB2312"/>
          <w:sz w:val="30"/>
          <w:szCs w:val="30"/>
        </w:rPr>
      </w:pPr>
      <w:r>
        <w:rPr>
          <w:rFonts w:ascii="方正小标宋简体" w:hAnsi="方正小标宋简体" w:eastAsia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20</w:t>
      </w:r>
      <w:r>
        <w:rPr>
          <w:rFonts w:ascii="方正小标宋简体" w:hAnsi="方正小标宋简体" w:eastAsia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吐鲁番市</w:t>
      </w:r>
      <w:r>
        <w:rPr>
          <w:rFonts w:ascii="方正小标宋简体" w:hAnsi="方正小标宋简体" w:eastAsia="方正小标宋简体"/>
          <w:sz w:val="36"/>
          <w:szCs w:val="36"/>
        </w:rPr>
        <w:t>教师招聘岗位调剂申请书</w:t>
      </w:r>
    </w:p>
    <w:p>
      <w:pPr>
        <w:spacing w:line="400" w:lineRule="exact"/>
        <w:ind w:left="10"/>
        <w:jc w:val="center"/>
        <w:rPr>
          <w:rFonts w:ascii="仿宋_GB2312" w:hAnsi="仿宋_GB2312" w:eastAsia="仿宋_GB2312"/>
          <w:sz w:val="30"/>
          <w:szCs w:val="30"/>
        </w:rPr>
      </w:pPr>
    </w:p>
    <w:p>
      <w:pPr>
        <w:spacing w:line="420" w:lineRule="exact"/>
        <w:ind w:left="10"/>
        <w:rPr>
          <w:rFonts w:ascii="黑体" w:hAnsi="黑体" w:eastAsia="黑体"/>
          <w:sz w:val="30"/>
          <w:szCs w:val="30"/>
        </w:rPr>
      </w:pPr>
      <w:r>
        <w:rPr>
          <w:rFonts w:ascii="仿宋_GB2312" w:hAnsi="仿宋_GB2312" w:eastAsia="仿宋_GB2312"/>
          <w:sz w:val="30"/>
          <w:szCs w:val="30"/>
        </w:rPr>
        <w:t xml:space="preserve">    本人在</w:t>
      </w:r>
      <w:r>
        <w:rPr>
          <w:rFonts w:ascii="仿宋_GB2312" w:hAnsi="仿宋_GB2312" w:eastAsia="仿宋_GB2312"/>
          <w:kern w:val="0"/>
          <w:sz w:val="30"/>
          <w:szCs w:val="30"/>
        </w:rPr>
        <w:t>20</w:t>
      </w:r>
      <w:r>
        <w:rPr>
          <w:rFonts w:hint="eastAsia" w:ascii="仿宋_GB2312" w:hAnsi="仿宋_GB2312" w:eastAsia="仿宋_GB2312"/>
          <w:kern w:val="0"/>
          <w:sz w:val="30"/>
          <w:szCs w:val="30"/>
          <w:lang w:val="en-US" w:eastAsia="zh-CN"/>
        </w:rPr>
        <w:t>20</w:t>
      </w:r>
      <w:r>
        <w:rPr>
          <w:rFonts w:ascii="仿宋_GB2312" w:hAnsi="仿宋_GB2312" w:eastAsia="仿宋_GB2312"/>
          <w:kern w:val="0"/>
          <w:sz w:val="30"/>
          <w:szCs w:val="30"/>
        </w:rPr>
        <w:t>年</w:t>
      </w:r>
      <w:r>
        <w:rPr>
          <w:rFonts w:hint="eastAsia" w:ascii="仿宋_GB2312" w:hAnsi="仿宋_GB2312" w:eastAsia="仿宋_GB2312"/>
          <w:kern w:val="0"/>
          <w:sz w:val="30"/>
          <w:szCs w:val="30"/>
          <w:lang w:val="en-US" w:eastAsia="zh-CN"/>
        </w:rPr>
        <w:t>公开招聘学前和高中</w:t>
      </w:r>
      <w:r>
        <w:rPr>
          <w:rFonts w:ascii="仿宋_GB2312" w:hAnsi="仿宋_GB2312" w:eastAsia="仿宋_GB2312"/>
          <w:kern w:val="0"/>
          <w:sz w:val="30"/>
          <w:szCs w:val="30"/>
        </w:rPr>
        <w:t>教师</w:t>
      </w:r>
      <w:r>
        <w:rPr>
          <w:rFonts w:ascii="仿宋_GB2312" w:hAnsi="仿宋_GB2312" w:eastAsia="仿宋_GB2312"/>
          <w:sz w:val="30"/>
          <w:szCs w:val="30"/>
        </w:rPr>
        <w:t>中未被所报考岗位录取，自愿服从报考岗位所在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市</w:t>
      </w:r>
      <w:r>
        <w:rPr>
          <w:rFonts w:ascii="仿宋_GB2312" w:hAnsi="仿宋_GB2312" w:eastAsia="仿宋_GB2312"/>
          <w:sz w:val="30"/>
          <w:szCs w:val="30"/>
        </w:rPr>
        <w:t>教育局组织的岗位调剂，具体信息如下：</w:t>
      </w:r>
    </w:p>
    <w:p>
      <w:pPr>
        <w:spacing w:line="420" w:lineRule="exact"/>
        <w:ind w:firstLine="600"/>
        <w:rPr>
          <w:rFonts w:ascii="黑体" w:hAnsi="黑体" w:eastAsia="黑体"/>
          <w:sz w:val="30"/>
          <w:szCs w:val="30"/>
        </w:rPr>
      </w:pPr>
    </w:p>
    <w:p>
      <w:pPr>
        <w:spacing w:line="420" w:lineRule="exact"/>
        <w:ind w:firstLine="600"/>
        <w:rPr>
          <w:rFonts w:ascii="仿宋_GB2312" w:hAnsi="仿宋_GB2312" w:eastAsia="仿宋_GB2312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本人基本信息：</w:t>
      </w:r>
    </w:p>
    <w:p>
      <w:pPr>
        <w:spacing w:line="420" w:lineRule="exact"/>
        <w:rPr>
          <w:rFonts w:ascii="仿宋_GB2312" w:hAnsi="仿宋_GB2312" w:eastAsia="仿宋_GB2312"/>
          <w:sz w:val="30"/>
          <w:szCs w:val="30"/>
        </w:rPr>
      </w:pPr>
      <w:r>
        <w:rPr>
          <w:rFonts w:ascii="仿宋_GB2312" w:hAnsi="仿宋_GB2312" w:eastAsia="仿宋_GB2312"/>
          <w:sz w:val="30"/>
          <w:szCs w:val="30"/>
        </w:rPr>
        <w:t>姓  名：</w:t>
      </w:r>
      <w:r>
        <w:rPr>
          <w:rFonts w:ascii="仿宋_GB2312" w:hAnsi="仿宋_GB2312" w:eastAsia="仿宋_GB2312"/>
          <w:sz w:val="30"/>
          <w:szCs w:val="30"/>
          <w:u w:val="single"/>
        </w:rPr>
        <w:t xml:space="preserve">               </w:t>
      </w:r>
      <w:r>
        <w:rPr>
          <w:rFonts w:ascii="仿宋_GB2312" w:hAnsi="仿宋_GB2312" w:eastAsia="仿宋_GB2312"/>
          <w:sz w:val="30"/>
          <w:szCs w:val="30"/>
        </w:rPr>
        <w:t xml:space="preserve"> 性  别：</w:t>
      </w:r>
      <w:r>
        <w:rPr>
          <w:rFonts w:ascii="仿宋_GB2312" w:hAnsi="仿宋_GB2312" w:eastAsia="仿宋_GB2312"/>
          <w:sz w:val="30"/>
          <w:szCs w:val="30"/>
          <w:u w:val="single"/>
        </w:rPr>
        <w:t xml:space="preserve">       </w:t>
      </w:r>
      <w:r>
        <w:rPr>
          <w:rFonts w:ascii="仿宋_GB2312" w:hAnsi="仿宋_GB2312" w:eastAsia="仿宋_GB2312"/>
          <w:sz w:val="30"/>
          <w:szCs w:val="30"/>
        </w:rPr>
        <w:t xml:space="preserve">  族 别：</w:t>
      </w:r>
      <w:r>
        <w:rPr>
          <w:rFonts w:ascii="仿宋_GB2312" w:hAnsi="仿宋_GB2312" w:eastAsia="仿宋_GB2312"/>
          <w:sz w:val="30"/>
          <w:szCs w:val="30"/>
          <w:u w:val="single"/>
        </w:rPr>
        <w:t xml:space="preserve">         </w:t>
      </w:r>
      <w:r>
        <w:rPr>
          <w:rFonts w:ascii="仿宋_GB2312" w:hAnsi="仿宋_GB2312" w:eastAsia="仿宋_GB2312"/>
          <w:sz w:val="30"/>
          <w:szCs w:val="30"/>
        </w:rPr>
        <w:t xml:space="preserve"> </w:t>
      </w:r>
    </w:p>
    <w:p>
      <w:pPr>
        <w:spacing w:line="420" w:lineRule="exact"/>
        <w:rPr>
          <w:rFonts w:ascii="仿宋_GB2312" w:hAnsi="仿宋_GB2312" w:eastAsia="仿宋_GB2312"/>
          <w:sz w:val="30"/>
          <w:szCs w:val="30"/>
        </w:rPr>
      </w:pPr>
      <w:r>
        <w:rPr>
          <w:rFonts w:ascii="仿宋_GB2312" w:hAnsi="仿宋_GB2312" w:eastAsia="仿宋_GB2312"/>
          <w:sz w:val="30"/>
          <w:szCs w:val="30"/>
        </w:rPr>
        <w:t>学  历：</w:t>
      </w:r>
      <w:r>
        <w:rPr>
          <w:rFonts w:ascii="仿宋_GB2312" w:hAnsi="仿宋_GB2312" w:eastAsia="仿宋_GB2312"/>
          <w:sz w:val="30"/>
          <w:szCs w:val="30"/>
          <w:u w:val="single"/>
        </w:rPr>
        <w:t xml:space="preserve">               </w:t>
      </w:r>
      <w:r>
        <w:rPr>
          <w:rFonts w:ascii="仿宋_GB2312" w:hAnsi="仿宋_GB2312" w:eastAsia="仿宋_GB2312"/>
          <w:sz w:val="30"/>
          <w:szCs w:val="30"/>
        </w:rPr>
        <w:t xml:space="preserve">  专  业：</w:t>
      </w:r>
      <w:r>
        <w:rPr>
          <w:rFonts w:ascii="仿宋_GB2312" w:hAnsi="仿宋_GB2312" w:eastAsia="仿宋_GB2312"/>
          <w:sz w:val="30"/>
          <w:szCs w:val="30"/>
          <w:u w:val="single"/>
        </w:rPr>
        <w:t xml:space="preserve">                        </w:t>
      </w:r>
    </w:p>
    <w:p>
      <w:pPr>
        <w:spacing w:line="420" w:lineRule="exac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是否通过资格审核</w:t>
      </w:r>
      <w:r>
        <w:rPr>
          <w:rFonts w:ascii="仿宋_GB2312" w:hAnsi="仿宋_GB2312" w:eastAsia="仿宋_GB2312"/>
          <w:sz w:val="30"/>
          <w:szCs w:val="30"/>
        </w:rPr>
        <w:t>：</w:t>
      </w:r>
      <w:r>
        <w:rPr>
          <w:rFonts w:ascii="仿宋_GB2312" w:hAnsi="仿宋_GB2312" w:eastAsia="仿宋_GB2312"/>
          <w:sz w:val="30"/>
          <w:szCs w:val="30"/>
          <w:u w:val="single"/>
        </w:rPr>
        <w:t xml:space="preserve">      </w:t>
      </w:r>
      <w:bookmarkStart w:id="0" w:name="_GoBack"/>
      <w:bookmarkEnd w:id="0"/>
      <w:r>
        <w:rPr>
          <w:rFonts w:ascii="仿宋_GB2312" w:hAnsi="仿宋_GB2312" w:eastAsia="仿宋_GB2312"/>
          <w:sz w:val="30"/>
          <w:szCs w:val="30"/>
        </w:rPr>
        <w:t xml:space="preserve"> 身份证号：</w:t>
      </w:r>
      <w:r>
        <w:rPr>
          <w:rFonts w:ascii="仿宋_GB2312" w:hAnsi="仿宋_GB2312" w:eastAsia="仿宋_GB2312"/>
          <w:sz w:val="30"/>
          <w:szCs w:val="30"/>
          <w:u w:val="single"/>
        </w:rPr>
        <w:t xml:space="preserve">                   </w:t>
      </w:r>
    </w:p>
    <w:p>
      <w:pPr>
        <w:spacing w:line="420" w:lineRule="exact"/>
        <w:rPr>
          <w:rFonts w:hint="eastAsia" w:ascii="仿宋_GB2312" w:hAnsi="仿宋_GB2312" w:eastAsia="仿宋_GB2312"/>
          <w:sz w:val="30"/>
          <w:szCs w:val="30"/>
          <w:u w:val="single"/>
        </w:rPr>
      </w:pPr>
      <w:r>
        <w:rPr>
          <w:rFonts w:ascii="仿宋_GB2312" w:hAnsi="仿宋_GB2312" w:eastAsia="仿宋_GB2312"/>
          <w:sz w:val="30"/>
          <w:szCs w:val="30"/>
        </w:rPr>
        <w:t>移动电话：</w:t>
      </w:r>
      <w:r>
        <w:rPr>
          <w:rFonts w:ascii="仿宋_GB2312" w:hAnsi="仿宋_GB2312" w:eastAsia="仿宋_GB2312"/>
          <w:sz w:val="30"/>
          <w:szCs w:val="30"/>
          <w:u w:val="single"/>
        </w:rPr>
        <w:t xml:space="preserve">               </w:t>
      </w:r>
    </w:p>
    <w:p>
      <w:pPr>
        <w:spacing w:line="420" w:lineRule="exact"/>
        <w:rPr>
          <w:rFonts w:ascii="黑体" w:hAnsi="黑体" w:eastAsia="黑体"/>
          <w:sz w:val="30"/>
          <w:szCs w:val="30"/>
        </w:rPr>
      </w:pPr>
    </w:p>
    <w:p>
      <w:pPr>
        <w:spacing w:line="420" w:lineRule="exact"/>
        <w:ind w:firstLine="600"/>
        <w:rPr>
          <w:rFonts w:ascii="仿宋_GB2312" w:hAnsi="仿宋_GB2312" w:eastAsia="仿宋_GB2312"/>
          <w:sz w:val="30"/>
          <w:szCs w:val="30"/>
        </w:rPr>
      </w:pPr>
      <w:r>
        <w:rPr>
          <w:rFonts w:ascii="仿宋_GB2312" w:hAnsi="仿宋_GB2312" w:eastAsia="仿宋_GB2312"/>
          <w:sz w:val="30"/>
          <w:szCs w:val="30"/>
        </w:rPr>
        <w:t>本人在此严正承诺，一旦被原报考岗位所在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市</w:t>
      </w:r>
      <w:r>
        <w:rPr>
          <w:rFonts w:ascii="仿宋_GB2312" w:hAnsi="仿宋_GB2312" w:eastAsia="仿宋_GB2312"/>
          <w:sz w:val="30"/>
          <w:szCs w:val="30"/>
        </w:rPr>
        <w:t>教育局调剂录取，无条件服从调剂安排。如调剂录取后不到岗，三年内不参加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当地</w:t>
      </w:r>
      <w:r>
        <w:rPr>
          <w:rFonts w:ascii="仿宋_GB2312" w:hAnsi="仿宋_GB2312" w:eastAsia="仿宋_GB2312"/>
          <w:sz w:val="30"/>
          <w:szCs w:val="30"/>
        </w:rPr>
        <w:t>教师招聘考试。</w:t>
      </w:r>
    </w:p>
    <w:p>
      <w:pPr>
        <w:spacing w:line="420" w:lineRule="exact"/>
        <w:rPr>
          <w:rFonts w:hint="eastAsia" w:ascii="仿宋_GB2312" w:hAnsi="仿宋_GB2312" w:eastAsia="仿宋_GB2312"/>
          <w:sz w:val="30"/>
          <w:szCs w:val="30"/>
          <w:lang w:val="en-US" w:eastAsia="zh-CN"/>
        </w:rPr>
      </w:pPr>
      <w:r>
        <w:rPr>
          <w:rFonts w:ascii="仿宋_GB2312" w:hAnsi="仿宋_GB2312" w:eastAsia="仿宋_GB2312"/>
          <w:sz w:val="30"/>
          <w:szCs w:val="30"/>
        </w:rPr>
        <w:t xml:space="preserve">       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 xml:space="preserve">         </w:t>
      </w:r>
    </w:p>
    <w:p>
      <w:pPr>
        <w:spacing w:line="420" w:lineRule="exact"/>
        <w:ind w:firstLine="4800" w:firstLineChars="1600"/>
        <w:rPr>
          <w:rFonts w:hint="eastAsia" w:ascii="仿宋_GB2312" w:hAnsi="仿宋_GB2312" w:eastAsia="仿宋_GB2312"/>
          <w:sz w:val="30"/>
          <w:szCs w:val="30"/>
          <w:lang w:eastAsia="zh-CN"/>
        </w:rPr>
      </w:pPr>
      <w:r>
        <w:rPr>
          <w:rFonts w:ascii="仿宋_GB2312" w:hAnsi="仿宋_GB2312" w:eastAsia="仿宋_GB2312"/>
          <w:sz w:val="30"/>
          <w:szCs w:val="30"/>
        </w:rPr>
        <w:t>申请调剂人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：</w:t>
      </w:r>
    </w:p>
    <w:p>
      <w:pPr>
        <w:spacing w:line="420" w:lineRule="exact"/>
        <w:ind w:firstLine="1200"/>
        <w:rPr>
          <w:rFonts w:ascii="仿宋_GB2312" w:hAnsi="仿宋_GB2312" w:eastAsia="仿宋_GB2312"/>
          <w:sz w:val="30"/>
          <w:szCs w:val="30"/>
        </w:rPr>
      </w:pPr>
      <w:r>
        <w:rPr>
          <w:rFonts w:ascii="仿宋_GB2312" w:hAnsi="仿宋_GB2312" w:eastAsia="仿宋_GB2312"/>
          <w:sz w:val="30"/>
          <w:szCs w:val="30"/>
        </w:rPr>
        <w:t xml:space="preserve">    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 xml:space="preserve">                          </w:t>
      </w:r>
      <w:r>
        <w:rPr>
          <w:rFonts w:ascii="仿宋_GB2312" w:hAnsi="仿宋_GB2312" w:eastAsia="仿宋_GB2312"/>
          <w:sz w:val="30"/>
          <w:szCs w:val="30"/>
        </w:rPr>
        <w:t xml:space="preserve">年 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ascii="仿宋_GB2312" w:hAnsi="仿宋_GB2312" w:eastAsia="仿宋_GB2312"/>
          <w:sz w:val="30"/>
          <w:szCs w:val="30"/>
        </w:rPr>
        <w:t xml:space="preserve"> 月  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ascii="仿宋_GB2312" w:hAnsi="仿宋_GB2312" w:eastAsia="仿宋_GB2312"/>
          <w:sz w:val="30"/>
          <w:szCs w:val="30"/>
        </w:rPr>
        <w:t>日</w:t>
      </w:r>
    </w:p>
    <w:p>
      <w:pPr>
        <w:widowControl/>
        <w:spacing w:line="420" w:lineRule="exact"/>
        <w:ind w:firstLine="600"/>
        <w:jc w:val="left"/>
        <w:rPr>
          <w:rFonts w:ascii="仿宋_GB2312" w:hAnsi="仿宋_GB2312" w:eastAsia="仿宋_GB2312"/>
          <w:sz w:val="30"/>
          <w:szCs w:val="30"/>
        </w:rPr>
      </w:pPr>
    </w:p>
    <w:p>
      <w:pPr>
        <w:spacing w:line="420" w:lineRule="exact"/>
        <w:ind w:firstLine="560"/>
        <w:rPr>
          <w:rFonts w:ascii="仿宋_GB2312" w:hAnsi="仿宋_GB2312" w:eastAsia="仿宋_GB2312"/>
          <w:sz w:val="32"/>
          <w:szCs w:val="22"/>
        </w:rPr>
      </w:pPr>
      <w:r>
        <w:rPr>
          <w:rFonts w:ascii="仿宋_GB2312" w:hAnsi="仿宋_GB2312" w:eastAsia="仿宋_GB2312"/>
          <w:sz w:val="28"/>
          <w:szCs w:val="28"/>
        </w:rPr>
        <w:t>（备注：本表须由申请调剂本人认真填写，并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在面试时展示给</w:t>
      </w:r>
      <w:r>
        <w:rPr>
          <w:rFonts w:ascii="仿宋_GB2312" w:hAnsi="仿宋_GB2312" w:eastAsia="仿宋_GB2312"/>
          <w:sz w:val="28"/>
          <w:szCs w:val="28"/>
        </w:rPr>
        <w:t>报考岗位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考区</w:t>
      </w:r>
      <w:r>
        <w:rPr>
          <w:rFonts w:ascii="仿宋_GB2312" w:hAnsi="仿宋_GB2312" w:eastAsia="仿宋_GB2312"/>
          <w:sz w:val="28"/>
          <w:szCs w:val="28"/>
        </w:rPr>
        <w:t>教育局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市实验中学考官，拍照存档，待报到时一并交报考考区</w:t>
      </w:r>
      <w:r>
        <w:rPr>
          <w:rFonts w:ascii="仿宋_GB2312" w:hAnsi="仿宋_GB2312" w:eastAsia="仿宋_GB2312"/>
          <w:sz w:val="28"/>
          <w:szCs w:val="28"/>
        </w:rPr>
        <w:t>。本表一式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两</w:t>
      </w:r>
      <w:r>
        <w:rPr>
          <w:rFonts w:ascii="仿宋_GB2312" w:hAnsi="仿宋_GB2312" w:eastAsia="仿宋_GB2312"/>
          <w:sz w:val="28"/>
          <w:szCs w:val="28"/>
        </w:rPr>
        <w:t>份，一份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市</w:t>
      </w:r>
      <w:r>
        <w:rPr>
          <w:rFonts w:ascii="仿宋_GB2312" w:hAnsi="仿宋_GB2312" w:eastAsia="仿宋_GB2312"/>
          <w:sz w:val="28"/>
          <w:szCs w:val="28"/>
        </w:rPr>
        <w:t>教育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局</w:t>
      </w:r>
      <w:r>
        <w:rPr>
          <w:rFonts w:ascii="仿宋_GB2312" w:hAnsi="仿宋_GB2312" w:eastAsia="仿宋_GB2312"/>
          <w:sz w:val="28"/>
          <w:szCs w:val="28"/>
        </w:rPr>
        <w:t>存档，一份由本人留存）</w:t>
      </w:r>
      <w:r>
        <w:rPr>
          <w:rFonts w:hint="eastAsia" w:ascii="仿宋_GB2312" w:hAnsi="仿宋_GB2312" w:eastAsia="仿宋_GB2312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24"/>
    <w:rsid w:val="000F08F9"/>
    <w:rsid w:val="001241B2"/>
    <w:rsid w:val="00857824"/>
    <w:rsid w:val="00FE5B97"/>
    <w:rsid w:val="43A10261"/>
    <w:rsid w:val="74C9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277</Words>
  <Characters>283</Characters>
  <Lines>8</Lines>
  <Paragraphs>2</Paragraphs>
  <TotalTime>10</TotalTime>
  <ScaleCrop>false</ScaleCrop>
  <LinksUpToDate>false</LinksUpToDate>
  <CharactersWithSpaces>465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2017-07-27T06:04:00Z</dcterms:created>
  <dc:creator>jyjchb</dc:creator>
  <cp:lastModifiedBy>Administrator</cp:lastModifiedBy>
  <dcterms:modified xsi:type="dcterms:W3CDTF">2020-08-25T03:06:34Z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