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布尔津县人大办公室预算联网工作中心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公开选调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事业单位工作人员</w:t>
      </w:r>
      <w:bookmarkStart w:id="14" w:name="_GoBack"/>
      <w:bookmarkEnd w:id="14"/>
      <w:r>
        <w:rPr>
          <w:rFonts w:hint="eastAsia" w:ascii="方正小标宋简体" w:eastAsia="方正小标宋简体"/>
          <w:sz w:val="36"/>
          <w:szCs w:val="36"/>
        </w:rPr>
        <w:t>报名推荐表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2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545"/>
        <w:gridCol w:w="142"/>
        <w:gridCol w:w="618"/>
        <w:gridCol w:w="805"/>
        <w:gridCol w:w="258"/>
        <w:gridCol w:w="1302"/>
        <w:gridCol w:w="5"/>
        <w:gridCol w:w="1310"/>
        <w:gridCol w:w="255"/>
        <w:gridCol w:w="1075"/>
        <w:gridCol w:w="490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gridSpan w:val="3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</w:rPr>
              <w:t>加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</w:rPr>
              <w:t>时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面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貌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入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党</w:t>
            </w:r>
          </w:p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eastAsia="zh-CN"/>
              </w:rPr>
              <w:t>时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份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证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号</w:t>
            </w:r>
          </w:p>
        </w:tc>
        <w:tc>
          <w:tcPr>
            <w:tcW w:w="23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rFonts w:hint="eastAsia"/>
                <w:spacing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40" w:line="240" w:lineRule="exact"/>
              <w:jc w:val="center"/>
              <w:rPr>
                <w:spacing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7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1" w:name="A0215_17"/>
            <w:bookmarkEnd w:id="11"/>
            <w:r>
              <w:rPr>
                <w:rFonts w:hint="eastAsia"/>
                <w:szCs w:val="28"/>
                <w:lang w:eastAsia="zh-CN"/>
              </w:rPr>
              <w:t>现工作单位</w:t>
            </w:r>
          </w:p>
        </w:tc>
        <w:tc>
          <w:tcPr>
            <w:tcW w:w="429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现任职务</w:t>
            </w: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手机号码</w:t>
            </w: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单位联系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电话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编制类型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609" w:type="dxa"/>
            <w:gridSpan w:val="13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719" w:leftChars="71" w:right="102" w:hanging="2520" w:hangingChars="900"/>
              <w:jc w:val="center"/>
              <w:rPr>
                <w:spacing w:val="0"/>
                <w:sz w:val="28"/>
              </w:rPr>
            </w:pPr>
            <w:bookmarkStart w:id="12" w:name="A1701_20"/>
            <w:bookmarkEnd w:id="12"/>
          </w:p>
        </w:tc>
      </w:tr>
    </w:tbl>
    <w:p>
      <w:pPr>
        <w:rPr>
          <w:rFonts w:hint="eastAsia"/>
        </w:rPr>
        <w:sectPr>
          <w:pgSz w:w="11907" w:h="16840"/>
          <w:pgMar w:top="1417" w:right="1247" w:bottom="680" w:left="1247" w:header="340" w:footer="454" w:gutter="0"/>
          <w:cols w:space="425" w:num="1"/>
          <w:docGrid w:type="lines" w:linePitch="312" w:charSpace="0"/>
        </w:sectPr>
      </w:pPr>
    </w:p>
    <w:tbl>
      <w:tblPr>
        <w:tblStyle w:val="2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spacing w:val="0"/>
                <w:sz w:val="28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8" w:hRule="exact"/>
          <w:jc w:val="center"/>
        </w:trPr>
        <w:tc>
          <w:tcPr>
            <w:tcW w:w="7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近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val="en-US" w:eastAsia="zh-CN"/>
              </w:rPr>
              <w:t>两</w:t>
            </w:r>
            <w:r>
              <w:rPr>
                <w:rFonts w:hint="eastAsia"/>
                <w:szCs w:val="28"/>
                <w:lang w:eastAsia="zh-CN"/>
              </w:rPr>
              <w:t>年</w:t>
            </w:r>
            <w:r>
              <w:rPr>
                <w:rFonts w:hint="eastAsia"/>
                <w:szCs w:val="28"/>
              </w:rPr>
              <w:t>年核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度结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考果</w:t>
            </w:r>
          </w:p>
        </w:tc>
        <w:tc>
          <w:tcPr>
            <w:tcW w:w="867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9" w:hRule="exact"/>
          <w:jc w:val="center"/>
        </w:trPr>
        <w:tc>
          <w:tcPr>
            <w:tcW w:w="742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3948" w:type="dxa"/>
            <w:gridSpan w:val="4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Cs w:val="28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jc w:val="both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本人承诺以上信息属实。如不属实，自愿承担相关责任并接受相应处理。</w:t>
            </w:r>
          </w:p>
          <w:p>
            <w:pPr>
              <w:spacing w:line="320" w:lineRule="exact"/>
              <w:jc w:val="both"/>
              <w:rPr>
                <w:rFonts w:hint="eastAsia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签字（手写）：</w:t>
            </w:r>
          </w:p>
          <w:p>
            <w:pPr>
              <w:spacing w:line="320" w:lineRule="exact"/>
              <w:jc w:val="both"/>
              <w:rPr>
                <w:rFonts w:hint="eastAsia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Cs w:val="28"/>
                <w:lang w:val="en-US" w:eastAsia="zh-CN"/>
              </w:rPr>
            </w:pPr>
          </w:p>
          <w:p>
            <w:pPr>
              <w:spacing w:line="320" w:lineRule="exact"/>
              <w:ind w:firstLine="2240" w:firstLineChars="800"/>
              <w:jc w:val="both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年  月  日</w:t>
            </w:r>
          </w:p>
        </w:tc>
        <w:tc>
          <w:tcPr>
            <w:tcW w:w="4731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ind w:firstLine="2800" w:firstLineChars="1000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ind w:firstLine="2240" w:firstLineChars="800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所在单位意见</w:t>
            </w:r>
          </w:p>
          <w:p>
            <w:pPr>
              <w:spacing w:line="320" w:lineRule="exact"/>
              <w:ind w:firstLine="2520" w:firstLineChars="900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（盖章）</w:t>
            </w:r>
          </w:p>
          <w:p>
            <w:pPr>
              <w:spacing w:line="320" w:lineRule="exact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ind w:firstLine="3080" w:firstLineChars="1100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年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月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日</w:t>
            </w:r>
          </w:p>
        </w:tc>
      </w:tr>
    </w:tbl>
    <w:p>
      <w:pPr>
        <w:spacing w:before="156" w:beforeLines="50" w:line="320" w:lineRule="exact"/>
        <w:ind w:firstLine="434" w:firstLineChars="155"/>
        <w:rPr>
          <w:rFonts w:hint="eastAsia"/>
          <w:szCs w:val="28"/>
        </w:rPr>
      </w:pPr>
      <w:r>
        <w:rPr>
          <w:rFonts w:hint="eastAsia"/>
          <w:szCs w:val="28"/>
        </w:rPr>
        <w:t>填表人：</w:t>
      </w:r>
    </w:p>
    <w:p/>
    <w:sectPr>
      <w:pgSz w:w="11907" w:h="16840"/>
      <w:pgMar w:top="1417" w:right="1247" w:bottom="680" w:left="1247" w:header="34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8740A"/>
    <w:rsid w:val="3E5A073A"/>
    <w:rsid w:val="439C362E"/>
    <w:rsid w:val="45F745AC"/>
    <w:rsid w:val="5F79699E"/>
    <w:rsid w:val="6574504B"/>
    <w:rsid w:val="6E9851CA"/>
    <w:rsid w:val="73A93F00"/>
    <w:rsid w:val="7762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标题"/>
    <w:basedOn w:val="1"/>
    <w:qFormat/>
    <w:uiPriority w:val="0"/>
    <w:pPr>
      <w:keepNext/>
      <w:keepLines/>
      <w:spacing w:beforeLines="0" w:afterLines="0" w:line="600" w:lineRule="exact"/>
      <w:jc w:val="center"/>
      <w:outlineLvl w:val="0"/>
    </w:pPr>
    <w:rPr>
      <w:rFonts w:hint="eastAsia" w:eastAsia="方正小标宋简体" w:asciiTheme="minorAscii" w:hAnsiTheme="minorAscii"/>
      <w:kern w:val="44"/>
      <w:sz w:val="44"/>
    </w:rPr>
  </w:style>
  <w:style w:type="paragraph" w:customStyle="1" w:styleId="5">
    <w:name w:val="公文一级标题"/>
    <w:basedOn w:val="1"/>
    <w:qFormat/>
    <w:uiPriority w:val="0"/>
    <w:pPr>
      <w:keepNext/>
      <w:keepLines/>
      <w:spacing w:beforeLines="0" w:afterLines="0" w:line="600" w:lineRule="exact"/>
      <w:jc w:val="both"/>
      <w:outlineLvl w:val="0"/>
    </w:pPr>
    <w:rPr>
      <w:rFonts w:hint="eastAsia" w:ascii="Times New Roman" w:hAnsi="Times New Roman" w:eastAsia="黑体"/>
      <w:kern w:val="44"/>
      <w:sz w:val="32"/>
    </w:rPr>
  </w:style>
  <w:style w:type="paragraph" w:customStyle="1" w:styleId="6">
    <w:name w:val="公文二级标题"/>
    <w:basedOn w:val="1"/>
    <w:qFormat/>
    <w:uiPriority w:val="0"/>
    <w:pPr>
      <w:keepNext/>
      <w:keepLines/>
      <w:spacing w:beforeLines="0" w:afterLines="0" w:line="600" w:lineRule="exact"/>
      <w:jc w:val="both"/>
      <w:outlineLvl w:val="0"/>
    </w:pPr>
    <w:rPr>
      <w:rFonts w:hint="eastAsia" w:ascii="Times New Roman" w:hAnsi="Times New Roman" w:eastAsia="楷体_GB2312"/>
      <w:b/>
      <w:kern w:val="44"/>
      <w:sz w:val="32"/>
    </w:rPr>
  </w:style>
  <w:style w:type="paragraph" w:customStyle="1" w:styleId="7">
    <w:name w:val="公文正文"/>
    <w:basedOn w:val="1"/>
    <w:qFormat/>
    <w:uiPriority w:val="0"/>
    <w:pPr>
      <w:keepNext/>
      <w:keepLines/>
      <w:spacing w:beforeLines="0" w:afterLines="0" w:line="600" w:lineRule="exact"/>
      <w:jc w:val="both"/>
      <w:outlineLvl w:val="0"/>
    </w:pPr>
    <w:rPr>
      <w:rFonts w:hint="eastAsia" w:ascii="Times New Roman" w:hAnsi="Times New Roman" w:eastAsia="仿宋_GB2312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2020-10-18T13:44:00Z</dcterms:created>
  <dc:creator>SAMSUNG</dc:creator>
  <cp:lastModifiedBy>Administrator</cp:lastModifiedBy>
  <cp:lastPrinted>2020-12-21T04:40:00Z</cp:lastPrinted>
  <dcterms:modified xsi:type="dcterms:W3CDTF">2021-01-14T08:25:42Z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