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 xml:space="preserve">附件3      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新疆医科大学第二临床医学院（第二附属医院）</w:t>
      </w:r>
    </w:p>
    <w:p>
      <w:pPr>
        <w:widowControl/>
        <w:ind w:firstLine="353" w:firstLineChars="98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公开招聘工作人员政审表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                                     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                                  年  月   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单位（盖章）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3" w:csb1="00000000"/>
  </w:font>
  <w:font w:name="mso-bidi-font-size:12.0pt;">
    <w:altName w:val="★日文毛笔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C7C0D"/>
    <w:rsid w:val="00212A8C"/>
    <w:rsid w:val="00293195"/>
    <w:rsid w:val="002C5FB9"/>
    <w:rsid w:val="002E6494"/>
    <w:rsid w:val="003B195A"/>
    <w:rsid w:val="003D371F"/>
    <w:rsid w:val="00405C41"/>
    <w:rsid w:val="0045652F"/>
    <w:rsid w:val="00464591"/>
    <w:rsid w:val="004E5B91"/>
    <w:rsid w:val="004F75F7"/>
    <w:rsid w:val="005332A8"/>
    <w:rsid w:val="00653734"/>
    <w:rsid w:val="00682B04"/>
    <w:rsid w:val="007A6EDC"/>
    <w:rsid w:val="007C6DD3"/>
    <w:rsid w:val="008030F1"/>
    <w:rsid w:val="00804C17"/>
    <w:rsid w:val="00805302"/>
    <w:rsid w:val="00880D6A"/>
    <w:rsid w:val="008A5528"/>
    <w:rsid w:val="008E5FB6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84613B5"/>
    <w:rsid w:val="145D5966"/>
    <w:rsid w:val="18564C01"/>
    <w:rsid w:val="20B33729"/>
    <w:rsid w:val="33447962"/>
    <w:rsid w:val="33BC7569"/>
    <w:rsid w:val="3AA95F1C"/>
    <w:rsid w:val="494659DF"/>
    <w:rsid w:val="4F5560E6"/>
    <w:rsid w:val="55C85AFC"/>
    <w:rsid w:val="59AD75C4"/>
    <w:rsid w:val="5B302814"/>
    <w:rsid w:val="5CC764C6"/>
    <w:rsid w:val="5DB409E3"/>
    <w:rsid w:val="67967448"/>
    <w:rsid w:val="6CA418BC"/>
    <w:rsid w:val="76BA5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721</Characters>
  <Lines>6</Lines>
  <Paragraphs>1</Paragraphs>
  <TotalTime>4</TotalTime>
  <ScaleCrop>false</ScaleCrop>
  <LinksUpToDate>false</LinksUpToDate>
  <CharactersWithSpaces>846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华图教育-管理员</cp:lastModifiedBy>
  <cp:lastPrinted>2019-01-30T04:26:00Z</cp:lastPrinted>
  <dcterms:modified xsi:type="dcterms:W3CDTF">2019-04-17T08:22:26Z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