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B3" w:rsidRPr="00524683" w:rsidRDefault="00830D21">
      <w:pPr>
        <w:jc w:val="center"/>
        <w:rPr>
          <w:rFonts w:ascii="方正小标宋简体" w:eastAsia="方正小标宋简体" w:hAnsi="仿宋"/>
          <w:b/>
          <w:bCs/>
          <w:sz w:val="44"/>
          <w:szCs w:val="44"/>
          <w:lang w:eastAsia="zh-CN"/>
        </w:rPr>
      </w:pPr>
      <w:r w:rsidRPr="00524683">
        <w:rPr>
          <w:rFonts w:ascii="方正小标宋简体" w:eastAsia="方正小标宋简体" w:hAnsi="仿宋"/>
          <w:b/>
          <w:bCs/>
          <w:sz w:val="44"/>
          <w:szCs w:val="44"/>
          <w:lang w:eastAsia="zh-CN"/>
        </w:rPr>
        <w:t>考</w:t>
      </w:r>
      <w:r w:rsidRPr="00524683">
        <w:rPr>
          <w:rFonts w:ascii="方正小标宋简体" w:eastAsia="方正小标宋简体" w:hAnsi="仿宋" w:hint="eastAsia"/>
          <w:b/>
          <w:bCs/>
          <w:sz w:val="44"/>
          <w:szCs w:val="44"/>
          <w:lang w:eastAsia="zh-CN"/>
        </w:rPr>
        <w:t>生</w:t>
      </w:r>
      <w:r w:rsidRPr="00524683">
        <w:rPr>
          <w:rFonts w:ascii="方正小标宋简体" w:eastAsia="方正小标宋简体" w:hAnsi="仿宋"/>
          <w:b/>
          <w:bCs/>
          <w:sz w:val="44"/>
          <w:szCs w:val="44"/>
          <w:lang w:eastAsia="zh-CN"/>
        </w:rPr>
        <w:t>须知</w:t>
      </w:r>
    </w:p>
    <w:p w:rsidR="005E7DB3" w:rsidRDefault="005E7DB3">
      <w:pPr>
        <w:jc w:val="center"/>
        <w:rPr>
          <w:rFonts w:ascii="仿宋" w:eastAsia="仿宋" w:hAnsi="仿宋"/>
          <w:b/>
          <w:bCs/>
          <w:color w:val="000000"/>
          <w:sz w:val="21"/>
          <w:szCs w:val="21"/>
          <w:lang w:eastAsia="zh-CN"/>
        </w:rPr>
      </w:pPr>
    </w:p>
    <w:p w:rsidR="005E7DB3" w:rsidRDefault="00830D21">
      <w:pPr>
        <w:rPr>
          <w:rFonts w:ascii="仿宋" w:eastAsia="仿宋" w:hAnsi="仿宋"/>
          <w:b/>
          <w:color w:val="000000"/>
          <w:sz w:val="32"/>
          <w:szCs w:val="32"/>
          <w:lang w:eastAsia="zh-CN"/>
        </w:rPr>
      </w:pPr>
      <w:r>
        <w:rPr>
          <w:rFonts w:ascii="仿宋" w:eastAsia="仿宋" w:hAnsi="仿宋" w:cs="微软雅黑" w:hint="eastAsia"/>
          <w:b/>
          <w:color w:val="000000"/>
          <w:sz w:val="32"/>
          <w:szCs w:val="32"/>
          <w:lang w:eastAsia="zh-CN"/>
        </w:rPr>
        <w:t>一、</w:t>
      </w:r>
      <w:r>
        <w:rPr>
          <w:rFonts w:ascii="仿宋" w:eastAsia="仿宋" w:hAnsi="仿宋" w:hint="eastAsia"/>
          <w:b/>
          <w:color w:val="000000"/>
          <w:sz w:val="32"/>
          <w:szCs w:val="32"/>
          <w:lang w:eastAsia="zh-CN"/>
        </w:rPr>
        <w:t>系统测试</w:t>
      </w:r>
    </w:p>
    <w:p w:rsidR="005E7DB3" w:rsidRDefault="00830D21">
      <w:pPr>
        <w:ind w:firstLineChars="200" w:firstLine="640"/>
        <w:rPr>
          <w:rFonts w:ascii="仿宋" w:eastAsia="仿宋" w:hAnsi="仿宋" w:cs="微软雅黑"/>
          <w:color w:val="000000"/>
          <w:sz w:val="32"/>
          <w:szCs w:val="32"/>
          <w:lang w:eastAsia="zh-CN"/>
        </w:rPr>
      </w:pPr>
      <w:r>
        <w:rPr>
          <w:rFonts w:ascii="仿宋" w:eastAsia="仿宋" w:hAnsi="仿宋" w:cs="微软雅黑"/>
          <w:color w:val="000000"/>
          <w:sz w:val="32"/>
          <w:szCs w:val="32"/>
          <w:lang w:eastAsia="zh-CN"/>
        </w:rPr>
        <w:t>1.</w:t>
      </w:r>
      <w:r w:rsidR="00697712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在安装“智视云”考生端软件前，请先关闭</w:t>
      </w:r>
      <w:r>
        <w:rPr>
          <w:rFonts w:ascii="仿宋" w:eastAsia="仿宋" w:hAnsi="仿宋" w:cs="微软雅黑"/>
          <w:color w:val="000000"/>
          <w:sz w:val="32"/>
          <w:szCs w:val="32"/>
          <w:lang w:eastAsia="zh-CN"/>
        </w:rPr>
        <w:t>360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安全卫士、</w:t>
      </w:r>
      <w:r>
        <w:rPr>
          <w:rFonts w:ascii="仿宋" w:eastAsia="仿宋" w:hAnsi="仿宋" w:cs="微软雅黑"/>
          <w:color w:val="000000"/>
          <w:sz w:val="32"/>
          <w:szCs w:val="32"/>
          <w:lang w:eastAsia="zh-CN"/>
        </w:rPr>
        <w:t>360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杀毒软件</w:t>
      </w:r>
      <w:r w:rsidR="00697712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、</w:t>
      </w:r>
      <w:proofErr w:type="gramStart"/>
      <w:r w:rsidR="00697712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腾讯电脑</w:t>
      </w:r>
      <w:proofErr w:type="gramEnd"/>
      <w:r w:rsidR="00697712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管家等会拦截考试软件的杀毒工具，关闭系统自动更新，调试好麦克风和摄像头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。</w:t>
      </w:r>
    </w:p>
    <w:p w:rsidR="005E7DB3" w:rsidRDefault="00830D21">
      <w:pPr>
        <w:ind w:firstLineChars="200" w:firstLine="640"/>
        <w:rPr>
          <w:rFonts w:ascii="仿宋" w:eastAsia="仿宋" w:hAnsi="仿宋" w:cs="微软雅黑"/>
          <w:color w:val="000000"/>
          <w:sz w:val="32"/>
          <w:szCs w:val="32"/>
          <w:lang w:eastAsia="zh-CN"/>
        </w:rPr>
      </w:pPr>
      <w:r>
        <w:rPr>
          <w:rFonts w:ascii="仿宋" w:eastAsia="仿宋" w:hAnsi="仿宋" w:cs="微软雅黑"/>
          <w:color w:val="000000"/>
          <w:sz w:val="32"/>
          <w:szCs w:val="32"/>
          <w:lang w:eastAsia="zh-CN"/>
        </w:rPr>
        <w:t>2.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为保障面试能够顺利进行，系统提供模拟测试功能，试测的主要内容包括登录、录音录像、视频上传、“智视通”佐证拍摄等全流程操作；若在试</w:t>
      </w:r>
      <w:proofErr w:type="gramStart"/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测过程</w:t>
      </w:r>
      <w:proofErr w:type="gramEnd"/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中出现无法登录、面部识别障碍等技术问题，请咨询</w:t>
      </w:r>
      <w:r w:rsidR="005E7DB3" w:rsidRPr="005E7DB3">
        <w:rPr>
          <w:rFonts w:ascii="仿宋" w:eastAsia="仿宋" w:hAnsi="仿宋" w:cs="微软雅黑"/>
          <w:color w:val="000000"/>
          <w:sz w:val="32"/>
          <w:szCs w:val="32"/>
          <w:lang w:eastAsia="zh-CN"/>
        </w:rPr>
        <w:t>400-808-3202</w:t>
      </w:r>
      <w:r w:rsidR="005E7DB3" w:rsidRPr="005E7DB3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（服务时间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10</w:t>
      </w:r>
      <w:r w:rsidR="005E7DB3" w:rsidRPr="005E7DB3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：</w:t>
      </w:r>
      <w:r w:rsidR="005E7DB3" w:rsidRPr="005E7DB3">
        <w:rPr>
          <w:rFonts w:ascii="仿宋" w:eastAsia="仿宋" w:hAnsi="仿宋" w:cs="微软雅黑"/>
          <w:color w:val="000000"/>
          <w:sz w:val="32"/>
          <w:szCs w:val="32"/>
          <w:lang w:eastAsia="zh-CN"/>
        </w:rPr>
        <w:t>00-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20</w:t>
      </w:r>
      <w:r w:rsidR="005E7DB3" w:rsidRPr="005E7DB3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：</w:t>
      </w:r>
      <w:r w:rsidR="005E7DB3" w:rsidRPr="005E7DB3">
        <w:rPr>
          <w:rFonts w:ascii="仿宋" w:eastAsia="仿宋" w:hAnsi="仿宋" w:cs="微软雅黑"/>
          <w:color w:val="000000"/>
          <w:sz w:val="32"/>
          <w:szCs w:val="32"/>
          <w:lang w:eastAsia="zh-CN"/>
        </w:rPr>
        <w:t>00）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。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若出现因电脑故障、断网、断电等非系统技术问题导致无法正常考试的，由考生自行承担责任。每一个考生账号只允许单端登录。</w:t>
      </w:r>
    </w:p>
    <w:p w:rsidR="005E7DB3" w:rsidRDefault="00830D21">
      <w:pPr>
        <w:ind w:firstLine="480"/>
        <w:rPr>
          <w:rFonts w:ascii="仿宋" w:eastAsia="仿宋" w:hAnsi="仿宋" w:cs="微软雅黑"/>
          <w:color w:val="000000"/>
          <w:sz w:val="32"/>
          <w:szCs w:val="32"/>
          <w:lang w:eastAsia="zh-CN"/>
        </w:rPr>
      </w:pPr>
      <w:r>
        <w:rPr>
          <w:rFonts w:ascii="仿宋" w:eastAsia="仿宋" w:hAnsi="仿宋" w:cs="微软雅黑"/>
          <w:color w:val="000000"/>
          <w:sz w:val="32"/>
          <w:szCs w:val="32"/>
          <w:lang w:eastAsia="zh-CN"/>
        </w:rPr>
        <w:t>3.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面试过程中请关闭</w:t>
      </w:r>
      <w:r>
        <w:rPr>
          <w:rFonts w:ascii="仿宋" w:eastAsia="仿宋" w:hAnsi="仿宋" w:cs="微软雅黑"/>
          <w:color w:val="000000"/>
          <w:sz w:val="32"/>
          <w:szCs w:val="32"/>
          <w:lang w:eastAsia="zh-CN"/>
        </w:rPr>
        <w:t xml:space="preserve"> QQ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、微信、钉钉、内网通等所有通讯工具及</w:t>
      </w:r>
      <w:proofErr w:type="spellStart"/>
      <w:r>
        <w:rPr>
          <w:rFonts w:ascii="仿宋" w:eastAsia="仿宋" w:hAnsi="仿宋" w:cs="微软雅黑"/>
          <w:color w:val="000000"/>
          <w:sz w:val="32"/>
          <w:szCs w:val="32"/>
          <w:lang w:eastAsia="zh-CN"/>
        </w:rPr>
        <w:t>TeamViewer</w:t>
      </w:r>
      <w:proofErr w:type="spellEnd"/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、向日葵等远程工具</w:t>
      </w:r>
      <w:r>
        <w:rPr>
          <w:rFonts w:ascii="仿宋" w:eastAsia="仿宋" w:hAnsi="仿宋" w:cs="微软雅黑"/>
          <w:color w:val="000000"/>
          <w:sz w:val="32"/>
          <w:szCs w:val="32"/>
          <w:lang w:eastAsia="zh-CN"/>
        </w:rPr>
        <w:t>,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不按此操作导致面试过程出现故障而影响面试的，由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考生自行承担责任。</w:t>
      </w:r>
    </w:p>
    <w:p w:rsidR="005E7DB3" w:rsidRDefault="00830D21">
      <w:pPr>
        <w:rPr>
          <w:rFonts w:ascii="仿宋" w:eastAsia="仿宋" w:hAnsi="仿宋"/>
          <w:b/>
          <w:color w:val="000000"/>
          <w:sz w:val="32"/>
          <w:szCs w:val="32"/>
          <w:lang w:eastAsia="zh-CN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lang w:eastAsia="zh-CN"/>
        </w:rPr>
        <w:t>二、操作流程</w:t>
      </w:r>
    </w:p>
    <w:p w:rsidR="005E7DB3" w:rsidRDefault="00830D21">
      <w:pPr>
        <w:ind w:firstLineChars="200" w:firstLine="640"/>
        <w:rPr>
          <w:rFonts w:ascii="仿宋" w:eastAsia="仿宋" w:hAnsi="仿宋" w:cs="微软雅黑"/>
          <w:color w:val="000000"/>
          <w:sz w:val="32"/>
          <w:szCs w:val="32"/>
          <w:lang w:eastAsia="zh-CN"/>
        </w:rPr>
      </w:pPr>
      <w:r>
        <w:rPr>
          <w:rFonts w:ascii="仿宋" w:eastAsia="仿宋" w:hAnsi="仿宋" w:cs="微软雅黑"/>
          <w:color w:val="000000"/>
          <w:sz w:val="32"/>
          <w:szCs w:val="32"/>
          <w:lang w:eastAsia="zh-CN"/>
        </w:rPr>
        <w:t>1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．考生请用</w:t>
      </w:r>
      <w:r>
        <w:rPr>
          <w:rFonts w:ascii="仿宋" w:eastAsia="仿宋" w:hAnsi="仿宋" w:cs="微软雅黑" w:hint="eastAsia"/>
          <w:b/>
          <w:color w:val="000000"/>
          <w:sz w:val="32"/>
          <w:szCs w:val="32"/>
          <w:u w:val="single"/>
          <w:lang w:eastAsia="zh-CN"/>
        </w:rPr>
        <w:t>人脸登录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方式登录“智视云”在线面试系统，登录账号为本人姓名和身份证号，系统登录采用人证、人脸识别，面试全程</w:t>
      </w:r>
      <w:proofErr w:type="gramStart"/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请确保</w:t>
      </w:r>
      <w:proofErr w:type="gramEnd"/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为本人，如发现替考、作弊等违纪行为，取消考试资格。</w:t>
      </w:r>
    </w:p>
    <w:p w:rsidR="005E7DB3" w:rsidRDefault="00830D21">
      <w:pPr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微软雅黑"/>
          <w:color w:val="000000"/>
          <w:sz w:val="32"/>
          <w:szCs w:val="32"/>
          <w:lang w:eastAsia="zh-CN"/>
        </w:rPr>
        <w:t>2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．考生登录系统前，请将手机调至静音。如面试中途出现系统故障等需要协助处理的问题，请通过系统“举手求</w:t>
      </w:r>
      <w:r w:rsidR="0098471C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助”按钮联系监督员；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考生只允许接听技术电话</w:t>
      </w:r>
      <w:r>
        <w:rPr>
          <w:rFonts w:ascii="仿宋" w:eastAsia="仿宋" w:hAnsi="仿宋" w:cs="微软雅黑"/>
          <w:color w:val="000000"/>
          <w:sz w:val="32"/>
          <w:szCs w:val="32"/>
          <w:shd w:val="clear" w:color="auto" w:fill="FFFFFF"/>
          <w:lang w:eastAsia="zh-CN"/>
        </w:rPr>
        <w:t>0</w:t>
      </w:r>
      <w:r w:rsidR="00524683">
        <w:rPr>
          <w:rFonts w:ascii="仿宋" w:eastAsia="仿宋" w:hAnsi="仿宋" w:cs="微软雅黑" w:hint="eastAsia"/>
          <w:color w:val="000000"/>
          <w:sz w:val="32"/>
          <w:szCs w:val="32"/>
          <w:shd w:val="clear" w:color="auto" w:fill="FFFFFF"/>
          <w:lang w:eastAsia="zh-CN"/>
        </w:rPr>
        <w:t>20-29800965</w:t>
      </w:r>
      <w:r>
        <w:rPr>
          <w:rFonts w:ascii="仿宋" w:eastAsia="仿宋" w:hAnsi="仿宋" w:cs="微软雅黑" w:hint="eastAsia"/>
          <w:b/>
          <w:color w:val="666666"/>
          <w:sz w:val="32"/>
          <w:szCs w:val="32"/>
          <w:shd w:val="clear" w:color="auto" w:fill="FFFFFF"/>
          <w:lang w:eastAsia="zh-CN"/>
        </w:rPr>
        <w:t>来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电。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凡发现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未经许可接触和使用通讯工具的，一律按违纪处理，取消考试成绩。</w:t>
      </w:r>
    </w:p>
    <w:p w:rsidR="005E7DB3" w:rsidRDefault="00830D21">
      <w:pPr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3</w:t>
      </w:r>
      <w:r w:rsidR="00DE005F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．登录电脑端“智视云”后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，打开</w:t>
      </w:r>
      <w:r w:rsidR="0098471C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手机端</w:t>
      </w:r>
      <w:r w:rsidR="00DE005F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的</w:t>
      </w:r>
      <w:r w:rsidRPr="00524683">
        <w:rPr>
          <w:rFonts w:ascii="仿宋" w:eastAsia="仿宋" w:hAnsi="仿宋" w:cs="微软雅黑" w:hint="eastAsia"/>
          <w:sz w:val="32"/>
          <w:szCs w:val="32"/>
          <w:lang w:eastAsia="zh-CN"/>
        </w:rPr>
        <w:t>“智视通”APP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，</w:t>
      </w:r>
      <w:r w:rsidR="00F91C09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扫描“智视云”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软件内的</w:t>
      </w:r>
      <w:r w:rsidRPr="00524683">
        <w:rPr>
          <w:rFonts w:ascii="仿宋" w:eastAsia="仿宋" w:hAnsi="仿宋" w:cs="微软雅黑" w:hint="eastAsia"/>
          <w:sz w:val="32"/>
          <w:szCs w:val="32"/>
          <w:lang w:eastAsia="zh-CN"/>
        </w:rPr>
        <w:t>“智视通扫码”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后开启视频录制，然后将设备</w:t>
      </w:r>
      <w:r w:rsidRPr="00524683">
        <w:rPr>
          <w:rFonts w:ascii="仿宋" w:eastAsia="仿宋" w:hAnsi="仿宋" w:cs="微软雅黑" w:hint="eastAsia"/>
          <w:sz w:val="32"/>
          <w:szCs w:val="32"/>
          <w:lang w:eastAsia="zh-CN"/>
        </w:rPr>
        <w:t>360</w:t>
      </w:r>
      <w:r w:rsidR="00524683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度环</w:t>
      </w:r>
      <w:proofErr w:type="gramStart"/>
      <w:r w:rsidR="00524683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拍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考试</w:t>
      </w:r>
      <w:proofErr w:type="gramEnd"/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环境，并最终将移动设备固定在能够拍摄到考生桌面、考生电脑桌面、周围环境及考生行为的位置，全程拍摄面试过程。</w:t>
      </w:r>
    </w:p>
    <w:p w:rsidR="005E7DB3" w:rsidRDefault="00830D21">
      <w:pPr>
        <w:ind w:firstLineChars="200" w:firstLine="640"/>
        <w:rPr>
          <w:rFonts w:ascii="仿宋" w:eastAsia="仿宋" w:hAnsi="仿宋" w:cs="微软雅黑"/>
          <w:color w:val="000000"/>
          <w:sz w:val="32"/>
          <w:szCs w:val="32"/>
          <w:lang w:eastAsia="zh-CN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4．面试开始前，请考生在系统确认个人信息并抽签，未进行抽签的考生，则由系统进行随机抽签。在仔细阅读考试规则后，请等候服务器发送开考指令，系统自动推送考生题签。面试过程中考生不得抄录、复制与考试相关的内容外泄传播，或在网络上发布任何与考试相关的信息，否则取消考试资格并追究相应责任。</w:t>
      </w:r>
    </w:p>
    <w:p w:rsidR="005E7DB3" w:rsidRDefault="00830D21">
      <w:pPr>
        <w:ind w:firstLineChars="200" w:firstLine="640"/>
        <w:rPr>
          <w:rFonts w:ascii="仿宋" w:eastAsia="仿宋" w:hAnsi="仿宋" w:cs="微软雅黑"/>
          <w:color w:val="000000"/>
          <w:sz w:val="32"/>
          <w:szCs w:val="32"/>
          <w:lang w:eastAsia="zh-CN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5．面试开考后，考生进入面试界面，此时系统会自动开始倒计时和视频录制。请考生依次作答，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在作答期间，不得以任何方式暗示或透露姓名、准考证号等个人信息，违者面试成绩按零分处理。</w:t>
      </w:r>
      <w:r w:rsidR="00DE005F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面试全程请用</w:t>
      </w:r>
      <w:r w:rsidR="00DE005F" w:rsidRPr="006968BC">
        <w:rPr>
          <w:rFonts w:ascii="仿宋" w:eastAsia="仿宋" w:hAnsi="仿宋" w:cs="微软雅黑" w:hint="eastAsia"/>
          <w:sz w:val="32"/>
          <w:szCs w:val="32"/>
          <w:lang w:eastAsia="zh-CN"/>
        </w:rPr>
        <w:t>国家通用语言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作答，每回答完一题后，请说：“该题回答完毕。”</w:t>
      </w:r>
    </w:p>
    <w:p w:rsidR="005E7DB3" w:rsidRDefault="00830D21">
      <w:pPr>
        <w:ind w:firstLineChars="200" w:firstLine="640"/>
        <w:rPr>
          <w:rFonts w:ascii="仿宋" w:eastAsia="仿宋" w:hAnsi="仿宋" w:cs="微软雅黑"/>
          <w:color w:val="000000"/>
          <w:sz w:val="32"/>
          <w:szCs w:val="32"/>
          <w:lang w:eastAsia="zh-CN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6</w:t>
      </w:r>
      <w:r w:rsidR="00DE005F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．考生提前结束面试或面试时间截止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，系统</w:t>
      </w:r>
      <w:r w:rsidR="00DE005F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将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自动停止视频录制，请考生耐心等待系统自行上传数据，直至提示上传完毕后方可返回到首页。</w:t>
      </w:r>
    </w:p>
    <w:p w:rsidR="005E7DB3" w:rsidRDefault="00830D21">
      <w:pPr>
        <w:ind w:firstLineChars="200" w:firstLine="640"/>
        <w:rPr>
          <w:rFonts w:ascii="仿宋" w:eastAsia="仿宋" w:hAnsi="仿宋" w:cs="微软雅黑"/>
          <w:color w:val="000000"/>
          <w:sz w:val="32"/>
          <w:szCs w:val="32"/>
          <w:lang w:eastAsia="zh-CN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lastRenderedPageBreak/>
        <w:t>7．考试结束后</w:t>
      </w:r>
      <w:r>
        <w:rPr>
          <w:rFonts w:ascii="仿宋" w:eastAsia="仿宋" w:hAnsi="仿宋" w:cs="微软雅黑"/>
          <w:color w:val="000000"/>
          <w:sz w:val="32"/>
          <w:szCs w:val="32"/>
          <w:lang w:eastAsia="zh-CN"/>
        </w:rPr>
        <w:t>60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分钟内，</w:t>
      </w:r>
      <w:r w:rsidR="00F91C09"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请在“智视通”</w:t>
      </w:r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APP中确认佐证视频已成功上传，至此完成本次面试（注意：“智视通”拍摄的佐证视频会自动上传，请考生确认是否成功</w:t>
      </w:r>
      <w:proofErr w:type="gramStart"/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上传即可</w:t>
      </w:r>
      <w:proofErr w:type="gramEnd"/>
      <w:r>
        <w:rPr>
          <w:rFonts w:ascii="仿宋" w:eastAsia="仿宋" w:hAnsi="仿宋" w:cs="微软雅黑" w:hint="eastAsia"/>
          <w:color w:val="000000"/>
          <w:sz w:val="32"/>
          <w:szCs w:val="32"/>
          <w:lang w:eastAsia="zh-CN"/>
        </w:rPr>
        <w:t>）。</w:t>
      </w:r>
    </w:p>
    <w:p w:rsidR="00DE005F" w:rsidRPr="006968BC" w:rsidRDefault="00DE005F">
      <w:pPr>
        <w:ind w:firstLineChars="200" w:firstLine="640"/>
        <w:rPr>
          <w:rFonts w:ascii="仿宋" w:eastAsia="仿宋" w:hAnsi="仿宋" w:cs="微软雅黑"/>
          <w:sz w:val="32"/>
          <w:szCs w:val="32"/>
          <w:lang w:eastAsia="zh-CN"/>
        </w:rPr>
      </w:pPr>
      <w:r w:rsidRPr="006968BC">
        <w:rPr>
          <w:rFonts w:ascii="仿宋" w:eastAsia="仿宋" w:hAnsi="仿宋" w:cs="微软雅黑" w:hint="eastAsia"/>
          <w:sz w:val="32"/>
          <w:szCs w:val="32"/>
          <w:lang w:eastAsia="zh-CN"/>
        </w:rPr>
        <w:t>8.面试成绩未公布之前请勿卸载或删除软件及相关文件。</w:t>
      </w:r>
    </w:p>
    <w:p w:rsidR="005E7DB3" w:rsidRDefault="00830D21">
      <w:pPr>
        <w:rPr>
          <w:rFonts w:ascii="仿宋" w:eastAsia="仿宋" w:hAnsi="仿宋" w:cs="微软雅黑"/>
          <w:b/>
          <w:color w:val="000000"/>
          <w:sz w:val="32"/>
          <w:szCs w:val="32"/>
          <w:lang w:eastAsia="zh-CN"/>
        </w:rPr>
      </w:pPr>
      <w:r>
        <w:rPr>
          <w:rFonts w:ascii="仿宋" w:eastAsia="仿宋" w:hAnsi="仿宋" w:cs="微软雅黑" w:hint="eastAsia"/>
          <w:b/>
          <w:color w:val="000000"/>
          <w:sz w:val="32"/>
          <w:szCs w:val="32"/>
          <w:lang w:eastAsia="zh-CN"/>
        </w:rPr>
        <w:t>三、注意事项</w:t>
      </w:r>
    </w:p>
    <w:p w:rsidR="005E7DB3" w:rsidRDefault="00830D21">
      <w:pPr>
        <w:pStyle w:val="a8"/>
        <w:spacing w:before="0" w:beforeAutospacing="0" w:after="0" w:afterAutospacing="0" w:line="510" w:lineRule="atLeast"/>
        <w:ind w:firstLineChars="200" w:firstLine="640"/>
        <w:rPr>
          <w:rFonts w:ascii="仿宋" w:eastAsia="仿宋" w:hAnsi="仿宋" w:cs="Times New Roman"/>
          <w:sz w:val="32"/>
          <w:szCs w:val="32"/>
          <w:lang w:bidi="en-US"/>
        </w:rPr>
      </w:pPr>
      <w:r>
        <w:rPr>
          <w:rFonts w:ascii="仿宋" w:eastAsia="仿宋" w:hAnsi="仿宋" w:cs="Times New Roman"/>
          <w:sz w:val="32"/>
          <w:szCs w:val="32"/>
          <w:lang w:bidi="en-US"/>
        </w:rPr>
        <w:t>1.</w:t>
      </w:r>
      <w:r>
        <w:rPr>
          <w:rFonts w:ascii="仿宋" w:eastAsia="仿宋" w:hAnsi="仿宋" w:cs="Times New Roman" w:hint="eastAsia"/>
          <w:sz w:val="32"/>
          <w:szCs w:val="32"/>
          <w:lang w:bidi="en-US"/>
        </w:rPr>
        <w:t>“智视云”</w:t>
      </w:r>
      <w:r>
        <w:rPr>
          <w:rFonts w:ascii="仿宋" w:eastAsia="仿宋" w:hAnsi="仿宋" w:cs="Times New Roman"/>
          <w:sz w:val="32"/>
          <w:szCs w:val="32"/>
          <w:lang w:bidi="en-US"/>
        </w:rPr>
        <w:t>在线面试系统联合了公安人证识别系统，全程视频监控、身份验证、考试场景取证，一旦发现替考、代考等作弊现象，将按相关法律法规处理。</w:t>
      </w:r>
    </w:p>
    <w:p w:rsidR="005E7DB3" w:rsidRDefault="00830D21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eastAsia="zh-CN"/>
        </w:rPr>
      </w:pPr>
      <w:r>
        <w:rPr>
          <w:rFonts w:ascii="仿宋" w:eastAsia="仿宋" w:hAnsi="仿宋"/>
          <w:color w:val="000000"/>
          <w:sz w:val="32"/>
          <w:szCs w:val="32"/>
          <w:lang w:eastAsia="zh-CN"/>
        </w:rPr>
        <w:t>2.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在考试期间禁止使用快捷键切屏、截屏，若因切屏、截屏导致系统卡顿、退出，所造成的后果由考生自行承担。考生不允许多屏登录，凡发现的，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一律按违纪处理，取消考试成绩。</w:t>
      </w:r>
    </w:p>
    <w:p w:rsidR="005E7DB3" w:rsidRDefault="00830D21" w:rsidP="00B409BB">
      <w:pPr>
        <w:pStyle w:val="a8"/>
        <w:spacing w:before="0" w:beforeAutospacing="0" w:after="0" w:afterAutospacing="0" w:line="510" w:lineRule="atLeast"/>
        <w:ind w:firstLineChars="200" w:firstLine="640"/>
        <w:rPr>
          <w:rFonts w:ascii="仿宋" w:eastAsia="仿宋" w:hAnsi="仿宋" w:cs="Times New Roman"/>
          <w:sz w:val="32"/>
          <w:szCs w:val="32"/>
          <w:lang w:bidi="en-US"/>
        </w:rPr>
      </w:pPr>
      <w:r>
        <w:rPr>
          <w:rFonts w:ascii="仿宋" w:eastAsia="仿宋" w:hAnsi="仿宋" w:cs="Times New Roman"/>
          <w:sz w:val="32"/>
          <w:szCs w:val="32"/>
          <w:lang w:bidi="en-US"/>
        </w:rPr>
        <w:t>3. 在线</w:t>
      </w:r>
      <w:r>
        <w:rPr>
          <w:rFonts w:ascii="仿宋" w:eastAsia="仿宋" w:hAnsi="仿宋" w:cs="Times New Roman" w:hint="eastAsia"/>
          <w:sz w:val="32"/>
          <w:szCs w:val="32"/>
          <w:lang w:bidi="en-US"/>
        </w:rPr>
        <w:t>考试</w:t>
      </w:r>
      <w:r>
        <w:rPr>
          <w:rFonts w:ascii="仿宋" w:eastAsia="仿宋" w:hAnsi="仿宋" w:cs="Times New Roman"/>
          <w:sz w:val="32"/>
          <w:szCs w:val="32"/>
          <w:lang w:bidi="en-US"/>
        </w:rPr>
        <w:t>过程中，考生所处考试环境不得有其他人员在场，一经发现，按作弊</w:t>
      </w:r>
      <w:r>
        <w:rPr>
          <w:rFonts w:ascii="仿宋" w:eastAsia="仿宋" w:hAnsi="仿宋" w:cs="仿宋" w:hint="eastAsia"/>
          <w:sz w:val="32"/>
          <w:szCs w:val="32"/>
        </w:rPr>
        <w:t>违纪处理，取消考试成绩。</w:t>
      </w:r>
    </w:p>
    <w:p w:rsidR="005E7DB3" w:rsidRDefault="00830D21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eastAsia="zh-CN"/>
        </w:rPr>
      </w:pPr>
      <w:r>
        <w:rPr>
          <w:rFonts w:ascii="仿宋" w:eastAsia="仿宋" w:hAnsi="仿宋"/>
          <w:color w:val="000000"/>
          <w:sz w:val="32"/>
          <w:szCs w:val="32"/>
          <w:lang w:eastAsia="zh-CN"/>
        </w:rPr>
        <w:t>4.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在面试过程中</w:t>
      </w:r>
      <w:r>
        <w:rPr>
          <w:rFonts w:ascii="仿宋" w:eastAsia="仿宋" w:hAnsi="仿宋"/>
          <w:sz w:val="32"/>
          <w:szCs w:val="32"/>
          <w:lang w:eastAsia="zh-CN"/>
        </w:rPr>
        <w:t>考生不得中途离开座位，不得左顾右盼、浏览网页、线上查询或向他</w:t>
      </w:r>
      <w:r>
        <w:rPr>
          <w:rFonts w:ascii="仿宋" w:eastAsia="仿宋" w:hAnsi="仿宋" w:hint="eastAsia"/>
          <w:sz w:val="32"/>
          <w:szCs w:val="32"/>
          <w:lang w:eastAsia="zh-CN"/>
        </w:rPr>
        <w:t>人</w:t>
      </w:r>
      <w:r>
        <w:rPr>
          <w:rFonts w:ascii="仿宋" w:eastAsia="仿宋" w:hAnsi="仿宋"/>
          <w:sz w:val="32"/>
          <w:szCs w:val="32"/>
          <w:lang w:eastAsia="zh-CN"/>
        </w:rPr>
        <w:t>求助，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一经发现按违纪处理，取消考试成绩。</w:t>
      </w:r>
    </w:p>
    <w:p w:rsidR="00697712" w:rsidRPr="006968BC" w:rsidRDefault="00697712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6968BC">
        <w:rPr>
          <w:rFonts w:ascii="仿宋" w:eastAsia="仿宋" w:hAnsi="仿宋" w:hint="eastAsia"/>
          <w:sz w:val="32"/>
          <w:szCs w:val="32"/>
          <w:lang w:eastAsia="zh-CN"/>
        </w:rPr>
        <w:t>5.</w:t>
      </w:r>
      <w:proofErr w:type="gramStart"/>
      <w:r w:rsidRPr="006968BC">
        <w:rPr>
          <w:rFonts w:ascii="仿宋" w:eastAsia="仿宋" w:hAnsi="仿宋" w:hint="eastAsia"/>
          <w:sz w:val="32"/>
          <w:szCs w:val="32"/>
          <w:lang w:eastAsia="zh-CN"/>
        </w:rPr>
        <w:t>请确保</w:t>
      </w:r>
      <w:proofErr w:type="gramEnd"/>
      <w:r w:rsidRPr="006968BC">
        <w:rPr>
          <w:rFonts w:ascii="仿宋" w:eastAsia="仿宋" w:hAnsi="仿宋" w:hint="eastAsia"/>
          <w:sz w:val="32"/>
          <w:szCs w:val="32"/>
          <w:lang w:eastAsia="zh-CN"/>
        </w:rPr>
        <w:t>摄像头位置合适、麦克风全程打开，收音正常。</w:t>
      </w:r>
    </w:p>
    <w:p w:rsidR="005E7DB3" w:rsidRDefault="00697712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6</w:t>
      </w:r>
      <w:r w:rsidR="00830D21">
        <w:rPr>
          <w:rFonts w:ascii="仿宋" w:eastAsia="仿宋" w:hAnsi="仿宋"/>
          <w:color w:val="000000"/>
          <w:sz w:val="32"/>
          <w:szCs w:val="32"/>
          <w:lang w:eastAsia="zh-CN"/>
        </w:rPr>
        <w:t>.</w:t>
      </w:r>
      <w:r w:rsidR="00830D21">
        <w:rPr>
          <w:rFonts w:ascii="仿宋" w:eastAsia="仿宋" w:hAnsi="仿宋" w:hint="eastAsia"/>
          <w:color w:val="000000"/>
          <w:sz w:val="32"/>
          <w:szCs w:val="32"/>
          <w:lang w:eastAsia="zh-CN"/>
        </w:rPr>
        <w:t>如违反以上相关要求导致考试异常，由考生自行承担责任；属于违纪行为的，一律取消考试成绩。</w:t>
      </w:r>
    </w:p>
    <w:p w:rsidR="005E7DB3" w:rsidRDefault="00830D21">
      <w:pPr>
        <w:ind w:firstLineChars="100" w:firstLine="321"/>
        <w:rPr>
          <w:rFonts w:ascii="仿宋" w:eastAsia="仿宋" w:hAnsi="仿宋" w:cs="微软雅黑"/>
          <w:b/>
          <w:color w:val="666666"/>
          <w:sz w:val="32"/>
          <w:szCs w:val="32"/>
          <w:shd w:val="clear" w:color="auto" w:fill="FFFFFF"/>
          <w:lang w:eastAsia="zh-CN"/>
        </w:rPr>
      </w:pPr>
      <w:r w:rsidRPr="00830D21">
        <w:rPr>
          <w:rFonts w:ascii="仿宋" w:eastAsia="仿宋" w:hAnsi="仿宋" w:hint="eastAsia"/>
          <w:b/>
          <w:sz w:val="32"/>
          <w:szCs w:val="32"/>
          <w:lang w:eastAsia="zh-CN"/>
        </w:rPr>
        <w:t>温馨提示：考生在开考前请仔细阅读考试须知，技术问题咨询电话：</w:t>
      </w:r>
      <w:r>
        <w:rPr>
          <w:rFonts w:ascii="仿宋" w:eastAsia="仿宋" w:hAnsi="仿宋" w:cs="微软雅黑"/>
          <w:bCs/>
          <w:color w:val="000000"/>
          <w:sz w:val="32"/>
          <w:szCs w:val="32"/>
          <w:shd w:val="clear" w:color="auto" w:fill="FFFFFF"/>
          <w:lang w:eastAsia="zh-CN"/>
        </w:rPr>
        <w:t>400-808-3202</w:t>
      </w:r>
      <w:bookmarkStart w:id="0" w:name="_GoBack"/>
      <w:r w:rsidR="005E7DB3" w:rsidRPr="005E7DB3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（服务时间</w:t>
      </w:r>
      <w:r w:rsidRPr="00524683">
        <w:rPr>
          <w:rFonts w:ascii="仿宋" w:eastAsia="仿宋" w:hAnsi="仿宋" w:hint="eastAsia"/>
          <w:sz w:val="32"/>
          <w:szCs w:val="32"/>
          <w:lang w:eastAsia="zh-CN"/>
        </w:rPr>
        <w:t>10</w:t>
      </w:r>
      <w:r w:rsidR="005E7DB3" w:rsidRPr="00524683">
        <w:rPr>
          <w:rFonts w:ascii="仿宋" w:eastAsia="仿宋" w:hAnsi="仿宋" w:hint="eastAsia"/>
          <w:sz w:val="32"/>
          <w:szCs w:val="32"/>
          <w:lang w:eastAsia="zh-CN"/>
        </w:rPr>
        <w:t>：</w:t>
      </w:r>
      <w:r w:rsidRPr="00524683">
        <w:rPr>
          <w:rFonts w:ascii="仿宋" w:eastAsia="仿宋" w:hAnsi="仿宋"/>
          <w:sz w:val="32"/>
          <w:szCs w:val="32"/>
          <w:lang w:eastAsia="zh-CN"/>
        </w:rPr>
        <w:t>00-</w:t>
      </w:r>
      <w:r w:rsidRPr="00524683">
        <w:rPr>
          <w:rFonts w:ascii="仿宋" w:eastAsia="仿宋" w:hAnsi="仿宋" w:hint="eastAsia"/>
          <w:sz w:val="32"/>
          <w:szCs w:val="32"/>
          <w:lang w:eastAsia="zh-CN"/>
        </w:rPr>
        <w:t>20</w:t>
      </w:r>
      <w:r w:rsidR="005E7DB3" w:rsidRPr="00524683">
        <w:rPr>
          <w:rFonts w:ascii="仿宋" w:eastAsia="仿宋" w:hAnsi="仿宋" w:hint="eastAsia"/>
          <w:sz w:val="32"/>
          <w:szCs w:val="32"/>
          <w:lang w:eastAsia="zh-CN"/>
        </w:rPr>
        <w:t>：</w:t>
      </w:r>
      <w:r w:rsidR="005E7DB3" w:rsidRPr="00524683">
        <w:rPr>
          <w:rFonts w:ascii="仿宋" w:eastAsia="仿宋" w:hAnsi="仿宋"/>
          <w:sz w:val="32"/>
          <w:szCs w:val="32"/>
          <w:lang w:eastAsia="zh-CN"/>
        </w:rPr>
        <w:t>00</w:t>
      </w:r>
      <w:r w:rsidR="005E7DB3" w:rsidRPr="005E7DB3">
        <w:rPr>
          <w:rFonts w:ascii="仿宋" w:eastAsia="仿宋" w:hAnsi="仿宋"/>
          <w:color w:val="000000"/>
          <w:sz w:val="32"/>
          <w:szCs w:val="32"/>
          <w:lang w:eastAsia="zh-CN"/>
        </w:rPr>
        <w:t>）</w:t>
      </w:r>
      <w:bookmarkEnd w:id="0"/>
      <w:r>
        <w:rPr>
          <w:rFonts w:ascii="仿宋" w:eastAsia="仿宋" w:hAnsi="仿宋" w:cs="微软雅黑"/>
          <w:b/>
          <w:color w:val="666666"/>
          <w:sz w:val="32"/>
          <w:szCs w:val="32"/>
          <w:shd w:val="clear" w:color="auto" w:fill="FFFFFF"/>
          <w:lang w:eastAsia="zh-CN"/>
        </w:rPr>
        <w:t>。</w:t>
      </w:r>
    </w:p>
    <w:sectPr w:rsidR="005E7DB3" w:rsidSect="005E7DB3">
      <w:pgSz w:w="11906" w:h="16838"/>
      <w:pgMar w:top="1440" w:right="1440" w:bottom="1440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axwell">
    <w15:presenceInfo w15:providerId="WPS Office" w15:userId="21561478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D5F"/>
    <w:rsid w:val="000B26A5"/>
    <w:rsid w:val="002D75BE"/>
    <w:rsid w:val="004634BA"/>
    <w:rsid w:val="004A3DF0"/>
    <w:rsid w:val="004C0D5F"/>
    <w:rsid w:val="00515FDD"/>
    <w:rsid w:val="00524683"/>
    <w:rsid w:val="00556EC3"/>
    <w:rsid w:val="00557488"/>
    <w:rsid w:val="005E7DB3"/>
    <w:rsid w:val="00602BF1"/>
    <w:rsid w:val="006968BC"/>
    <w:rsid w:val="00697712"/>
    <w:rsid w:val="00830D21"/>
    <w:rsid w:val="00904ACE"/>
    <w:rsid w:val="0098471C"/>
    <w:rsid w:val="00B409BB"/>
    <w:rsid w:val="00B57C21"/>
    <w:rsid w:val="00C43A09"/>
    <w:rsid w:val="00C82B2E"/>
    <w:rsid w:val="00DE005F"/>
    <w:rsid w:val="00E87B32"/>
    <w:rsid w:val="00EB745E"/>
    <w:rsid w:val="00F91C09"/>
    <w:rsid w:val="114E7851"/>
    <w:rsid w:val="143741B4"/>
    <w:rsid w:val="1C666B8C"/>
    <w:rsid w:val="1F2312FB"/>
    <w:rsid w:val="25750D98"/>
    <w:rsid w:val="27F62DA5"/>
    <w:rsid w:val="29163725"/>
    <w:rsid w:val="2CDA6661"/>
    <w:rsid w:val="3EF15C73"/>
    <w:rsid w:val="42B662CB"/>
    <w:rsid w:val="44772B95"/>
    <w:rsid w:val="45E32B05"/>
    <w:rsid w:val="4BDE332E"/>
    <w:rsid w:val="4EB035A9"/>
    <w:rsid w:val="56085A4C"/>
    <w:rsid w:val="562A0001"/>
    <w:rsid w:val="5D163282"/>
    <w:rsid w:val="6B837B1D"/>
    <w:rsid w:val="6D3919F3"/>
    <w:rsid w:val="728978AB"/>
    <w:rsid w:val="731E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DB3"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5E7D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next w:val="a"/>
    <w:link w:val="2Char"/>
    <w:uiPriority w:val="9"/>
    <w:qFormat/>
    <w:rsid w:val="005E7D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qFormat/>
    <w:rsid w:val="005E7D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qFormat/>
    <w:rsid w:val="005E7DB3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qFormat/>
    <w:rsid w:val="005E7DB3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qFormat/>
    <w:rsid w:val="005E7DB3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qFormat/>
    <w:rsid w:val="005E7DB3"/>
    <w:pPr>
      <w:spacing w:before="240" w:after="60"/>
      <w:outlineLvl w:val="6"/>
    </w:pPr>
    <w:rPr>
      <w:lang w:eastAsia="zh-CN" w:bidi="ar-SA"/>
    </w:rPr>
  </w:style>
  <w:style w:type="paragraph" w:styleId="8">
    <w:name w:val="heading 8"/>
    <w:basedOn w:val="a"/>
    <w:next w:val="a"/>
    <w:link w:val="8Char"/>
    <w:uiPriority w:val="9"/>
    <w:qFormat/>
    <w:rsid w:val="005E7DB3"/>
    <w:pPr>
      <w:spacing w:before="240" w:after="60"/>
      <w:outlineLvl w:val="7"/>
    </w:pPr>
    <w:rPr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qFormat/>
    <w:rsid w:val="005E7DB3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5E7DB3"/>
  </w:style>
  <w:style w:type="paragraph" w:styleId="a4">
    <w:name w:val="Balloon Text"/>
    <w:basedOn w:val="a"/>
    <w:link w:val="Char0"/>
    <w:uiPriority w:val="99"/>
    <w:qFormat/>
    <w:rsid w:val="005E7DB3"/>
    <w:rPr>
      <w:sz w:val="18"/>
      <w:szCs w:val="18"/>
    </w:rPr>
  </w:style>
  <w:style w:type="paragraph" w:styleId="a5">
    <w:name w:val="footer"/>
    <w:basedOn w:val="a"/>
    <w:link w:val="Char1"/>
    <w:qFormat/>
    <w:rsid w:val="005E7D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qFormat/>
    <w:rsid w:val="005E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5E7DB3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a8">
    <w:name w:val="Normal (Web)"/>
    <w:basedOn w:val="a"/>
    <w:uiPriority w:val="99"/>
    <w:qFormat/>
    <w:rsid w:val="005E7DB3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a9">
    <w:name w:val="Title"/>
    <w:basedOn w:val="a"/>
    <w:next w:val="a"/>
    <w:link w:val="Char4"/>
    <w:uiPriority w:val="10"/>
    <w:qFormat/>
    <w:rsid w:val="005E7D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aa">
    <w:name w:val="annotation subject"/>
    <w:basedOn w:val="a3"/>
    <w:next w:val="a3"/>
    <w:link w:val="Char5"/>
    <w:uiPriority w:val="99"/>
    <w:qFormat/>
    <w:rsid w:val="005E7DB3"/>
    <w:rPr>
      <w:b/>
      <w:bCs/>
    </w:rPr>
  </w:style>
  <w:style w:type="character" w:styleId="ab">
    <w:name w:val="Strong"/>
    <w:basedOn w:val="a0"/>
    <w:uiPriority w:val="22"/>
    <w:qFormat/>
    <w:rsid w:val="005E7DB3"/>
    <w:rPr>
      <w:b/>
      <w:bCs/>
    </w:rPr>
  </w:style>
  <w:style w:type="character" w:styleId="ac">
    <w:name w:val="Emphasis"/>
    <w:basedOn w:val="a0"/>
    <w:uiPriority w:val="20"/>
    <w:qFormat/>
    <w:rsid w:val="005E7DB3"/>
    <w:rPr>
      <w:rFonts w:ascii="Calibri" w:hAnsi="Calibri"/>
      <w:b/>
      <w:i/>
      <w:iCs/>
    </w:rPr>
  </w:style>
  <w:style w:type="character" w:styleId="ad">
    <w:name w:val="annotation reference"/>
    <w:basedOn w:val="a0"/>
    <w:uiPriority w:val="99"/>
    <w:qFormat/>
    <w:rsid w:val="005E7DB3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5E7DB3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5E7DB3"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sid w:val="005E7DB3"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qFormat/>
    <w:rsid w:val="005E7DB3"/>
    <w:rPr>
      <w:rFonts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5E7DB3"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qFormat/>
    <w:rsid w:val="005E7DB3"/>
    <w:rPr>
      <w:rFonts w:cs="Times New Roman"/>
      <w:b/>
      <w:bCs/>
    </w:rPr>
  </w:style>
  <w:style w:type="character" w:customStyle="1" w:styleId="7Char">
    <w:name w:val="标题 7 Char"/>
    <w:basedOn w:val="a0"/>
    <w:link w:val="7"/>
    <w:uiPriority w:val="9"/>
    <w:qFormat/>
    <w:rsid w:val="005E7DB3"/>
    <w:rPr>
      <w:rFonts w:cs="Times New Roman"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sid w:val="005E7DB3"/>
    <w:rPr>
      <w:rFonts w:cs="Times New Roman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sid w:val="005E7DB3"/>
    <w:rPr>
      <w:rFonts w:ascii="Cambria" w:eastAsia="宋体" w:hAnsi="Cambria" w:cs="Times New Roman"/>
    </w:rPr>
  </w:style>
  <w:style w:type="character" w:customStyle="1" w:styleId="Char4">
    <w:name w:val="标题 Char"/>
    <w:basedOn w:val="a0"/>
    <w:link w:val="a9"/>
    <w:uiPriority w:val="10"/>
    <w:qFormat/>
    <w:rsid w:val="005E7DB3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11"/>
    <w:qFormat/>
    <w:rsid w:val="005E7DB3"/>
    <w:rPr>
      <w:rFonts w:ascii="Cambria" w:eastAsia="宋体" w:hAnsi="Cambria" w:cs="Times New Roman"/>
      <w:sz w:val="24"/>
      <w:szCs w:val="24"/>
    </w:rPr>
  </w:style>
  <w:style w:type="paragraph" w:styleId="ae">
    <w:name w:val="No Spacing"/>
    <w:basedOn w:val="a"/>
    <w:uiPriority w:val="1"/>
    <w:qFormat/>
    <w:rsid w:val="005E7DB3"/>
    <w:rPr>
      <w:szCs w:val="32"/>
    </w:rPr>
  </w:style>
  <w:style w:type="paragraph" w:styleId="af">
    <w:name w:val="List Paragraph"/>
    <w:basedOn w:val="a"/>
    <w:uiPriority w:val="34"/>
    <w:qFormat/>
    <w:rsid w:val="005E7DB3"/>
    <w:pPr>
      <w:ind w:left="720"/>
      <w:contextualSpacing/>
    </w:pPr>
  </w:style>
  <w:style w:type="paragraph" w:styleId="af0">
    <w:name w:val="Quote"/>
    <w:basedOn w:val="a"/>
    <w:next w:val="a"/>
    <w:link w:val="Char6"/>
    <w:uiPriority w:val="29"/>
    <w:qFormat/>
    <w:rsid w:val="005E7DB3"/>
    <w:rPr>
      <w:i/>
      <w:lang w:eastAsia="zh-CN" w:bidi="ar-SA"/>
    </w:rPr>
  </w:style>
  <w:style w:type="character" w:customStyle="1" w:styleId="Char6">
    <w:name w:val="引用 Char"/>
    <w:basedOn w:val="a0"/>
    <w:link w:val="af0"/>
    <w:uiPriority w:val="29"/>
    <w:qFormat/>
    <w:rsid w:val="005E7DB3"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rsid w:val="005E7DB3"/>
    <w:pPr>
      <w:ind w:left="720" w:right="720"/>
    </w:pPr>
    <w:rPr>
      <w:b/>
      <w:i/>
      <w:szCs w:val="20"/>
      <w:lang w:eastAsia="zh-CN" w:bidi="ar-SA"/>
    </w:rPr>
  </w:style>
  <w:style w:type="character" w:customStyle="1" w:styleId="Char7">
    <w:name w:val="明显引用 Char"/>
    <w:basedOn w:val="a0"/>
    <w:link w:val="af1"/>
    <w:uiPriority w:val="30"/>
    <w:qFormat/>
    <w:rsid w:val="005E7DB3"/>
    <w:rPr>
      <w:b/>
      <w:i/>
      <w:sz w:val="24"/>
    </w:rPr>
  </w:style>
  <w:style w:type="character" w:customStyle="1" w:styleId="10">
    <w:name w:val="不明显强调1"/>
    <w:uiPriority w:val="19"/>
    <w:qFormat/>
    <w:rsid w:val="005E7DB3"/>
    <w:rPr>
      <w:i/>
      <w:color w:val="5A5A5A"/>
    </w:rPr>
  </w:style>
  <w:style w:type="character" w:customStyle="1" w:styleId="11">
    <w:name w:val="明显强调1"/>
    <w:basedOn w:val="a0"/>
    <w:uiPriority w:val="21"/>
    <w:qFormat/>
    <w:rsid w:val="005E7DB3"/>
    <w:rPr>
      <w:b/>
      <w:i/>
      <w:sz w:val="24"/>
      <w:szCs w:val="24"/>
      <w:u w:val="single"/>
    </w:rPr>
  </w:style>
  <w:style w:type="character" w:customStyle="1" w:styleId="12">
    <w:name w:val="不明显参考1"/>
    <w:basedOn w:val="a0"/>
    <w:uiPriority w:val="31"/>
    <w:qFormat/>
    <w:rsid w:val="005E7DB3"/>
    <w:rPr>
      <w:sz w:val="24"/>
      <w:szCs w:val="24"/>
      <w:u w:val="single"/>
    </w:rPr>
  </w:style>
  <w:style w:type="character" w:customStyle="1" w:styleId="13">
    <w:name w:val="明显参考1"/>
    <w:basedOn w:val="a0"/>
    <w:uiPriority w:val="32"/>
    <w:qFormat/>
    <w:rsid w:val="005E7DB3"/>
    <w:rPr>
      <w:b/>
      <w:sz w:val="24"/>
      <w:u w:val="single"/>
    </w:rPr>
  </w:style>
  <w:style w:type="character" w:customStyle="1" w:styleId="14">
    <w:name w:val="书籍标题1"/>
    <w:basedOn w:val="a0"/>
    <w:uiPriority w:val="33"/>
    <w:qFormat/>
    <w:rsid w:val="005E7DB3"/>
    <w:rPr>
      <w:rFonts w:ascii="Cambria" w:eastAsia="宋体" w:hAnsi="Cambria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rsid w:val="005E7DB3"/>
    <w:pPr>
      <w:outlineLvl w:val="9"/>
    </w:pPr>
    <w:rPr>
      <w:lang w:eastAsia="en-US" w:bidi="en-US"/>
    </w:rPr>
  </w:style>
  <w:style w:type="paragraph" w:customStyle="1" w:styleId="Af2">
    <w:name w:val="正文 A"/>
    <w:qFormat/>
    <w:rsid w:val="005E7DB3"/>
    <w:pPr>
      <w:widowControl w:val="0"/>
      <w:spacing w:after="200" w:line="276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2">
    <w:name w:val="页眉 Char"/>
    <w:basedOn w:val="a0"/>
    <w:link w:val="a6"/>
    <w:qFormat/>
    <w:rsid w:val="005E7DB3"/>
    <w:rPr>
      <w:sz w:val="18"/>
      <w:szCs w:val="18"/>
      <w:lang w:eastAsia="en-US" w:bidi="en-US"/>
    </w:rPr>
  </w:style>
  <w:style w:type="character" w:customStyle="1" w:styleId="Char1">
    <w:name w:val="页脚 Char"/>
    <w:basedOn w:val="a0"/>
    <w:link w:val="a5"/>
    <w:qFormat/>
    <w:rsid w:val="005E7DB3"/>
    <w:rPr>
      <w:sz w:val="18"/>
      <w:szCs w:val="18"/>
      <w:lang w:eastAsia="en-US" w:bidi="en-US"/>
    </w:rPr>
  </w:style>
  <w:style w:type="character" w:customStyle="1" w:styleId="Char">
    <w:name w:val="批注文字 Char"/>
    <w:basedOn w:val="a0"/>
    <w:link w:val="a3"/>
    <w:uiPriority w:val="99"/>
    <w:qFormat/>
    <w:rsid w:val="005E7DB3"/>
    <w:rPr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qFormat/>
    <w:rsid w:val="005E7DB3"/>
    <w:rPr>
      <w:sz w:val="18"/>
      <w:szCs w:val="18"/>
      <w:lang w:eastAsia="en-US" w:bidi="en-US"/>
    </w:rPr>
  </w:style>
  <w:style w:type="character" w:customStyle="1" w:styleId="Char5">
    <w:name w:val="批注主题 Char"/>
    <w:basedOn w:val="Char"/>
    <w:link w:val="aa"/>
    <w:uiPriority w:val="99"/>
    <w:qFormat/>
    <w:rsid w:val="005E7DB3"/>
    <w:rPr>
      <w:rFonts w:ascii="Calibri" w:hAnsi="Calibri"/>
      <w:b/>
      <w:bCs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5B7A-F0E3-45B9-AECA-104CFDFC0DD0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0772365A-3369-4701-AB02-9DC81F18E158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28AEFFCE-9FDF-4374-A5A4-7F7CC724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cp:lastPrinted>2020-04-30T03:38:00Z</cp:lastPrinted>
  <dcterms:created xsi:type="dcterms:W3CDTF">2020-04-30T03:43:00Z</dcterms:created>
  <dcterms:modified xsi:type="dcterms:W3CDTF">2020-05-22T07:18:00Z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