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spacing w:line="620" w:lineRule="exact"/>
        <w:ind w:firstLine="880" w:firstLineChars="200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望奎县202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年事业单位公开引进人才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现场资格确认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jc w:val="center"/>
        <w:textAlignment w:val="auto"/>
        <w:rPr>
          <w:rFonts w:hint="default" w:ascii="Times New Roman" w:hAnsi="Times New Roman" w:eastAsia="方正大标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一、全日制高校毕业生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《望奎县202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年事业单位公开引进人才报名登记表》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二代身份证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原件及正反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面复印件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已取得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专科毕业证或本科毕业证、学位证，研究生毕业证、学位证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原件及复印件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spacing w:val="-4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未取得研究生毕业证、学位证的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/>
        </w:rPr>
        <w:t>2024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应届毕业生，需提供在校生证明原件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学信网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的所有取得学历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认证报告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（有效期内）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spacing w:val="-4"/>
          <w:sz w:val="34"/>
          <w:szCs w:val="34"/>
          <w:lang w:eastAsia="zh-CN"/>
        </w:rPr>
        <w:t>，未取得研究生毕业证、学位证的2024年应届毕业生，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需提供学信网打印的《教育部学籍在线验证报告》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有效期内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）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5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现工作单位同意报考证明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原件1份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未就业人员不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需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提供）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4"/>
          <w:szCs w:val="3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教师资格证、医师资格证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其他岗位要求的材料原件及复印件1份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二、海外留学研究生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《望奎县202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年事业单位公开引进人才报名登记表》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二代身份证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原件及正反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面复印件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国内已取得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专科毕业证或本科毕业证、学位证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原件、复印件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及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学信网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的学历认证报告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（有效期内）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教育部留学服务中心出具的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eastAsia="zh-CN"/>
        </w:rPr>
        <w:t>港、澳、台地区或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海外留学国（境）外学历认证书</w:t>
      </w:r>
      <w:r>
        <w:rPr>
          <w:rFonts w:hint="eastAsia" w:eastAsia="仿宋_GB2312" w:cs="Times New Roman"/>
          <w:sz w:val="34"/>
          <w:szCs w:val="34"/>
          <w:u w:val="none"/>
          <w:lang w:val="en-US" w:eastAsia="zh-CN"/>
        </w:rPr>
        <w:t>原件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现工作单位同意报考证明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原件1份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未就业人员不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需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提供）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教师资格证、医师资格证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其他岗位要求的材料原件及复印件1份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  <w:lang w:eastAsia="zh-CN"/>
      </w:rPr>
      <w:tab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TczYzdiMDk5ZWE5ZDliZjM0OWVkZThlNDNkNDkifQ=="/>
  </w:docVars>
  <w:rsids>
    <w:rsidRoot w:val="321B2E5A"/>
    <w:rsid w:val="01A44A29"/>
    <w:rsid w:val="062F2CF4"/>
    <w:rsid w:val="06AA7534"/>
    <w:rsid w:val="0C711A8C"/>
    <w:rsid w:val="0C86017E"/>
    <w:rsid w:val="0EF22B24"/>
    <w:rsid w:val="10200490"/>
    <w:rsid w:val="12527D3F"/>
    <w:rsid w:val="18EF453A"/>
    <w:rsid w:val="19DA19B7"/>
    <w:rsid w:val="19EF4206"/>
    <w:rsid w:val="1AFA5418"/>
    <w:rsid w:val="208A42B8"/>
    <w:rsid w:val="219741F9"/>
    <w:rsid w:val="224E5C00"/>
    <w:rsid w:val="24345716"/>
    <w:rsid w:val="24B158FE"/>
    <w:rsid w:val="27C72552"/>
    <w:rsid w:val="2DEB12E9"/>
    <w:rsid w:val="321B2E5A"/>
    <w:rsid w:val="33B328DA"/>
    <w:rsid w:val="33D62126"/>
    <w:rsid w:val="35324F6B"/>
    <w:rsid w:val="37B23196"/>
    <w:rsid w:val="3F1273F8"/>
    <w:rsid w:val="41C2018E"/>
    <w:rsid w:val="430A1905"/>
    <w:rsid w:val="431053E4"/>
    <w:rsid w:val="46CB09F1"/>
    <w:rsid w:val="47951565"/>
    <w:rsid w:val="4D364D67"/>
    <w:rsid w:val="51B9769C"/>
    <w:rsid w:val="51DF6D6D"/>
    <w:rsid w:val="5A850AC5"/>
    <w:rsid w:val="5ACB6231"/>
    <w:rsid w:val="5D992F5D"/>
    <w:rsid w:val="5EA762EA"/>
    <w:rsid w:val="614A29C6"/>
    <w:rsid w:val="620C4CFE"/>
    <w:rsid w:val="62E6538E"/>
    <w:rsid w:val="63CB22AC"/>
    <w:rsid w:val="65FA2A89"/>
    <w:rsid w:val="67C27488"/>
    <w:rsid w:val="6A1A7889"/>
    <w:rsid w:val="6A7F2D9D"/>
    <w:rsid w:val="785538E5"/>
    <w:rsid w:val="79760B1C"/>
    <w:rsid w:val="7B3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 Char"/>
    <w:basedOn w:val="1"/>
    <w:autoRedefine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人才</Company>
  <Pages>2</Pages>
  <Words>536</Words>
  <Characters>563</Characters>
  <Lines>0</Lines>
  <Paragraphs>0</Paragraphs>
  <TotalTime>1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2023-04-05T06:37:00Z</dcterms:created>
  <dc:creator>Administrator</dc:creator>
  <cp:lastModifiedBy>SAKURA'S    TIME</cp:lastModifiedBy>
  <cp:lastPrinted>2023-08-05T01:21:00Z</cp:lastPrinted>
  <dcterms:modified xsi:type="dcterms:W3CDTF">2024-05-25T03:45:11Z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544059B892884F22ADDD1051186C4BCD_13</vt:lpwstr>
  </property>
</Properties>
</file>