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63" w:tblpY="330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2986"/>
        <w:gridCol w:w="1280"/>
        <w:gridCol w:w="1706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3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照</w:t>
            </w:r>
            <w:r>
              <w:rPr>
                <w:rFonts w:ascii="仿宋_GB2312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3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3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及职务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   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工作时间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13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事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由</w:t>
            </w:r>
          </w:p>
        </w:tc>
        <w:tc>
          <w:tcPr>
            <w:tcW w:w="75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1185" w:hangingChars="494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参加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FFFFFF"/>
              </w:rPr>
              <w:t>塔河县中医医院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FFFFFF"/>
                <w:lang w:eastAsia="zh-CN"/>
              </w:rPr>
              <w:t>事业单位急需紧缺人才公开招聘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考试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13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759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（公章）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13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织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或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门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759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（公章）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年     月      日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单位同意报考证明表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YmJkYzNmMzhjYTczMGM5ZjA2YWRkYWM5YzhmZmYifQ=="/>
  </w:docVars>
  <w:rsids>
    <w:rsidRoot w:val="3DF74121"/>
    <w:rsid w:val="3DF74121"/>
    <w:rsid w:val="4DFF5959"/>
    <w:rsid w:val="66057451"/>
    <w:rsid w:val="682D30C7"/>
    <w:rsid w:val="7594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2023-10-27T10:40:00Z</dcterms:created>
  <dc:creator>Administrator</dc:creator>
  <cp:lastModifiedBy>Administrator</cp:lastModifiedBy>
  <cp:lastPrinted>2023-10-28T03:24:00Z</cp:lastPrinted>
  <dcterms:modified xsi:type="dcterms:W3CDTF">2023-11-07T01:56:21Z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E0F7849E7E65467EB3E2D1D81B01FEF7_13</vt:lpwstr>
  </property>
</Properties>
</file>