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16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4"/>
          <w:szCs w:val="34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4"/>
          <w:szCs w:val="34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4"/>
          <w:szCs w:val="34"/>
          <w:highlight w:val="none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116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116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虎林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市20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/>
        </w:rPr>
        <w:t>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年度从优秀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村党组织书记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中</w:t>
      </w:r>
    </w:p>
    <w:p>
      <w:pPr>
        <w:keepNext w:val="0"/>
        <w:keepLines w:val="0"/>
        <w:pageBreakBefore w:val="0"/>
        <w:widowControl w:val="0"/>
        <w:tabs>
          <w:tab w:val="left" w:pos="116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选聘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乡镇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事业编制人员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报考诚信承诺书</w:t>
      </w:r>
    </w:p>
    <w:p>
      <w:pPr>
        <w:keepNext w:val="0"/>
        <w:keepLines w:val="0"/>
        <w:pageBreakBefore w:val="0"/>
        <w:widowControl w:val="0"/>
        <w:tabs>
          <w:tab w:val="left" w:pos="116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我已仔细阅读《虎林市2023年从优秀村党组织书记中选聘乡镇事业编制人员实施方案》，清楚并理解其内容。在此我郑重承诺：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一、自觉遵守公开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选聘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工作的有关要求，遵守纪律，服从安排，不作弊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不协助他人作弊。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二、真实、准确地提供本人个人信息、证明资料、证件等相关材料；同时准确填写及核对有效的手机号码、固定电话等联系方式，并保证联系畅通。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四、保证符合招聘公告中要求的资格条件。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对违反以上承诺所造成的后果，本人自愿承担相应责任。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报考人签名：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报考人身份证号码：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NGU3ZTNkNTBhYzg4NWFlOGI0ZjJhYTZkOGQxMDAifQ=="/>
    <w:docVar w:name="KSO_WPS_MARK_KEY" w:val="d5e54b5d-afd2-4e48-bd8c-f886e216e345"/>
  </w:docVars>
  <w:rsids>
    <w:rsidRoot w:val="4C71384E"/>
    <w:rsid w:val="045C7F58"/>
    <w:rsid w:val="061B0431"/>
    <w:rsid w:val="0E676C43"/>
    <w:rsid w:val="186D486D"/>
    <w:rsid w:val="2E7A0C84"/>
    <w:rsid w:val="372A689F"/>
    <w:rsid w:val="42ED4C1B"/>
    <w:rsid w:val="44AD422B"/>
    <w:rsid w:val="4C71384E"/>
    <w:rsid w:val="4CD903CF"/>
    <w:rsid w:val="510813D8"/>
    <w:rsid w:val="5C4A6DFD"/>
    <w:rsid w:val="5E9345EC"/>
    <w:rsid w:val="770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310</Characters>
  <Lines>0</Lines>
  <Paragraphs>0</Paragraphs>
  <TotalTime>2</TotalTime>
  <ScaleCrop>false</ScaleCrop>
  <LinksUpToDate>false</LinksUpToDate>
  <CharactersWithSpaces>313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2021-07-23T07:45:00Z</dcterms:created>
  <dc:creator>别吵吵</dc:creator>
  <cp:lastModifiedBy>捡到一只熊 </cp:lastModifiedBy>
  <dcterms:modified xsi:type="dcterms:W3CDTF">2023-10-16T08:13:50Z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8829712120BF435EA9899B750700F5EC</vt:lpwstr>
  </property>
</Properties>
</file>