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atLeast"/>
        <w:ind w:left="0" w:right="0" w:firstLine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atLeast"/>
        <w:ind w:left="0" w:right="0" w:firstLine="0"/>
        <w:jc w:val="center"/>
        <w:textAlignment w:val="auto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22222"/>
          <w:spacing w:val="0"/>
          <w:sz w:val="44"/>
          <w:szCs w:val="44"/>
          <w:shd w:val="clear" w:color="auto" w:fill="FFFFFF"/>
          <w:lang w:val="en-US" w:eastAsia="zh-CN"/>
        </w:rPr>
        <w:t>同意应聘介绍信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atLeast"/>
        <w:ind w:left="638" w:leftChars="304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singl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atLeast"/>
        <w:ind w:left="638" w:leftChars="304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，身份证号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atLeast"/>
        <w:ind w:right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none"/>
          <w:shd w:val="clear" w:color="auto" w:fill="FFFFFF"/>
          <w:lang w:val="en-US" w:eastAsia="zh-CN"/>
        </w:rPr>
        <w:t>月起在我单位工作，同意其参加东平县第一人民医院2022年公开招聘聘用制工作人员招聘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atLeast"/>
        <w:ind w:left="0" w:right="0" w:firstLine="5440" w:firstLineChars="17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atLeast"/>
        <w:ind w:left="0" w:right="0" w:firstLine="5440" w:firstLineChars="17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atLeast"/>
        <w:ind w:left="0" w:right="0" w:firstLine="5440" w:firstLineChars="17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单位盖章：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atLeast"/>
        <w:ind w:left="0" w:right="0" w:firstLine="4480" w:firstLineChars="140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日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ZjlhN2M4YzkzNmEyOTVjNjU3ODMzZGZkYTE2OTcifQ=="/>
  </w:docVars>
  <w:rsids>
    <w:rsidRoot w:val="1EE17462"/>
    <w:rsid w:val="1EE1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2022-12-28T07:42:00Z</dcterms:created>
  <dc:creator>李雪华</dc:creator>
  <cp:lastModifiedBy>李雪华</cp:lastModifiedBy>
  <dcterms:modified xsi:type="dcterms:W3CDTF">2022-12-28T07:44:07Z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4A83027ED6334E20864761FFBC594DA0</vt:lpwstr>
  </property>
</Properties>
</file>